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096" w:leader="none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6096" w:leader="none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tbl>
      <w:tblPr>
        <w:tblStyle w:val="Tabela-Siatka"/>
        <w:tblW w:w="76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377"/>
        <w:gridCol w:w="3574"/>
      </w:tblGrid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Nazwa składnika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pl-PL" w:eastAsia="en-US" w:bidi="ar-SA"/>
              </w:rPr>
              <w:t>Ilość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Apteczka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Bariera biurowa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Biurko kancelaryjne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Biurko kancelaryjne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Biurko pod komputer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miękki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obrotowy/gabinetowy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 24/H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3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obrotowy/gabinetowy</w:t>
            </w:r>
          </w:p>
        </w:tc>
        <w:tc>
          <w:tcPr>
            <w:tcW w:w="3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obrotowy/ gabinetowy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Fotel z blatem do notowania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Gablota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Godło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Kanopo-tapczan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Kasetka metalowa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Kontenerek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79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Kontenerek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Kontenerek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21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Kontenerek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Komoda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23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Kozetka lekarska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twarde derma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25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miękkie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932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plastikowe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3 osobowe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obrotowe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obrotowe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obrotowe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Lampa biurowa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Lampa biurowa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Lustro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Ława ogrodowa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Łącznik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Mównica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Obraz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Godło dywanowe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Parawan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Płaskorzeźba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Półka wisząca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Półka wisząca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Pojemnik na odpadki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238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Pomocnik do biurka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Popielnica stojąca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Regał biurowo-biblioteczny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Regał biurowo-biblioteczny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Regał biurowo-biblioteczny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Regał biurowo-biblioteczny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Regał biurowo-biblioteczny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Regał metalowy magazynowy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Stojak na broń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Stolik klubowy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Stolik okolicznościowy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Stolik pod maszynę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Stolik RTV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Segment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Stolik zabiegowy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kancelaryjny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kuchenny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warsztatowy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ogrodowy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szkolny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biurowa -kancelaryjna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193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kartoteczna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metalowa duża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138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metalowa mała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136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ubraniowa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126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69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ubraniowa 2 drzwiowa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pod drukarkę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pod telefon centralka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kuchenna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73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kuchenna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74</w:t>
            </w:r>
          </w:p>
        </w:tc>
        <w:tc>
          <w:tcPr>
            <w:tcW w:w="3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kuchenna</w:t>
            </w:r>
          </w:p>
        </w:tc>
        <w:tc>
          <w:tcPr>
            <w:tcW w:w="3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Szafka na klucze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BHP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Tablica szkolna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Tapczan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Wieszak ubraniowy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141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Wózek kartoteczny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Zegar ścienny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Zestaw Bohus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Firana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300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Zasłona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Prycza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72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Biurko kancelaryjne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Krzesło obrotowe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witryna-komoda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Stół okolicznościowy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metalowa mała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Stolik pod komputer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Regał drewniany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6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Regał drewniany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109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Stolik pod telefon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kancelaryjna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kancelaryjna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2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pl-PL" w:eastAsia="en-US" w:bidi="ar-SA"/>
              </w:rPr>
              <w:t>Szafa metalowa bez skarbczyka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Spawarka Bester SPB 315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Lakownica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Mikrometr zewnętrzny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Szlifierka taśmowa do drewna CELMA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Szlifierko-polerka do drewna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Wiertarka PDP-13E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Wiertarka udarowa 500w SKIL 6002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Wiertarko-wkrętarka SKILL 2395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Zestaw do parkietu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Zszywacz elektryczny PTK 14 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Zszywacz mechaniczny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Imadło ślusarskie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Wkrętarka akumulatorowa FDC-1440 B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Nożyce do blachy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Odkurzacz elektryczny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Grzejnik elektryczny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Wentylator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Wentylator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Odkurzacz elektryczny przemysłowy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Odkurzacz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Odkurzacz elektryczny przemysłowy Profil 2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Kosiarka elektryczna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kosiarka spalinowa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buda dla psa z kojcem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nawilżacz powietrza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taczka żelazna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drabina pokojowa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wózek do węża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kubeł 50 L.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stojak na trzy worki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odtwarzacz Orion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Telewizor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Wieża Thomson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15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Ekran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142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Atlas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="0" w:after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139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Chłodziarka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141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Chłodziarka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142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Mikrofala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143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Zmywarka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144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Wyparzacz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145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Kuchenka elektryczna 4 pal.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146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Kuchenka elektryczna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147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Kuchenka elektryczna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148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bezprzewodowy Mesko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149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Czajnik elektryczny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150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bak na odpadki pojemnik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151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miska dla psa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152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nóż kuchenny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153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12 L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154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20 L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155</w:t>
            </w:r>
          </w:p>
        </w:tc>
        <w:tc>
          <w:tcPr>
            <w:tcW w:w="3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24 L</w:t>
            </w:r>
          </w:p>
        </w:tc>
        <w:tc>
          <w:tcPr>
            <w:tcW w:w="35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156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butla gazowa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157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nóź aluminiowy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158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widelec aluminiowy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159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wiadro ocynkowe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160</w:t>
            </w:r>
          </w:p>
        </w:tc>
        <w:tc>
          <w:tcPr>
            <w:tcW w:w="337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półkloc deska</w:t>
            </w:r>
          </w:p>
        </w:tc>
        <w:tc>
          <w:tcPr>
            <w:tcW w:w="357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topór rzeźniczy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siekacz tasak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1,9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taca do ciast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garnek z pokrywką 11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garnek z pokrywką 20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garnek z pokrywką 60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suszarka do naczyń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169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łopatka teflonowa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szumówka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nabierka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2L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1,5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Termos 0,75 L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Dresy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kern w:val="0"/>
                <w:sz w:val="22"/>
                <w:szCs w:val="22"/>
                <w:lang w:val="pl-PL" w:bidi="ar-SA"/>
              </w:rPr>
              <w:t>43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176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Fartuch biały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Koc kolorowy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Koc szeregowego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179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Neseser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Pantofle nocne/klapki kąpielowe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Podgłówek polowo – koszarowy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Poszewka na podgłówek polowo -koszarowy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50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183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Pościel z kory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184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Prześcieradło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187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185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Ręcznik frotte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125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186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Ręcznik lniany-bawełniany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19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187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Plombownica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188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deska do prasowania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189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żelazko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190</w:t>
            </w:r>
          </w:p>
        </w:tc>
        <w:tc>
          <w:tcPr>
            <w:tcW w:w="3377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Materac polowo-koszarowy</w:t>
            </w:r>
          </w:p>
        </w:tc>
        <w:tc>
          <w:tcPr>
            <w:tcW w:w="3574" w:type="dxa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9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191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Poszwa na koc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192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Ubranie drelich - robocze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5</w:t>
            </w:r>
          </w:p>
        </w:tc>
      </w:tr>
      <w:tr>
        <w:trPr/>
        <w:tc>
          <w:tcPr>
            <w:tcW w:w="704" w:type="dxa"/>
            <w:tcBorders/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6804" w:leader="none"/>
                <w:tab w:val="left" w:pos="1119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193</w:t>
            </w:r>
          </w:p>
        </w:tc>
        <w:tc>
          <w:tcPr>
            <w:tcW w:w="337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Poszewka na poduszkę</w:t>
            </w:r>
          </w:p>
        </w:tc>
        <w:tc>
          <w:tcPr>
            <w:tcW w:w="3574" w:type="dxa"/>
            <w:tcBorders/>
            <w:vAlign w:val="center"/>
          </w:tcPr>
          <w:p>
            <w:pPr>
              <w:pStyle w:val="NormalWeb"/>
              <w:widowControl/>
              <w:spacing w:beforeAutospacing="0"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213</w:t>
            </w:r>
          </w:p>
        </w:tc>
      </w:tr>
    </w:tbl>
    <w:p>
      <w:pPr>
        <w:pStyle w:val="Normal"/>
        <w:tabs>
          <w:tab w:val="clear" w:pos="708"/>
          <w:tab w:val="left" w:pos="6804" w:leader="none"/>
          <w:tab w:val="left" w:pos="11199" w:leader="none"/>
        </w:tabs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402" w:leader="none"/>
          <w:tab w:val="left" w:pos="6804" w:leader="none"/>
          <w:tab w:val="left" w:pos="11199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</w:r>
    </w:p>
    <w:p>
      <w:pPr>
        <w:pStyle w:val="Normal"/>
        <w:tabs>
          <w:tab w:val="clear" w:pos="708"/>
          <w:tab w:val="left" w:pos="3402" w:leader="none"/>
          <w:tab w:val="left" w:pos="6804" w:leader="none"/>
          <w:tab w:val="left" w:pos="11199" w:leader="none"/>
        </w:tabs>
        <w:spacing w:lineRule="auto" w:line="360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275392288"/>
    </w:sdtPr>
    <w:sdtContent>
      <w:p>
        <w:pPr>
          <w:pStyle w:val="Footer"/>
          <w:jc w:val="right"/>
          <w:rPr>
            <w:rFonts w:ascii="Calibri Light" w:hAnsi="Calibri Light" w:eastAsia="" w:cs="" w:asciiTheme="majorHAnsi" w:cstheme="majorBidi" w:eastAsiaTheme="majorEastAsia" w:hAnsiTheme="majorHAnsi"/>
            <w:sz w:val="18"/>
            <w:szCs w:val="18"/>
          </w:rPr>
        </w:pPr>
        <w:r>
          <w:rPr>
            <w:rFonts w:eastAsia="" w:cs="" w:ascii="Calibri Light" w:hAnsi="Calibri Light" w:asciiTheme="majorHAnsi" w:cstheme="majorBidi" w:eastAsiaTheme="majorEastAsia" w:hAnsiTheme="majorHAnsi"/>
            <w:sz w:val="18"/>
            <w:szCs w:val="18"/>
          </w:rPr>
          <w:t xml:space="preserve">str. </w:t>
        </w:r>
        <w:r>
          <w:rPr>
            <w:rFonts w:eastAsia="" w:cs="" w:ascii="Calibri Light" w:hAnsi="Calibri Light" w:asciiTheme="majorHAnsi" w:cstheme="majorBidi" w:eastAsiaTheme="majorEastAsia" w:hAnsiTheme="majorHAnsi"/>
            <w:sz w:val="18"/>
            <w:szCs w:val="18"/>
          </w:rPr>
          <w:fldChar w:fldCharType="begin"/>
        </w:r>
        <w:r>
          <w:rPr>
            <w:sz w:val="18"/>
            <w:szCs w:val="18"/>
            <w:rFonts w:eastAsia="" w:cs="" w:ascii="Calibri Light" w:hAnsi="Calibri Light"/>
          </w:rPr>
          <w:instrText xml:space="preserve"> PAGE </w:instrText>
        </w:r>
        <w:r>
          <w:rPr>
            <w:sz w:val="18"/>
            <w:szCs w:val="18"/>
            <w:rFonts w:eastAsia="" w:cs="" w:ascii="Calibri Light" w:hAnsi="Calibri Light"/>
          </w:rPr>
          <w:fldChar w:fldCharType="separate"/>
        </w:r>
        <w:r>
          <w:rPr>
            <w:sz w:val="18"/>
            <w:szCs w:val="18"/>
            <w:rFonts w:eastAsia="" w:cs="" w:ascii="Calibri Light" w:hAnsi="Calibri Light"/>
          </w:rPr>
          <w:t>9</w:t>
        </w:r>
        <w:r>
          <w:rPr>
            <w:sz w:val="18"/>
            <w:szCs w:val="18"/>
            <w:rFonts w:eastAsia="" w:cs="" w:ascii="Calibri Light" w:hAnsi="Calibri Light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</w:rPr>
    </w:pPr>
    <w:r>
      <w:rPr>
        <w:rFonts w:cs="Times New Roman" w:ascii="Times New Roman" w:hAnsi="Times New Roman"/>
        <w:b/>
      </w:rPr>
    </w:r>
    <w:bookmarkStart w:id="1" w:name="_Hlk158800374"/>
    <w:bookmarkStart w:id="2" w:name="_Hlk158800374"/>
    <w:bookmarkEnd w:id="2"/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72359"/>
    <w:rPr/>
  </w:style>
  <w:style w:type="character" w:styleId="StopkaZnak" w:customStyle="1">
    <w:name w:val="Stopka Znak"/>
    <w:basedOn w:val="DefaultParagraphFont"/>
    <w:uiPriority w:val="99"/>
    <w:qFormat/>
    <w:rsid w:val="00172359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761964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761964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f5693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qFormat/>
    <w:rsid w:val="003d653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1723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17235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72359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761964"/>
    <w:pPr>
      <w:spacing w:lineRule="auto" w:line="240" w:before="0" w:after="0"/>
    </w:pPr>
    <w:rPr>
      <w:sz w:val="20"/>
      <w:szCs w:val="20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3f5693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05e30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619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D0DE-AEBC-4D80-AFF1-D72A226C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LibreOffice/7.6.0.3$Windows_X86_64 LibreOffice_project/69edd8b8ebc41d00b4de3915dc82f8f0fc3b6265</Application>
  <AppVersion>15.0000</AppVersion>
  <Pages>10</Pages>
  <Words>828</Words>
  <Characters>3723</Characters>
  <CharactersWithSpaces>3970</CharactersWithSpaces>
  <Paragraphs>584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2024-05-23T10:54:00Z</dcterms:created>
  <dc:creator>Agnieszka Pawłowska</dc:creator>
  <dc:description/>
  <dc:language>pl-PL</dc:language>
  <cp:lastModifiedBy>Halina Jackowiak</cp:lastModifiedBy>
  <cp:lastPrinted>2022-09-08T08:36:00Z</cp:lastPrinted>
  <dcterms:modified xsi:type="dcterms:W3CDTF">2024-05-24T12:48:00Z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