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23" w:rsidRPr="00EA457C" w:rsidRDefault="00F81B23" w:rsidP="00BE02B1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Zamawiający</w:t>
      </w: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Komenda WojewódzkaPolicji w Poznaniu</w:t>
      </w: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60-844 Poznań</w:t>
      </w: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ul. Kochanowskiego 2a</w:t>
      </w: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</w:rPr>
      </w:pPr>
    </w:p>
    <w:p w:rsidR="009C16CA" w:rsidRPr="00EA457C" w:rsidRDefault="009C16CA" w:rsidP="00BE02B1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r w:rsidRPr="00EA457C">
        <w:rPr>
          <w:rFonts w:ascii="Calibri" w:hAnsi="Calibri" w:cs="Calibri"/>
          <w:b/>
          <w:sz w:val="22"/>
          <w:szCs w:val="22"/>
          <w:u w:val="single"/>
        </w:rPr>
        <w:t xml:space="preserve">Miejsce realizacji robót : </w:t>
      </w:r>
    </w:p>
    <w:p w:rsidR="00F81B23" w:rsidRPr="00F909B8" w:rsidRDefault="00DD11EE" w:rsidP="00BE02B1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KOMISARIAT PO</w:t>
      </w:r>
      <w:r w:rsidR="00F81B23" w:rsidRPr="00F909B8">
        <w:rPr>
          <w:rFonts w:ascii="Calibri" w:hAnsi="Calibri" w:cs="Calibri"/>
          <w:sz w:val="22"/>
          <w:szCs w:val="22"/>
        </w:rPr>
        <w:t>LICJI W</w:t>
      </w:r>
      <w:r w:rsidR="00FC7635" w:rsidRPr="00F909B8">
        <w:rPr>
          <w:rFonts w:ascii="Calibri" w:hAnsi="Calibri" w:cs="Calibri"/>
          <w:sz w:val="22"/>
          <w:szCs w:val="22"/>
        </w:rPr>
        <w:t xml:space="preserve"> </w:t>
      </w:r>
      <w:r w:rsidR="00347C73">
        <w:rPr>
          <w:rFonts w:ascii="Calibri" w:hAnsi="Calibri" w:cs="Calibri"/>
          <w:sz w:val="22"/>
          <w:szCs w:val="22"/>
        </w:rPr>
        <w:t xml:space="preserve">KOŹMINKU pl. Wolności 15 </w:t>
      </w: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  <w:u w:val="single"/>
        </w:rPr>
      </w:pPr>
    </w:p>
    <w:p w:rsidR="00F81B23" w:rsidRPr="00EA457C" w:rsidRDefault="00F81B23" w:rsidP="00BE02B1">
      <w:pPr>
        <w:ind w:left="360"/>
        <w:rPr>
          <w:rFonts w:ascii="Calibri" w:hAnsi="Calibri" w:cs="Calibri"/>
          <w:sz w:val="22"/>
          <w:szCs w:val="22"/>
          <w:u w:val="single"/>
        </w:rPr>
      </w:pPr>
    </w:p>
    <w:p w:rsidR="00F81B23" w:rsidRPr="00EA457C" w:rsidRDefault="00F81B23" w:rsidP="00BE02B1">
      <w:pPr>
        <w:pStyle w:val="Akapitzlis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Opis przedmiotu zamówienia</w:t>
      </w:r>
    </w:p>
    <w:p w:rsidR="00F81B23" w:rsidRPr="00EA457C" w:rsidRDefault="00F81B23" w:rsidP="00BE02B1">
      <w:pPr>
        <w:ind w:left="360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079A1" w:rsidRDefault="00F81B23" w:rsidP="00ED5ED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Przedmiotem </w:t>
      </w:r>
      <w:r w:rsidR="006079A1">
        <w:rPr>
          <w:rFonts w:ascii="Calibri" w:hAnsi="Calibri" w:cs="Calibri"/>
          <w:sz w:val="22"/>
          <w:szCs w:val="22"/>
        </w:rPr>
        <w:t xml:space="preserve">jest </w:t>
      </w:r>
      <w:r w:rsidR="00347C73">
        <w:rPr>
          <w:rFonts w:ascii="Calibri" w:hAnsi="Calibri" w:cs="Calibri"/>
          <w:sz w:val="22"/>
          <w:szCs w:val="22"/>
        </w:rPr>
        <w:t xml:space="preserve">remont elewacji </w:t>
      </w:r>
      <w:r w:rsidR="006079A1">
        <w:rPr>
          <w:rFonts w:ascii="Calibri" w:hAnsi="Calibri" w:cs="Calibri"/>
          <w:sz w:val="22"/>
          <w:szCs w:val="22"/>
        </w:rPr>
        <w:t>polegając</w:t>
      </w:r>
      <w:r w:rsidR="00347C73">
        <w:rPr>
          <w:rFonts w:ascii="Calibri" w:hAnsi="Calibri" w:cs="Calibri"/>
          <w:sz w:val="22"/>
          <w:szCs w:val="22"/>
        </w:rPr>
        <w:t>y</w:t>
      </w:r>
      <w:r w:rsidR="006079A1">
        <w:rPr>
          <w:rFonts w:ascii="Calibri" w:hAnsi="Calibri" w:cs="Calibri"/>
          <w:sz w:val="22"/>
          <w:szCs w:val="22"/>
        </w:rPr>
        <w:t xml:space="preserve"> na :</w:t>
      </w:r>
    </w:p>
    <w:p w:rsidR="00347C73" w:rsidRDefault="00347C73" w:rsidP="003401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przygotowanie podłoża </w:t>
      </w:r>
    </w:p>
    <w:p w:rsidR="00347C73" w:rsidRDefault="0074051A" w:rsidP="0074051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systemowe </w:t>
      </w:r>
      <w:r w:rsidR="00347C73">
        <w:rPr>
          <w:rFonts w:ascii="Calibri" w:hAnsi="Calibri" w:cs="Calibri"/>
          <w:sz w:val="22"/>
          <w:szCs w:val="22"/>
        </w:rPr>
        <w:t xml:space="preserve">docieplenie ścian zewnętrznych budynku </w:t>
      </w:r>
      <w:r>
        <w:rPr>
          <w:rFonts w:ascii="Calibri" w:hAnsi="Calibri" w:cs="Calibri"/>
          <w:sz w:val="22"/>
          <w:szCs w:val="22"/>
        </w:rPr>
        <w:t>(styropian, siatka, tynk, malowanie</w:t>
      </w:r>
      <w:r w:rsidRPr="0074051A">
        <w:rPr>
          <w:rFonts w:ascii="Calibri" w:hAnsi="Calibri" w:cs="Calibri"/>
          <w:sz w:val="22"/>
          <w:szCs w:val="22"/>
        </w:rPr>
        <w:t>)</w:t>
      </w:r>
    </w:p>
    <w:p w:rsidR="0074051A" w:rsidRDefault="0074051A" w:rsidP="0074051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wymiana parapetów zewnętrznych</w:t>
      </w:r>
    </w:p>
    <w:p w:rsidR="0074051A" w:rsidRPr="0074051A" w:rsidRDefault="0074051A" w:rsidP="0074051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051A">
        <w:rPr>
          <w:rFonts w:ascii="Calibri" w:hAnsi="Calibri" w:cs="Calibri"/>
          <w:sz w:val="22"/>
          <w:szCs w:val="22"/>
        </w:rPr>
        <w:t xml:space="preserve">rozbiórki i montaż </w:t>
      </w:r>
      <w:r w:rsidR="00AF3285">
        <w:rPr>
          <w:rFonts w:ascii="Calibri" w:hAnsi="Calibri" w:cs="Calibri"/>
          <w:sz w:val="22"/>
          <w:szCs w:val="22"/>
        </w:rPr>
        <w:t>rynny</w:t>
      </w:r>
    </w:p>
    <w:p w:rsidR="00347C73" w:rsidRDefault="00AF3285" w:rsidP="003401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malowanie balustrady</w:t>
      </w:r>
    </w:p>
    <w:p w:rsidR="00AF3285" w:rsidRDefault="00AF3285" w:rsidP="003401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wymiana wsporników oraz instalacji odgromowej </w:t>
      </w:r>
    </w:p>
    <w:p w:rsidR="00AF3285" w:rsidRDefault="00AF3285" w:rsidP="003401C5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remont schodów zewnętrznych (zerwanie lastrico, ułożenie płyt typu Presstone)</w:t>
      </w:r>
    </w:p>
    <w:p w:rsidR="00144FE5" w:rsidRPr="00144FE5" w:rsidRDefault="00144FE5" w:rsidP="00144F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umożliwia przeprowadzenie wizji na miejscu po uzgodnieniu terminu.</w:t>
      </w:r>
    </w:p>
    <w:p w:rsidR="00FC7635" w:rsidRPr="00EA457C" w:rsidRDefault="00664B5B" w:rsidP="003401C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Przedmiar zamieszczono pomocniczo.</w:t>
      </w:r>
    </w:p>
    <w:p w:rsidR="00F81B23" w:rsidRPr="00EA457C" w:rsidRDefault="00F81B23" w:rsidP="0061612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34680" w:rsidRPr="00EA457C" w:rsidRDefault="00F81B23" w:rsidP="0061612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 xml:space="preserve">Zamawiający zastrzega sobie możliwość </w:t>
      </w:r>
      <w:r w:rsidR="00734680" w:rsidRPr="00EA457C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:rsidR="00734680" w:rsidRPr="00EA457C" w:rsidRDefault="00F81B23" w:rsidP="007346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A457C">
        <w:rPr>
          <w:rFonts w:ascii="Calibri" w:hAnsi="Calibri" w:cs="Calibri"/>
          <w:bCs/>
          <w:sz w:val="22"/>
          <w:szCs w:val="22"/>
        </w:rPr>
        <w:t>anulowania postępowania bez podania przyczyny</w:t>
      </w:r>
    </w:p>
    <w:p w:rsidR="00734680" w:rsidRPr="00EA457C" w:rsidRDefault="00734680" w:rsidP="0073468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sz w:val="22"/>
          <w:szCs w:val="22"/>
        </w:rPr>
        <w:t>umniejszenia wynagrodzenia o zakres robót, który nie zostanie wykonany.</w:t>
      </w:r>
    </w:p>
    <w:p w:rsidR="00F81B23" w:rsidRPr="00EA457C" w:rsidRDefault="00F81B23" w:rsidP="0061612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81B23" w:rsidRPr="00EA457C" w:rsidRDefault="00F81B23" w:rsidP="0061612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III.Termin składania ofert i realizacja:</w:t>
      </w:r>
    </w:p>
    <w:p w:rsidR="00F81B23" w:rsidRPr="00EA457C" w:rsidRDefault="00F81B23" w:rsidP="006161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Termin</w:t>
      </w:r>
      <w:r w:rsidR="00687281">
        <w:rPr>
          <w:rFonts w:ascii="Calibri" w:hAnsi="Calibri" w:cs="Calibri"/>
          <w:sz w:val="22"/>
          <w:szCs w:val="22"/>
        </w:rPr>
        <w:t xml:space="preserve"> </w:t>
      </w:r>
      <w:r w:rsidRPr="00EA457C">
        <w:rPr>
          <w:rFonts w:ascii="Calibri" w:hAnsi="Calibri" w:cs="Calibri"/>
          <w:sz w:val="22"/>
          <w:szCs w:val="22"/>
        </w:rPr>
        <w:t xml:space="preserve">skladania ofert </w:t>
      </w:r>
      <w:r w:rsidR="00C35E6E">
        <w:rPr>
          <w:rFonts w:ascii="Calibri" w:hAnsi="Calibri" w:cs="Calibri"/>
          <w:sz w:val="22"/>
          <w:szCs w:val="22"/>
        </w:rPr>
        <w:t>: podano w formularzu zapytania</w:t>
      </w:r>
    </w:p>
    <w:p w:rsidR="00F81B23" w:rsidRDefault="00F81B23" w:rsidP="0061612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Oferty złożone po terminie  nie będą roz</w:t>
      </w:r>
      <w:r w:rsidR="00A8254B">
        <w:rPr>
          <w:rFonts w:ascii="Calibri" w:hAnsi="Calibri" w:cs="Calibri"/>
          <w:sz w:val="22"/>
          <w:szCs w:val="22"/>
        </w:rPr>
        <w:t>p</w:t>
      </w:r>
      <w:r w:rsidRPr="00EA457C">
        <w:rPr>
          <w:rFonts w:ascii="Calibri" w:hAnsi="Calibri" w:cs="Calibri"/>
          <w:sz w:val="22"/>
          <w:szCs w:val="22"/>
        </w:rPr>
        <w:t>atrywane.</w:t>
      </w:r>
    </w:p>
    <w:p w:rsidR="00A8254B" w:rsidRPr="00BA1384" w:rsidRDefault="00BA1384" w:rsidP="00A8254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A1384">
        <w:rPr>
          <w:sz w:val="22"/>
          <w:szCs w:val="22"/>
          <w:u w:val="single"/>
        </w:rPr>
        <w:t xml:space="preserve">Zamawiający może zażądać od Wykonawcy przedłożenia </w:t>
      </w:r>
      <w:r w:rsidR="00A8254B" w:rsidRPr="00BA1384">
        <w:rPr>
          <w:sz w:val="22"/>
          <w:szCs w:val="22"/>
          <w:u w:val="single"/>
        </w:rPr>
        <w:t>kosztorys</w:t>
      </w:r>
      <w:r w:rsidRPr="00BA1384">
        <w:rPr>
          <w:sz w:val="22"/>
          <w:szCs w:val="22"/>
          <w:u w:val="single"/>
        </w:rPr>
        <w:t>u</w:t>
      </w:r>
      <w:r w:rsidR="00A8254B" w:rsidRPr="00BA1384">
        <w:rPr>
          <w:sz w:val="22"/>
          <w:szCs w:val="22"/>
          <w:u w:val="single"/>
        </w:rPr>
        <w:t xml:space="preserve"> ofertow</w:t>
      </w:r>
      <w:r w:rsidRPr="00BA1384">
        <w:rPr>
          <w:sz w:val="22"/>
          <w:szCs w:val="22"/>
          <w:u w:val="single"/>
        </w:rPr>
        <w:t>ego.</w:t>
      </w:r>
    </w:p>
    <w:p w:rsidR="00A8254B" w:rsidRPr="00EA457C" w:rsidRDefault="00A8254B" w:rsidP="00A8254B">
      <w:pPr>
        <w:pStyle w:val="Akapitzlis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81B23" w:rsidRPr="00EA457C" w:rsidRDefault="00F81B23" w:rsidP="0061612C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81B23" w:rsidRPr="00EA457C" w:rsidRDefault="00F81B23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IV.Opis wymagań</w:t>
      </w:r>
    </w:p>
    <w:p w:rsidR="00F81B23" w:rsidRPr="00EA457C" w:rsidRDefault="00F81B23" w:rsidP="007010C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Zamawiający wymaga od Wykonawcy aby:</w:t>
      </w:r>
    </w:p>
    <w:p w:rsidR="00F81B23" w:rsidRPr="00EA457C" w:rsidRDefault="00F81B23" w:rsidP="000255F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Minimalny  okres  gwarancji i rękojmii wynosil minimum </w:t>
      </w:r>
      <w:r w:rsidR="00310CFB" w:rsidRPr="00EA457C">
        <w:rPr>
          <w:rFonts w:ascii="Calibri" w:hAnsi="Calibri" w:cs="Calibri"/>
          <w:sz w:val="22"/>
          <w:szCs w:val="22"/>
        </w:rPr>
        <w:t>36</w:t>
      </w:r>
      <w:r w:rsidRPr="00EA457C">
        <w:rPr>
          <w:rFonts w:ascii="Calibri" w:hAnsi="Calibri" w:cs="Calibri"/>
          <w:sz w:val="22"/>
          <w:szCs w:val="22"/>
        </w:rPr>
        <w:t xml:space="preserve"> miesięcy</w:t>
      </w:r>
    </w:p>
    <w:p w:rsidR="00F81B23" w:rsidRPr="00EA457C" w:rsidRDefault="00F81B23" w:rsidP="007010C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Dysponował odpowiednim potencjałem technicznym oraz osobami zdolnymi do wykonania przedmiotu </w:t>
      </w:r>
      <w:r w:rsidR="00310CFB" w:rsidRPr="00EA457C">
        <w:rPr>
          <w:rFonts w:ascii="Calibri" w:hAnsi="Calibri" w:cs="Calibri"/>
          <w:sz w:val="22"/>
          <w:szCs w:val="22"/>
        </w:rPr>
        <w:t>zamó</w:t>
      </w:r>
      <w:r w:rsidRPr="00EA457C">
        <w:rPr>
          <w:rFonts w:ascii="Calibri" w:hAnsi="Calibri" w:cs="Calibri"/>
          <w:sz w:val="22"/>
          <w:szCs w:val="22"/>
        </w:rPr>
        <w:t>wienia</w:t>
      </w:r>
    </w:p>
    <w:p w:rsidR="00687281" w:rsidRPr="00687281" w:rsidRDefault="00F81B23" w:rsidP="0068728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Okres realizacji przedmiotowego zadania </w:t>
      </w:r>
      <w:r w:rsidR="009C16CA" w:rsidRPr="00EA457C">
        <w:rPr>
          <w:rFonts w:ascii="Calibri" w:hAnsi="Calibri" w:cs="Calibri"/>
          <w:sz w:val="22"/>
          <w:szCs w:val="22"/>
        </w:rPr>
        <w:t xml:space="preserve">:  </w:t>
      </w:r>
      <w:r w:rsidR="00687281" w:rsidRPr="00687281">
        <w:rPr>
          <w:rFonts w:ascii="Calibri" w:hAnsi="Calibri" w:cs="Calibri"/>
          <w:sz w:val="22"/>
          <w:szCs w:val="22"/>
        </w:rPr>
        <w:t>do 28.09.2018r</w:t>
      </w:r>
    </w:p>
    <w:p w:rsidR="00687281" w:rsidRPr="00EA457C" w:rsidRDefault="00687281" w:rsidP="004F77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81B23" w:rsidRPr="00EA457C" w:rsidRDefault="00F81B23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V. Istotne  postanowienia  zam</w:t>
      </w:r>
      <w:r w:rsidR="00D54C4D" w:rsidRPr="00EA457C">
        <w:rPr>
          <w:rFonts w:ascii="Calibri" w:hAnsi="Calibri" w:cs="Calibri"/>
          <w:b/>
          <w:bCs/>
          <w:sz w:val="22"/>
          <w:szCs w:val="22"/>
          <w:u w:val="single"/>
        </w:rPr>
        <w:t>ó</w:t>
      </w: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wienia</w:t>
      </w:r>
    </w:p>
    <w:p w:rsidR="00F81B23" w:rsidRPr="00EA457C" w:rsidRDefault="00F81B23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A457C">
        <w:rPr>
          <w:rFonts w:ascii="Calibri" w:hAnsi="Calibri" w:cs="Calibri"/>
          <w:b/>
          <w:bCs/>
          <w:sz w:val="22"/>
          <w:szCs w:val="22"/>
        </w:rPr>
        <w:t>Wymagania dodatkowe</w:t>
      </w:r>
    </w:p>
    <w:p w:rsidR="00F81B23" w:rsidRPr="00EA457C" w:rsidRDefault="00F81B23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A457C">
        <w:rPr>
          <w:rFonts w:ascii="Calibri" w:hAnsi="Calibri" w:cs="Calibri"/>
          <w:bCs/>
          <w:sz w:val="22"/>
          <w:szCs w:val="22"/>
        </w:rPr>
        <w:t xml:space="preserve">Prowadzone  prace  nie </w:t>
      </w:r>
      <w:r w:rsidR="009C16CA" w:rsidRPr="00EA457C">
        <w:rPr>
          <w:rFonts w:ascii="Calibri" w:hAnsi="Calibri" w:cs="Calibri"/>
          <w:bCs/>
          <w:sz w:val="22"/>
          <w:szCs w:val="22"/>
        </w:rPr>
        <w:t xml:space="preserve">mogą znacząco </w:t>
      </w:r>
      <w:r w:rsidRPr="00EA457C">
        <w:rPr>
          <w:rFonts w:ascii="Calibri" w:hAnsi="Calibri" w:cs="Calibri"/>
          <w:bCs/>
          <w:sz w:val="22"/>
          <w:szCs w:val="22"/>
        </w:rPr>
        <w:t>utrudniać</w:t>
      </w:r>
      <w:r w:rsidR="009C16CA" w:rsidRPr="00EA457C">
        <w:rPr>
          <w:rFonts w:ascii="Calibri" w:hAnsi="Calibri" w:cs="Calibri"/>
          <w:bCs/>
          <w:sz w:val="22"/>
          <w:szCs w:val="22"/>
        </w:rPr>
        <w:t xml:space="preserve"> </w:t>
      </w:r>
      <w:r w:rsidRPr="00EA457C">
        <w:rPr>
          <w:rFonts w:ascii="Calibri" w:hAnsi="Calibri" w:cs="Calibri"/>
          <w:bCs/>
          <w:sz w:val="22"/>
          <w:szCs w:val="22"/>
        </w:rPr>
        <w:t xml:space="preserve">pracy </w:t>
      </w:r>
      <w:r w:rsidR="00DD11EE">
        <w:rPr>
          <w:rFonts w:ascii="Calibri" w:hAnsi="Calibri" w:cs="Calibri"/>
          <w:bCs/>
          <w:sz w:val="22"/>
          <w:szCs w:val="22"/>
        </w:rPr>
        <w:t>jednostki</w:t>
      </w:r>
      <w:r w:rsidR="00D54C4D" w:rsidRPr="00EA457C">
        <w:rPr>
          <w:rFonts w:ascii="Calibri" w:hAnsi="Calibri" w:cs="Calibri"/>
          <w:bCs/>
          <w:sz w:val="22"/>
          <w:szCs w:val="22"/>
        </w:rPr>
        <w:t>.</w:t>
      </w:r>
    </w:p>
    <w:p w:rsidR="009C16CA" w:rsidRPr="00EA457C" w:rsidRDefault="00B900A2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A457C">
        <w:rPr>
          <w:rFonts w:ascii="Calibri" w:hAnsi="Calibri" w:cs="Calibri"/>
          <w:bCs/>
          <w:sz w:val="22"/>
          <w:szCs w:val="22"/>
        </w:rPr>
        <w:t>Termin realizacji prac, z</w:t>
      </w:r>
      <w:r w:rsidR="009C16CA" w:rsidRPr="00EA457C">
        <w:rPr>
          <w:rFonts w:ascii="Calibri" w:hAnsi="Calibri" w:cs="Calibri"/>
          <w:bCs/>
          <w:sz w:val="22"/>
          <w:szCs w:val="22"/>
        </w:rPr>
        <w:t>asady wejścia do obiektu i godziny pracy zost</w:t>
      </w:r>
      <w:r w:rsidRPr="00EA457C">
        <w:rPr>
          <w:rFonts w:ascii="Calibri" w:hAnsi="Calibri" w:cs="Calibri"/>
          <w:bCs/>
          <w:sz w:val="22"/>
          <w:szCs w:val="22"/>
        </w:rPr>
        <w:t>a</w:t>
      </w:r>
      <w:r w:rsidR="009C16CA" w:rsidRPr="00EA457C">
        <w:rPr>
          <w:rFonts w:ascii="Calibri" w:hAnsi="Calibri" w:cs="Calibri"/>
          <w:bCs/>
          <w:sz w:val="22"/>
          <w:szCs w:val="22"/>
        </w:rPr>
        <w:t xml:space="preserve">ną uzgodnione bepośrednio z kierownictwem </w:t>
      </w:r>
      <w:r w:rsidR="00DD11EE">
        <w:rPr>
          <w:rFonts w:ascii="Calibri" w:hAnsi="Calibri" w:cs="Calibri"/>
          <w:bCs/>
          <w:sz w:val="22"/>
          <w:szCs w:val="22"/>
        </w:rPr>
        <w:t>jednostki</w:t>
      </w:r>
      <w:r w:rsidR="009C16CA" w:rsidRPr="00EA457C">
        <w:rPr>
          <w:rFonts w:ascii="Calibri" w:hAnsi="Calibri" w:cs="Calibri"/>
          <w:bCs/>
          <w:sz w:val="22"/>
          <w:szCs w:val="22"/>
        </w:rPr>
        <w:t>.</w:t>
      </w:r>
    </w:p>
    <w:p w:rsidR="00F81B23" w:rsidRPr="00EA457C" w:rsidRDefault="00F81B23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Wykonawca zobowiązany jest do</w:t>
      </w:r>
      <w:r w:rsidR="00D54C4D" w:rsidRPr="00EA457C">
        <w:rPr>
          <w:rFonts w:ascii="Calibri" w:hAnsi="Calibri" w:cs="Calibri"/>
          <w:sz w:val="22"/>
          <w:szCs w:val="22"/>
        </w:rPr>
        <w:t xml:space="preserve"> codziennego sprzątania </w:t>
      </w:r>
      <w:r w:rsidRPr="00EA457C">
        <w:rPr>
          <w:rFonts w:ascii="Calibri" w:hAnsi="Calibri" w:cs="Calibri"/>
          <w:sz w:val="22"/>
          <w:szCs w:val="22"/>
        </w:rPr>
        <w:t>terenu w rejonie wykonywanych prac</w:t>
      </w:r>
      <w:r w:rsidR="00D54C4D" w:rsidRPr="00EA457C">
        <w:rPr>
          <w:rFonts w:ascii="Calibri" w:hAnsi="Calibri" w:cs="Calibri"/>
          <w:sz w:val="22"/>
          <w:szCs w:val="22"/>
        </w:rPr>
        <w:t>.</w:t>
      </w:r>
    </w:p>
    <w:p w:rsidR="00B900A2" w:rsidRPr="00EA457C" w:rsidRDefault="00B900A2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Wykonawca własnym staraniem i kosztem zapewni zaplecze socjalne oraz media podaczas prowadenia robót.</w:t>
      </w:r>
    </w:p>
    <w:p w:rsidR="00D54C4D" w:rsidRPr="00EA457C" w:rsidRDefault="00D54C4D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Wykonawca jest zobowiązany do przedłożenia przed montażem do akceptacji przez użykownika próbek oferowanych </w:t>
      </w:r>
      <w:r w:rsidR="00734680" w:rsidRPr="00EA457C">
        <w:rPr>
          <w:rFonts w:ascii="Calibri" w:hAnsi="Calibri" w:cs="Calibri"/>
          <w:sz w:val="22"/>
          <w:szCs w:val="22"/>
        </w:rPr>
        <w:t>materiałów</w:t>
      </w:r>
      <w:r w:rsidRPr="00EA457C">
        <w:rPr>
          <w:rFonts w:ascii="Calibri" w:hAnsi="Calibri" w:cs="Calibri"/>
          <w:sz w:val="22"/>
          <w:szCs w:val="22"/>
        </w:rPr>
        <w:t>.</w:t>
      </w:r>
      <w:r w:rsidR="00911167" w:rsidRPr="00EA457C">
        <w:rPr>
          <w:rFonts w:ascii="Calibri" w:hAnsi="Calibri" w:cs="Calibri"/>
          <w:sz w:val="22"/>
          <w:szCs w:val="22"/>
        </w:rPr>
        <w:t xml:space="preserve"> Zamawiający zastrzega, że winny być to materiały o odpowiednich parametrach (m.in. wytrzymałości</w:t>
      </w:r>
      <w:r w:rsidR="00BC4151" w:rsidRPr="00EA457C">
        <w:rPr>
          <w:rFonts w:ascii="Calibri" w:hAnsi="Calibri" w:cs="Calibri"/>
          <w:sz w:val="22"/>
          <w:szCs w:val="22"/>
        </w:rPr>
        <w:t>, ścieralności</w:t>
      </w:r>
      <w:r w:rsidR="00911167" w:rsidRPr="00EA457C">
        <w:rPr>
          <w:rFonts w:ascii="Calibri" w:hAnsi="Calibri" w:cs="Calibri"/>
          <w:sz w:val="22"/>
          <w:szCs w:val="22"/>
        </w:rPr>
        <w:t>), przeznaczone do obiektów użyteczności publicznej (</w:t>
      </w:r>
      <w:r w:rsidR="00BC4151" w:rsidRPr="00EA457C">
        <w:rPr>
          <w:rFonts w:ascii="Calibri" w:hAnsi="Calibri" w:cs="Calibri"/>
          <w:sz w:val="22"/>
          <w:szCs w:val="22"/>
        </w:rPr>
        <w:t xml:space="preserve">m.in. </w:t>
      </w:r>
      <w:r w:rsidR="00911167" w:rsidRPr="00EA457C">
        <w:rPr>
          <w:rFonts w:ascii="Calibri" w:hAnsi="Calibri" w:cs="Calibri"/>
          <w:sz w:val="22"/>
          <w:szCs w:val="22"/>
        </w:rPr>
        <w:t>zwiększone natężenie ruchu</w:t>
      </w:r>
      <w:r w:rsidR="00BC4151" w:rsidRPr="00EA457C">
        <w:rPr>
          <w:rFonts w:ascii="Calibri" w:hAnsi="Calibri" w:cs="Calibri"/>
          <w:sz w:val="22"/>
          <w:szCs w:val="22"/>
        </w:rPr>
        <w:t>)</w:t>
      </w:r>
      <w:r w:rsidR="00911167" w:rsidRPr="00EA457C">
        <w:rPr>
          <w:rFonts w:ascii="Calibri" w:hAnsi="Calibri" w:cs="Calibri"/>
          <w:sz w:val="22"/>
          <w:szCs w:val="22"/>
        </w:rPr>
        <w:t>.</w:t>
      </w:r>
    </w:p>
    <w:p w:rsidR="00D54C4D" w:rsidRDefault="00911167" w:rsidP="008C583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>Na posiadane materiały Wykonawca winien p</w:t>
      </w:r>
      <w:r w:rsidR="00CC2D68" w:rsidRPr="00EA457C">
        <w:rPr>
          <w:rFonts w:ascii="Calibri" w:hAnsi="Calibri" w:cs="Calibri"/>
          <w:sz w:val="22"/>
          <w:szCs w:val="22"/>
        </w:rPr>
        <w:t xml:space="preserve">rzedłożyć najpóźniej w dniu odbioru dokumenty </w:t>
      </w:r>
      <w:r w:rsidRPr="00EA457C">
        <w:rPr>
          <w:rFonts w:ascii="Calibri" w:hAnsi="Calibri" w:cs="Calibri"/>
          <w:sz w:val="22"/>
          <w:szCs w:val="22"/>
        </w:rPr>
        <w:t>dopuszczające je do stosowania  w wymaganym zakresie.</w:t>
      </w:r>
    </w:p>
    <w:p w:rsidR="00C9599C" w:rsidRPr="00C9599C" w:rsidRDefault="00C9599C" w:rsidP="00C9599C">
      <w:pPr>
        <w:spacing w:line="360" w:lineRule="auto"/>
        <w:ind w:left="6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9599C">
        <w:rPr>
          <w:rFonts w:ascii="Calibri" w:hAnsi="Calibri" w:cs="Calibri"/>
          <w:b/>
          <w:sz w:val="22"/>
          <w:szCs w:val="22"/>
          <w:u w:val="single"/>
        </w:rPr>
        <w:t>UWAGA : Brak przedłożenia w/w dokumentów wyklucza skuteczne dokonanie odbioru.</w:t>
      </w:r>
    </w:p>
    <w:p w:rsidR="00F81B23" w:rsidRPr="00EA457C" w:rsidRDefault="00F81B23" w:rsidP="007C7435">
      <w:pPr>
        <w:spacing w:line="360" w:lineRule="auto"/>
        <w:ind w:left="460"/>
        <w:jc w:val="both"/>
        <w:rPr>
          <w:rFonts w:ascii="Calibri" w:hAnsi="Calibri" w:cs="Calibri"/>
          <w:sz w:val="22"/>
          <w:szCs w:val="22"/>
        </w:rPr>
      </w:pPr>
    </w:p>
    <w:p w:rsidR="00F81B23" w:rsidRPr="00EA457C" w:rsidRDefault="00911167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VI. Płatność</w:t>
      </w:r>
      <w:r w:rsidR="00F81B23" w:rsidRPr="00EA457C">
        <w:rPr>
          <w:rFonts w:ascii="Calibri" w:hAnsi="Calibri" w:cs="Calibri"/>
          <w:b/>
          <w:bCs/>
          <w:sz w:val="22"/>
          <w:szCs w:val="22"/>
          <w:u w:val="single"/>
        </w:rPr>
        <w:t xml:space="preserve"> i za  przedmiot zamówienia</w:t>
      </w:r>
    </w:p>
    <w:p w:rsidR="00F81B23" w:rsidRPr="00EA457C" w:rsidRDefault="00F81B23" w:rsidP="00D54C4D">
      <w:pPr>
        <w:pStyle w:val="Akapitzlist"/>
        <w:numPr>
          <w:ilvl w:val="3"/>
          <w:numId w:val="9"/>
        </w:numPr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Termin płatności </w:t>
      </w:r>
      <w:r w:rsidR="00D54C4D" w:rsidRPr="00EA457C">
        <w:rPr>
          <w:rFonts w:ascii="Calibri" w:hAnsi="Calibri" w:cs="Calibri"/>
          <w:sz w:val="22"/>
          <w:szCs w:val="22"/>
        </w:rPr>
        <w:t>30 dni od daty wpływu faktury do siedziby Zamawiającego,</w:t>
      </w:r>
      <w:r w:rsidRPr="00EA457C">
        <w:rPr>
          <w:rFonts w:ascii="Calibri" w:hAnsi="Calibri" w:cs="Calibri"/>
          <w:sz w:val="22"/>
          <w:szCs w:val="22"/>
        </w:rPr>
        <w:t xml:space="preserve"> przelew</w:t>
      </w:r>
    </w:p>
    <w:p w:rsidR="00D54C4D" w:rsidRPr="00EA457C" w:rsidRDefault="00D54C4D" w:rsidP="00D54C4D">
      <w:pPr>
        <w:pStyle w:val="Akapitzlist"/>
        <w:numPr>
          <w:ilvl w:val="3"/>
          <w:numId w:val="9"/>
        </w:numPr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 w:rsidRPr="00EA457C">
        <w:rPr>
          <w:rFonts w:ascii="Calibri" w:hAnsi="Calibri" w:cs="Calibri"/>
          <w:sz w:val="22"/>
          <w:szCs w:val="22"/>
        </w:rPr>
        <w:t xml:space="preserve">Podstawą do wystawienia faktury jest dokonanie odbioru i podpisanie przez Zamawiającego Protokołu odbioru </w:t>
      </w:r>
    </w:p>
    <w:p w:rsidR="00F81B23" w:rsidRPr="00EA457C" w:rsidRDefault="00F81B23" w:rsidP="007E202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F7723" w:rsidRPr="00EA457C" w:rsidRDefault="00F81B23" w:rsidP="004F7723">
      <w:pPr>
        <w:spacing w:line="360" w:lineRule="auto"/>
        <w:ind w:left="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VII.Kryterium oceny</w:t>
      </w:r>
    </w:p>
    <w:p w:rsidR="00F81B23" w:rsidRPr="00EA457C" w:rsidRDefault="004F7723" w:rsidP="004F7723">
      <w:pPr>
        <w:spacing w:line="360" w:lineRule="auto"/>
        <w:ind w:left="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sz w:val="22"/>
          <w:szCs w:val="22"/>
        </w:rPr>
        <w:t>C</w:t>
      </w:r>
      <w:r w:rsidR="00F81B23" w:rsidRPr="00EA457C">
        <w:rPr>
          <w:rFonts w:ascii="Calibri" w:hAnsi="Calibri" w:cs="Calibri"/>
          <w:sz w:val="22"/>
          <w:szCs w:val="22"/>
        </w:rPr>
        <w:t>ena oferty  -  100%</w:t>
      </w:r>
    </w:p>
    <w:p w:rsidR="00F81B23" w:rsidRPr="00EA457C" w:rsidRDefault="00F81B23" w:rsidP="002A6C50">
      <w:pPr>
        <w:spacing w:line="360" w:lineRule="auto"/>
        <w:ind w:left="60"/>
        <w:jc w:val="both"/>
        <w:rPr>
          <w:rFonts w:ascii="Calibri" w:hAnsi="Calibri" w:cs="Calibri"/>
          <w:sz w:val="22"/>
          <w:szCs w:val="22"/>
        </w:rPr>
      </w:pPr>
    </w:p>
    <w:p w:rsidR="00F81B23" w:rsidRPr="00EA457C" w:rsidRDefault="00F81B23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>VIII. Wykonawca składając ofertę godzi się na warunki zawarte w niniejszym zapytaniu i jest świadom</w:t>
      </w:r>
      <w:r w:rsidR="009C16CA" w:rsidRPr="00EA457C">
        <w:rPr>
          <w:rFonts w:ascii="Calibri" w:hAnsi="Calibri" w:cs="Calibri"/>
          <w:b/>
          <w:bCs/>
          <w:sz w:val="22"/>
          <w:szCs w:val="22"/>
          <w:u w:val="single"/>
        </w:rPr>
        <w:t>y</w:t>
      </w:r>
      <w:r w:rsidRPr="00EA457C">
        <w:rPr>
          <w:rFonts w:ascii="Calibri" w:hAnsi="Calibri" w:cs="Calibri"/>
          <w:b/>
          <w:bCs/>
          <w:sz w:val="22"/>
          <w:szCs w:val="22"/>
          <w:u w:val="single"/>
        </w:rPr>
        <w:t xml:space="preserve"> odpowiedzialności prawnej za złożoną ofertę.</w:t>
      </w:r>
    </w:p>
    <w:p w:rsidR="009C16CA" w:rsidRPr="00EA457C" w:rsidRDefault="009C16CA" w:rsidP="00C82F5A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F81B23" w:rsidRPr="00EA457C" w:rsidRDefault="00F81B23" w:rsidP="00C82F5A">
      <w:pPr>
        <w:spacing w:line="360" w:lineRule="auto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457C">
        <w:rPr>
          <w:rFonts w:ascii="Calibri" w:hAnsi="Calibri" w:cs="Calibri"/>
          <w:bCs/>
          <w:sz w:val="22"/>
          <w:szCs w:val="22"/>
          <w:u w:val="single"/>
        </w:rPr>
        <w:t xml:space="preserve">Dodatkowych informacji udziela : </w:t>
      </w:r>
      <w:r w:rsidR="009C16CA" w:rsidRPr="00EA457C">
        <w:rPr>
          <w:rFonts w:ascii="Calibri" w:hAnsi="Calibri" w:cs="Calibri"/>
          <w:bCs/>
          <w:sz w:val="22"/>
          <w:szCs w:val="22"/>
          <w:u w:val="single"/>
        </w:rPr>
        <w:t xml:space="preserve"> Iwona Przewoźna</w:t>
      </w:r>
      <w:r w:rsidRPr="00EA457C">
        <w:rPr>
          <w:rFonts w:ascii="Calibri" w:hAnsi="Calibri" w:cs="Calibri"/>
          <w:bCs/>
          <w:sz w:val="22"/>
          <w:szCs w:val="22"/>
          <w:u w:val="single"/>
        </w:rPr>
        <w:t xml:space="preserve"> pod numerem telefonu (61) 841246</w:t>
      </w:r>
      <w:r w:rsidR="009C16CA" w:rsidRPr="00EA457C">
        <w:rPr>
          <w:rFonts w:ascii="Calibri" w:hAnsi="Calibri" w:cs="Calibri"/>
          <w:bCs/>
          <w:sz w:val="22"/>
          <w:szCs w:val="22"/>
          <w:u w:val="single"/>
        </w:rPr>
        <w:t>8</w:t>
      </w:r>
    </w:p>
    <w:sectPr w:rsidR="00F81B23" w:rsidRPr="00EA457C" w:rsidSect="006161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">
    <w:altName w:val="?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CA2"/>
    <w:multiLevelType w:val="hybridMultilevel"/>
    <w:tmpl w:val="AF38ACD6"/>
    <w:lvl w:ilvl="0" w:tplc="46F82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5B5"/>
    <w:multiLevelType w:val="hybridMultilevel"/>
    <w:tmpl w:val="E87A3692"/>
    <w:lvl w:ilvl="0" w:tplc="AB44D3FC">
      <w:start w:val="1"/>
      <w:numFmt w:val="decimal"/>
      <w:lvlText w:val="%1."/>
      <w:lvlJc w:val="left"/>
      <w:pPr>
        <w:ind w:left="4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D34CF5"/>
    <w:multiLevelType w:val="hybridMultilevel"/>
    <w:tmpl w:val="A9360B8C"/>
    <w:lvl w:ilvl="0" w:tplc="1B90E0D4">
      <w:start w:val="6"/>
      <w:numFmt w:val="bullet"/>
      <w:lvlText w:val=""/>
      <w:lvlJc w:val="left"/>
      <w:pPr>
        <w:ind w:left="720" w:hanging="360"/>
      </w:pPr>
      <w:rPr>
        <w:rFonts w:ascii="Symbol" w:eastAsia="MS Minngs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425F6"/>
    <w:multiLevelType w:val="hybridMultilevel"/>
    <w:tmpl w:val="4A1C8DFA"/>
    <w:lvl w:ilvl="0" w:tplc="5B84411C">
      <w:start w:val="2"/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D27660"/>
    <w:multiLevelType w:val="hybridMultilevel"/>
    <w:tmpl w:val="7C4A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56FF"/>
    <w:multiLevelType w:val="hybridMultilevel"/>
    <w:tmpl w:val="A48063FA"/>
    <w:lvl w:ilvl="0" w:tplc="BEFA1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247F0C"/>
    <w:multiLevelType w:val="hybridMultilevel"/>
    <w:tmpl w:val="991EBFB4"/>
    <w:lvl w:ilvl="0" w:tplc="C978B2D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133D9C"/>
    <w:multiLevelType w:val="hybridMultilevel"/>
    <w:tmpl w:val="D0D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397A"/>
    <w:multiLevelType w:val="hybridMultilevel"/>
    <w:tmpl w:val="F19EDA24"/>
    <w:lvl w:ilvl="0" w:tplc="C99E2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20CEB"/>
    <w:multiLevelType w:val="multilevel"/>
    <w:tmpl w:val="74C674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2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7CF3C66"/>
    <w:multiLevelType w:val="hybridMultilevel"/>
    <w:tmpl w:val="E90E712C"/>
    <w:lvl w:ilvl="0" w:tplc="1EF29738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B1"/>
    <w:rsid w:val="000133F4"/>
    <w:rsid w:val="000255F7"/>
    <w:rsid w:val="00070BCF"/>
    <w:rsid w:val="000B4EF3"/>
    <w:rsid w:val="000D4FD3"/>
    <w:rsid w:val="00144FE5"/>
    <w:rsid w:val="001450C9"/>
    <w:rsid w:val="001773D0"/>
    <w:rsid w:val="001776F3"/>
    <w:rsid w:val="00192E33"/>
    <w:rsid w:val="001C5943"/>
    <w:rsid w:val="001D1034"/>
    <w:rsid w:val="001F21CD"/>
    <w:rsid w:val="00205733"/>
    <w:rsid w:val="00226080"/>
    <w:rsid w:val="002278BB"/>
    <w:rsid w:val="00235F1D"/>
    <w:rsid w:val="00255BB3"/>
    <w:rsid w:val="0026458C"/>
    <w:rsid w:val="00271A4D"/>
    <w:rsid w:val="00295F45"/>
    <w:rsid w:val="002A63E5"/>
    <w:rsid w:val="002A6C50"/>
    <w:rsid w:val="002F238A"/>
    <w:rsid w:val="002F277A"/>
    <w:rsid w:val="00310CFB"/>
    <w:rsid w:val="003401C5"/>
    <w:rsid w:val="00347C73"/>
    <w:rsid w:val="00381A67"/>
    <w:rsid w:val="0038632E"/>
    <w:rsid w:val="00396C0B"/>
    <w:rsid w:val="00423137"/>
    <w:rsid w:val="00432013"/>
    <w:rsid w:val="0044586B"/>
    <w:rsid w:val="00456292"/>
    <w:rsid w:val="00481DED"/>
    <w:rsid w:val="004F7723"/>
    <w:rsid w:val="00503159"/>
    <w:rsid w:val="00513D82"/>
    <w:rsid w:val="00563DD6"/>
    <w:rsid w:val="005937E9"/>
    <w:rsid w:val="005E54DE"/>
    <w:rsid w:val="006079A1"/>
    <w:rsid w:val="00611004"/>
    <w:rsid w:val="006131B8"/>
    <w:rsid w:val="0061612C"/>
    <w:rsid w:val="00626290"/>
    <w:rsid w:val="00664B5B"/>
    <w:rsid w:val="00687281"/>
    <w:rsid w:val="006F15DE"/>
    <w:rsid w:val="007010C1"/>
    <w:rsid w:val="007142BD"/>
    <w:rsid w:val="00734680"/>
    <w:rsid w:val="0073672A"/>
    <w:rsid w:val="0074051A"/>
    <w:rsid w:val="0074296A"/>
    <w:rsid w:val="00745CBB"/>
    <w:rsid w:val="00770964"/>
    <w:rsid w:val="00783951"/>
    <w:rsid w:val="007C7435"/>
    <w:rsid w:val="007E15D5"/>
    <w:rsid w:val="007E2023"/>
    <w:rsid w:val="008251DA"/>
    <w:rsid w:val="00852688"/>
    <w:rsid w:val="008C0D05"/>
    <w:rsid w:val="008C583C"/>
    <w:rsid w:val="008F3B65"/>
    <w:rsid w:val="009048D2"/>
    <w:rsid w:val="00911167"/>
    <w:rsid w:val="00951909"/>
    <w:rsid w:val="00971951"/>
    <w:rsid w:val="00972A29"/>
    <w:rsid w:val="009A625D"/>
    <w:rsid w:val="009B7D78"/>
    <w:rsid w:val="009C04CA"/>
    <w:rsid w:val="009C16CA"/>
    <w:rsid w:val="009D063B"/>
    <w:rsid w:val="009F568C"/>
    <w:rsid w:val="00A412FD"/>
    <w:rsid w:val="00A65929"/>
    <w:rsid w:val="00A8254B"/>
    <w:rsid w:val="00AE4F1F"/>
    <w:rsid w:val="00AF3012"/>
    <w:rsid w:val="00AF3285"/>
    <w:rsid w:val="00B4634F"/>
    <w:rsid w:val="00B849E5"/>
    <w:rsid w:val="00B900A2"/>
    <w:rsid w:val="00B945F5"/>
    <w:rsid w:val="00B9726A"/>
    <w:rsid w:val="00BA1384"/>
    <w:rsid w:val="00BC4151"/>
    <w:rsid w:val="00BD638D"/>
    <w:rsid w:val="00BE02B1"/>
    <w:rsid w:val="00BF48CD"/>
    <w:rsid w:val="00BF6AB4"/>
    <w:rsid w:val="00C27625"/>
    <w:rsid w:val="00C35E6E"/>
    <w:rsid w:val="00C52669"/>
    <w:rsid w:val="00C619D8"/>
    <w:rsid w:val="00C65C3F"/>
    <w:rsid w:val="00C67977"/>
    <w:rsid w:val="00C82F5A"/>
    <w:rsid w:val="00C87D55"/>
    <w:rsid w:val="00C91E99"/>
    <w:rsid w:val="00C9599C"/>
    <w:rsid w:val="00CC2D68"/>
    <w:rsid w:val="00D17D97"/>
    <w:rsid w:val="00D20A01"/>
    <w:rsid w:val="00D54C4D"/>
    <w:rsid w:val="00D82AC4"/>
    <w:rsid w:val="00DD11EE"/>
    <w:rsid w:val="00E100A3"/>
    <w:rsid w:val="00E43251"/>
    <w:rsid w:val="00E4395D"/>
    <w:rsid w:val="00EA27F5"/>
    <w:rsid w:val="00EA457C"/>
    <w:rsid w:val="00ED5ED0"/>
    <w:rsid w:val="00F12F88"/>
    <w:rsid w:val="00F15EA5"/>
    <w:rsid w:val="00F23A51"/>
    <w:rsid w:val="00F75588"/>
    <w:rsid w:val="00F81B23"/>
    <w:rsid w:val="00F909B8"/>
    <w:rsid w:val="00F96DDB"/>
    <w:rsid w:val="00FA68AF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CA4CB7-40EE-4408-87EA-8E89FEC0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4DE"/>
    <w:rPr>
      <w:rFonts w:cs="Cambria"/>
      <w:sz w:val="24"/>
      <w:szCs w:val="24"/>
      <w:lang w:val="cs-CZ"/>
    </w:rPr>
  </w:style>
  <w:style w:type="paragraph" w:styleId="Nagwek2">
    <w:name w:val="heading 2"/>
    <w:basedOn w:val="Nagwek3"/>
    <w:next w:val="Normalny"/>
    <w:link w:val="Nagwek2Znak"/>
    <w:uiPriority w:val="99"/>
    <w:qFormat/>
    <w:rsid w:val="00ED5ED0"/>
    <w:pPr>
      <w:keepLines w:val="0"/>
      <w:numPr>
        <w:ilvl w:val="2"/>
        <w:numId w:val="4"/>
      </w:numPr>
      <w:spacing w:before="0"/>
      <w:jc w:val="both"/>
      <w:outlineLvl w:val="1"/>
    </w:pPr>
    <w:rPr>
      <w:rFonts w:ascii="Times New Roman" w:eastAsia="MS Minngs" w:hAnsi="Times New Roman" w:cs="Times New Roman"/>
      <w:color w:val="auto"/>
      <w:lang w:val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D5ED0"/>
    <w:pPr>
      <w:keepNext/>
      <w:keepLines/>
      <w:spacing w:before="200"/>
      <w:outlineLvl w:val="2"/>
    </w:pPr>
    <w:rPr>
      <w:rFonts w:ascii="Calibri" w:eastAsia="MS Gothi" w:hAnsi="Calibri" w:cs="Calibri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D5ED0"/>
    <w:pPr>
      <w:keepNext/>
      <w:numPr>
        <w:ilvl w:val="3"/>
        <w:numId w:val="4"/>
      </w:numPr>
      <w:outlineLvl w:val="3"/>
    </w:pPr>
    <w:rPr>
      <w:rFonts w:ascii="Times New Roman" w:hAnsi="Times New Roman" w:cs="Times New Roman"/>
      <w:b/>
      <w:bCs/>
      <w:sz w:val="22"/>
      <w:szCs w:val="22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D5ED0"/>
    <w:pPr>
      <w:keepNext/>
      <w:numPr>
        <w:ilvl w:val="4"/>
        <w:numId w:val="4"/>
      </w:numPr>
      <w:jc w:val="both"/>
      <w:outlineLvl w:val="4"/>
    </w:pPr>
    <w:rPr>
      <w:rFonts w:ascii="Times New Roman" w:hAnsi="Times New Roman" w:cs="Times New Roman"/>
      <w:lang w:val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D5ED0"/>
    <w:pPr>
      <w:keepNext/>
      <w:numPr>
        <w:ilvl w:val="5"/>
        <w:numId w:val="4"/>
      </w:numPr>
      <w:outlineLvl w:val="5"/>
    </w:pPr>
    <w:rPr>
      <w:rFonts w:ascii="Times New Roman" w:hAnsi="Times New Roman" w:cs="Times New Roman"/>
      <w:sz w:val="28"/>
      <w:szCs w:val="28"/>
      <w:lang w:val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D5ED0"/>
    <w:pPr>
      <w:keepNext/>
      <w:numPr>
        <w:ilvl w:val="6"/>
        <w:numId w:val="4"/>
      </w:numPr>
      <w:tabs>
        <w:tab w:val="left" w:pos="5580"/>
      </w:tabs>
      <w:outlineLvl w:val="6"/>
    </w:pPr>
    <w:rPr>
      <w:rFonts w:ascii="Times New Roman" w:hAnsi="Times New Roman" w:cs="Times New Roman"/>
      <w:sz w:val="28"/>
      <w:szCs w:val="28"/>
      <w:lang w:val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D5ED0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lang w:val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D5ED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5ED0"/>
    <w:rPr>
      <w:rFonts w:ascii="Times New Roman" w:hAnsi="Times New Roman" w:cs="Times New Roman"/>
      <w:b/>
      <w:bCs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D5ED0"/>
    <w:rPr>
      <w:rFonts w:ascii="Calibri" w:eastAsia="MS Gothi" w:hAnsi="Calibri" w:cs="Calibri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D5ED0"/>
    <w:rPr>
      <w:rFonts w:ascii="Times New Roman" w:hAnsi="Times New Roman" w:cs="Times New Roman"/>
      <w:b/>
      <w:bCs/>
      <w:sz w:val="22"/>
      <w:szCs w:val="22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D5ED0"/>
    <w:rPr>
      <w:rFonts w:ascii="Times New Roman" w:hAnsi="Times New Roman" w:cs="Times New Roman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ED5ED0"/>
    <w:rPr>
      <w:rFonts w:ascii="Times New Roman" w:hAnsi="Times New Roman" w:cs="Times New Roman"/>
      <w:sz w:val="28"/>
      <w:szCs w:val="28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D5ED0"/>
    <w:rPr>
      <w:rFonts w:ascii="Times New Roman" w:hAnsi="Times New Roman" w:cs="Times New Roman"/>
      <w:sz w:val="28"/>
      <w:szCs w:val="28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D5ED0"/>
    <w:rPr>
      <w:rFonts w:ascii="Times New Roman" w:hAnsi="Times New Roman" w:cs="Times New Roman"/>
      <w:i/>
      <w:iCs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D5ED0"/>
    <w:rPr>
      <w:rFonts w:ascii="Arial" w:hAnsi="Arial" w:cs="Arial"/>
      <w:sz w:val="22"/>
      <w:szCs w:val="22"/>
      <w:lang w:val="pl-PL"/>
    </w:rPr>
  </w:style>
  <w:style w:type="paragraph" w:styleId="Akapitzlist">
    <w:name w:val="List Paragraph"/>
    <w:basedOn w:val="Normalny"/>
    <w:uiPriority w:val="99"/>
    <w:qFormat/>
    <w:rsid w:val="00BE02B1"/>
    <w:pPr>
      <w:ind w:left="720"/>
    </w:pPr>
  </w:style>
  <w:style w:type="table" w:styleId="Tabela-Siatka">
    <w:name w:val="Table Grid"/>
    <w:basedOn w:val="Standardowy"/>
    <w:uiPriority w:val="99"/>
    <w:locked/>
    <w:rsid w:val="007E20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BC41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151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endriu</dc:creator>
  <cp:keywords/>
  <dc:description/>
  <cp:lastModifiedBy>Iwona Przewoźna</cp:lastModifiedBy>
  <cp:revision>2</cp:revision>
  <cp:lastPrinted>2018-04-25T12:14:00Z</cp:lastPrinted>
  <dcterms:created xsi:type="dcterms:W3CDTF">2018-05-11T08:24:00Z</dcterms:created>
  <dcterms:modified xsi:type="dcterms:W3CDTF">2018-05-11T08:24:00Z</dcterms:modified>
</cp:coreProperties>
</file>