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405772" w:rsidRDefault="00BB2899" w:rsidP="002C75F1">
      <w:pPr>
        <w:pStyle w:val="Bezodstpw"/>
        <w:ind w:left="5664"/>
        <w:jc w:val="both"/>
        <w:rPr>
          <w:rFonts w:ascii="Verdana" w:hAnsi="Verdana"/>
          <w:b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78392063" r:id="rId10"/>
        </w:pict>
      </w:r>
      <w:r w:rsidR="00660890" w:rsidRPr="00405772">
        <w:rPr>
          <w:rFonts w:ascii="Verdana" w:hAnsi="Verdana"/>
          <w:sz w:val="18"/>
          <w:szCs w:val="18"/>
        </w:rPr>
        <w:t xml:space="preserve">Poznań, </w:t>
      </w:r>
      <w:r w:rsidR="00AF2536">
        <w:rPr>
          <w:rFonts w:ascii="Verdana" w:hAnsi="Verdana"/>
          <w:sz w:val="18"/>
          <w:szCs w:val="18"/>
        </w:rPr>
        <w:t>25</w:t>
      </w:r>
      <w:r w:rsidR="007B77EC" w:rsidRPr="00405772">
        <w:rPr>
          <w:rFonts w:ascii="Verdana" w:hAnsi="Verdana"/>
          <w:sz w:val="18"/>
          <w:szCs w:val="18"/>
        </w:rPr>
        <w:t xml:space="preserve"> stycznia</w:t>
      </w:r>
      <w:r w:rsidR="006A4297" w:rsidRPr="00405772">
        <w:rPr>
          <w:rFonts w:ascii="Verdana" w:hAnsi="Verdana"/>
          <w:sz w:val="18"/>
          <w:szCs w:val="18"/>
        </w:rPr>
        <w:t xml:space="preserve"> </w:t>
      </w:r>
      <w:r w:rsidR="007B77EC" w:rsidRPr="00405772">
        <w:rPr>
          <w:rFonts w:ascii="Verdana" w:hAnsi="Verdana"/>
          <w:sz w:val="18"/>
          <w:szCs w:val="18"/>
        </w:rPr>
        <w:t>2018</w:t>
      </w:r>
      <w:r w:rsidR="00660890" w:rsidRPr="00405772">
        <w:rPr>
          <w:rFonts w:ascii="Verdana" w:hAnsi="Verdana"/>
          <w:sz w:val="18"/>
          <w:szCs w:val="18"/>
        </w:rPr>
        <w:t xml:space="preserve"> rok</w:t>
      </w:r>
      <w:r w:rsidR="006A4297" w:rsidRPr="00405772">
        <w:rPr>
          <w:rFonts w:ascii="Verdana" w:hAnsi="Verdana"/>
          <w:sz w:val="18"/>
          <w:szCs w:val="18"/>
        </w:rPr>
        <w:t>u</w:t>
      </w:r>
    </w:p>
    <w:p w:rsidR="00660890" w:rsidRPr="00405772" w:rsidRDefault="00660890" w:rsidP="00660890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405772">
        <w:rPr>
          <w:rFonts w:ascii="Verdana" w:hAnsi="Verdana"/>
          <w:b/>
          <w:sz w:val="18"/>
          <w:szCs w:val="18"/>
        </w:rPr>
        <w:t>KOMENDANT WOJEWÓDZKI POLICJI</w:t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</w:p>
    <w:p w:rsidR="00660890" w:rsidRPr="001C248A" w:rsidRDefault="00660890" w:rsidP="00DC15E6">
      <w:pPr>
        <w:pStyle w:val="Bezodstpw"/>
        <w:jc w:val="both"/>
        <w:rPr>
          <w:rFonts w:ascii="Verdana" w:hAnsi="Verdana"/>
          <w:sz w:val="20"/>
          <w:szCs w:val="20"/>
        </w:rPr>
      </w:pPr>
      <w:r w:rsidRPr="00405772">
        <w:rPr>
          <w:rFonts w:ascii="Verdana" w:hAnsi="Verdana"/>
          <w:b/>
          <w:sz w:val="18"/>
          <w:szCs w:val="18"/>
        </w:rPr>
        <w:t xml:space="preserve">     </w:t>
      </w:r>
      <w:r w:rsidRPr="00405772">
        <w:rPr>
          <w:rFonts w:ascii="Verdana" w:hAnsi="Verdana"/>
          <w:b/>
          <w:sz w:val="18"/>
          <w:szCs w:val="18"/>
        </w:rPr>
        <w:tab/>
        <w:t xml:space="preserve">         W POZNANIU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 xml:space="preserve">     </w:t>
      </w:r>
    </w:p>
    <w:p w:rsidR="004A7C0D" w:rsidRPr="00405772" w:rsidRDefault="00660890" w:rsidP="00660890">
      <w:pPr>
        <w:pStyle w:val="Bezodstpw"/>
        <w:ind w:firstLine="708"/>
        <w:jc w:val="both"/>
        <w:rPr>
          <w:rFonts w:ascii="Verdana" w:hAnsi="Verdana"/>
          <w:sz w:val="18"/>
          <w:szCs w:val="18"/>
        </w:rPr>
      </w:pPr>
      <w:r w:rsidRPr="00405772">
        <w:rPr>
          <w:rFonts w:ascii="Verdana" w:hAnsi="Verdana"/>
          <w:sz w:val="18"/>
          <w:szCs w:val="18"/>
        </w:rPr>
        <w:t xml:space="preserve"> ZZP- 2380-</w:t>
      </w:r>
      <w:r w:rsidR="009A21F7" w:rsidRPr="00405772">
        <w:rPr>
          <w:rFonts w:ascii="Verdana" w:hAnsi="Verdana"/>
          <w:sz w:val="18"/>
          <w:szCs w:val="18"/>
        </w:rPr>
        <w:t>1/2018</w:t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</w:p>
    <w:p w:rsidR="004A7C0D" w:rsidRDefault="004A7C0D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</w:p>
    <w:p w:rsidR="00660890" w:rsidRPr="001C248A" w:rsidRDefault="00660890" w:rsidP="00692E0F">
      <w:pPr>
        <w:pStyle w:val="Bezodstpw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660890" w:rsidRPr="00405772" w:rsidRDefault="00660890" w:rsidP="00660890">
      <w:pPr>
        <w:pStyle w:val="nag2"/>
        <w:numPr>
          <w:ilvl w:val="0"/>
          <w:numId w:val="0"/>
        </w:numPr>
        <w:ind w:left="5523"/>
        <w:rPr>
          <w:rFonts w:ascii="Verdana" w:hAnsi="Verdana"/>
          <w:b/>
          <w:sz w:val="18"/>
          <w:szCs w:val="18"/>
        </w:rPr>
      </w:pPr>
      <w:r w:rsidRPr="00405772">
        <w:rPr>
          <w:rFonts w:ascii="Verdana" w:hAnsi="Verdana"/>
          <w:sz w:val="18"/>
          <w:szCs w:val="18"/>
        </w:rPr>
        <w:t xml:space="preserve">  </w:t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>Wykonawcy ubiegający się o</w:t>
      </w:r>
    </w:p>
    <w:p w:rsidR="00660890" w:rsidRPr="00405772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b/>
          <w:sz w:val="18"/>
          <w:szCs w:val="18"/>
        </w:rPr>
      </w:pP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  <w:t>udzielenie zamówienia publicznego</w:t>
      </w:r>
    </w:p>
    <w:p w:rsidR="00660890" w:rsidRDefault="00660890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AF2536" w:rsidRPr="00405772" w:rsidRDefault="00AF2536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D9365C" w:rsidRPr="00405772" w:rsidRDefault="00D9365C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660890" w:rsidRDefault="004241AD" w:rsidP="00660890">
      <w:pPr>
        <w:pStyle w:val="Bezodstpw"/>
        <w:ind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</w:t>
      </w:r>
      <w:r w:rsidR="007B77EC" w:rsidRPr="00405772">
        <w:rPr>
          <w:rFonts w:ascii="Verdana" w:hAnsi="Verdana"/>
          <w:b/>
          <w:sz w:val="18"/>
          <w:szCs w:val="18"/>
        </w:rPr>
        <w:t xml:space="preserve">yjaśnienia </w:t>
      </w:r>
      <w:r>
        <w:rPr>
          <w:rFonts w:ascii="Verdana" w:hAnsi="Verdana"/>
          <w:b/>
          <w:sz w:val="18"/>
          <w:szCs w:val="18"/>
        </w:rPr>
        <w:t xml:space="preserve">i zmiana </w:t>
      </w:r>
      <w:r w:rsidR="007B77EC" w:rsidRPr="00405772">
        <w:rPr>
          <w:rFonts w:ascii="Verdana" w:hAnsi="Verdana"/>
          <w:b/>
          <w:sz w:val="18"/>
          <w:szCs w:val="18"/>
        </w:rPr>
        <w:t>treści SIWZ</w:t>
      </w:r>
    </w:p>
    <w:p w:rsidR="00AF2536" w:rsidRPr="00405772" w:rsidRDefault="00AF2536" w:rsidP="00660890">
      <w:pPr>
        <w:pStyle w:val="Bezodstpw"/>
        <w:ind w:firstLine="708"/>
        <w:jc w:val="center"/>
        <w:rPr>
          <w:rFonts w:ascii="Verdana" w:hAnsi="Verdana"/>
          <w:b/>
          <w:sz w:val="18"/>
          <w:szCs w:val="18"/>
        </w:rPr>
      </w:pPr>
    </w:p>
    <w:p w:rsidR="00D9365C" w:rsidRPr="00405772" w:rsidRDefault="00D9365C" w:rsidP="00D9365C">
      <w:pPr>
        <w:rPr>
          <w:rFonts w:ascii="Verdana" w:hAnsi="Verdana"/>
          <w:sz w:val="18"/>
          <w:szCs w:val="18"/>
        </w:rPr>
      </w:pPr>
    </w:p>
    <w:p w:rsidR="007B77EC" w:rsidRDefault="009A21F7" w:rsidP="009A21F7">
      <w:pPr>
        <w:spacing w:line="276" w:lineRule="auto"/>
        <w:rPr>
          <w:rFonts w:ascii="Verdana" w:hAnsi="Verdana"/>
          <w:i/>
          <w:sz w:val="17"/>
          <w:szCs w:val="17"/>
        </w:rPr>
      </w:pPr>
      <w:r w:rsidRPr="009A21F7">
        <w:rPr>
          <w:rFonts w:ascii="Verdana" w:hAnsi="Verdana"/>
          <w:i/>
          <w:sz w:val="17"/>
          <w:szCs w:val="17"/>
        </w:rPr>
        <w:t>dot. postępowania prowadzonego w trybie przetargu nieograniczonego o udzielenie zamówienia publicznego na wykonanie robót budowlanych związanych z modernizacją budynków oraz budową krytej strzelnicy na terenie Komendy Miejskiej Policji w Lesznie</w:t>
      </w:r>
    </w:p>
    <w:p w:rsidR="00AF2536" w:rsidRPr="009A21F7" w:rsidRDefault="00AF2536" w:rsidP="009A21F7">
      <w:pPr>
        <w:spacing w:line="276" w:lineRule="auto"/>
        <w:rPr>
          <w:rFonts w:ascii="Verdana" w:hAnsi="Verdana"/>
          <w:b/>
          <w:i/>
          <w:sz w:val="17"/>
          <w:szCs w:val="17"/>
        </w:rPr>
      </w:pPr>
    </w:p>
    <w:p w:rsidR="001C248A" w:rsidRPr="001C248A" w:rsidRDefault="001C248A" w:rsidP="00660890">
      <w:pPr>
        <w:rPr>
          <w:rFonts w:ascii="Verdana" w:hAnsi="Verdana"/>
          <w:sz w:val="20"/>
          <w:szCs w:val="20"/>
        </w:rPr>
      </w:pPr>
    </w:p>
    <w:p w:rsidR="007204F3" w:rsidRDefault="00660890" w:rsidP="007204F3">
      <w:pPr>
        <w:pStyle w:val="Tekstpodstawowy"/>
        <w:tabs>
          <w:tab w:val="left" w:pos="357"/>
        </w:tabs>
        <w:jc w:val="both"/>
        <w:rPr>
          <w:rFonts w:ascii="Verdana" w:hAnsi="Verdana"/>
          <w:sz w:val="18"/>
          <w:szCs w:val="18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="007204F3" w:rsidRPr="00405772">
        <w:rPr>
          <w:rFonts w:ascii="Verdana" w:hAnsi="Verdana"/>
          <w:sz w:val="18"/>
          <w:szCs w:val="18"/>
        </w:rPr>
        <w:t>Zamawiający informuje</w:t>
      </w:r>
      <w:r w:rsidR="007204F3" w:rsidRPr="00405772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7204F3" w:rsidRPr="00405772">
        <w:rPr>
          <w:rFonts w:ascii="Verdana" w:hAnsi="Verdana"/>
          <w:sz w:val="18"/>
          <w:szCs w:val="18"/>
        </w:rPr>
        <w:t>, że do niniejszeg</w:t>
      </w:r>
      <w:r w:rsidR="007B77EC" w:rsidRPr="00405772">
        <w:rPr>
          <w:rFonts w:ascii="Verdana" w:hAnsi="Verdana"/>
          <w:sz w:val="18"/>
          <w:szCs w:val="18"/>
        </w:rPr>
        <w:t>o postępowania złożono zapytania</w:t>
      </w:r>
      <w:r w:rsidR="007204F3" w:rsidRPr="00405772">
        <w:rPr>
          <w:rFonts w:ascii="Verdana" w:hAnsi="Verdana"/>
          <w:sz w:val="18"/>
          <w:szCs w:val="18"/>
        </w:rPr>
        <w:t xml:space="preserve"> dot. </w:t>
      </w:r>
      <w:r w:rsidR="007B77EC" w:rsidRPr="00405772">
        <w:rPr>
          <w:rFonts w:ascii="Verdana" w:hAnsi="Verdana"/>
          <w:sz w:val="18"/>
          <w:szCs w:val="18"/>
        </w:rPr>
        <w:t xml:space="preserve">treści SIWZ. Treści </w:t>
      </w:r>
      <w:r w:rsidR="00B52592" w:rsidRPr="00405772">
        <w:rPr>
          <w:rFonts w:ascii="Verdana" w:hAnsi="Verdana"/>
          <w:sz w:val="18"/>
          <w:szCs w:val="18"/>
        </w:rPr>
        <w:t>za</w:t>
      </w:r>
      <w:r w:rsidR="007B77EC" w:rsidRPr="00405772">
        <w:rPr>
          <w:rFonts w:ascii="Verdana" w:hAnsi="Verdana"/>
          <w:sz w:val="18"/>
          <w:szCs w:val="18"/>
        </w:rPr>
        <w:t>pytań wraz z odpowiedziami</w:t>
      </w:r>
      <w:r w:rsidR="007204F3" w:rsidRPr="00405772">
        <w:rPr>
          <w:rFonts w:ascii="Verdana" w:hAnsi="Verdana"/>
          <w:sz w:val="18"/>
          <w:szCs w:val="18"/>
        </w:rPr>
        <w:t xml:space="preserve"> </w:t>
      </w:r>
      <w:r w:rsidR="007B77EC" w:rsidRPr="00405772">
        <w:rPr>
          <w:rFonts w:ascii="Verdana" w:hAnsi="Verdana"/>
          <w:sz w:val="18"/>
          <w:szCs w:val="18"/>
        </w:rPr>
        <w:t>zamieszczone zostały</w:t>
      </w:r>
      <w:r w:rsidR="007204F3" w:rsidRPr="00405772">
        <w:rPr>
          <w:rFonts w:ascii="Verdana" w:hAnsi="Verdana"/>
          <w:sz w:val="18"/>
          <w:szCs w:val="18"/>
        </w:rPr>
        <w:t xml:space="preserve"> poniżej.</w:t>
      </w:r>
    </w:p>
    <w:p w:rsidR="005566F4" w:rsidRDefault="00405772" w:rsidP="005566F4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6964E8">
        <w:rPr>
          <w:rFonts w:ascii="Verdana" w:hAnsi="Verdana"/>
          <w:b/>
          <w:sz w:val="18"/>
          <w:szCs w:val="18"/>
        </w:rPr>
        <w:t>Pytanie nr 1</w:t>
      </w:r>
    </w:p>
    <w:p w:rsidR="005566F4" w:rsidRPr="00826864" w:rsidRDefault="00AF2536" w:rsidP="005566F4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Zgodnie z zapisem SIWZ zamówienie nie obejmuje wykonania technologii strzelnicy, natomiast w udzielonej odpowiedzi na pytanie nr 1 z dnia 24.01.2018 r. widnieje zapis „wyposażenie zawarte w technologii strzelnicy należy ująć w ofercie”. Uprzejmie proszę o jednoznaczne sprecyzowanie co wchodzi w skład wyposażenia technologii strzelnicy, które należy ująć w ofercie?</w:t>
      </w:r>
    </w:p>
    <w:p w:rsidR="002A376C" w:rsidRDefault="002A376C" w:rsidP="00826864">
      <w:pPr>
        <w:pStyle w:val="Tekstpodstawowy"/>
        <w:tabs>
          <w:tab w:val="left" w:pos="357"/>
        </w:tabs>
        <w:spacing w:after="0"/>
        <w:rPr>
          <w:rFonts w:ascii="Verdana" w:hAnsi="Verdana"/>
          <w:b/>
          <w:sz w:val="18"/>
          <w:szCs w:val="18"/>
        </w:rPr>
      </w:pPr>
      <w:r w:rsidRPr="006964E8">
        <w:rPr>
          <w:rFonts w:ascii="Verdana" w:hAnsi="Verdana"/>
          <w:b/>
          <w:sz w:val="18"/>
          <w:szCs w:val="18"/>
        </w:rPr>
        <w:t>Odpowiedź</w:t>
      </w:r>
    </w:p>
    <w:p w:rsidR="001E3B89" w:rsidRDefault="001E3B89" w:rsidP="001E3B89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Wyjaśniając treść</w:t>
      </w:r>
      <w:r w:rsidRPr="001E3B89">
        <w:rPr>
          <w:rFonts w:ascii="Verdana" w:hAnsi="Verdana"/>
          <w:sz w:val="18"/>
          <w:szCs w:val="18"/>
        </w:rPr>
        <w:t xml:space="preserve"> odpowiedzi z dnia 24.01.2018 r.</w:t>
      </w:r>
      <w:r>
        <w:rPr>
          <w:rFonts w:ascii="Verdana" w:hAnsi="Verdana"/>
          <w:sz w:val="18"/>
          <w:szCs w:val="18"/>
        </w:rPr>
        <w:t xml:space="preserve"> informuję, że wyposażenia technologicznego i meblowego strzelnicy </w:t>
      </w:r>
      <w:r w:rsidRPr="001E3B89">
        <w:rPr>
          <w:rFonts w:ascii="Verdana" w:hAnsi="Verdana"/>
          <w:sz w:val="18"/>
          <w:szCs w:val="18"/>
        </w:rPr>
        <w:t>nie należy</w:t>
      </w:r>
      <w:r>
        <w:rPr>
          <w:rFonts w:ascii="Verdana" w:hAnsi="Verdana"/>
          <w:sz w:val="18"/>
          <w:szCs w:val="18"/>
        </w:rPr>
        <w:t xml:space="preserve"> ujmować w ofercie. W uzupełnieniu odpowiedzi, Zamawiający załącza zaktualizowane przedmiary dotyczące budynku strzelnicy (zał. 1 – zaktualizowany  przedmiar robót sanitarnych – strzelnica; zał. 2 –zaktualizowany  przedmiar robót ogólnobudowlanych – strzelnica).</w:t>
      </w:r>
    </w:p>
    <w:p w:rsidR="001E3B89" w:rsidRPr="001E3B89" w:rsidRDefault="001E3B89" w:rsidP="00826864">
      <w:pPr>
        <w:pStyle w:val="Tekstpodstawowy"/>
        <w:tabs>
          <w:tab w:val="left" w:pos="357"/>
        </w:tabs>
        <w:spacing w:after="0"/>
        <w:rPr>
          <w:rFonts w:ascii="Verdana" w:hAnsi="Verdana"/>
          <w:sz w:val="18"/>
          <w:szCs w:val="18"/>
        </w:rPr>
      </w:pPr>
    </w:p>
    <w:p w:rsidR="00826864" w:rsidRPr="00826864" w:rsidRDefault="00826864" w:rsidP="00826864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</w:p>
    <w:p w:rsidR="00D217AF" w:rsidRDefault="00D217AF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AF2536" w:rsidRPr="001C248A" w:rsidRDefault="00AF25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60890" w:rsidRPr="004A7C0D" w:rsidRDefault="00B749AC" w:rsidP="00660890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 xml:space="preserve">Wyk. </w:t>
      </w:r>
      <w:r w:rsidR="006964E8">
        <w:rPr>
          <w:rFonts w:ascii="Verdana" w:hAnsi="Verdana"/>
          <w:sz w:val="18"/>
          <w:szCs w:val="18"/>
        </w:rPr>
        <w:t xml:space="preserve">w </w:t>
      </w:r>
      <w:r w:rsidRPr="004A7C0D">
        <w:rPr>
          <w:rFonts w:ascii="Verdana" w:hAnsi="Verdana"/>
          <w:sz w:val="18"/>
          <w:szCs w:val="18"/>
        </w:rPr>
        <w:t>egz. poj.</w:t>
      </w:r>
    </w:p>
    <w:p w:rsidR="00B749AC" w:rsidRDefault="007B77EC" w:rsidP="0040037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B749AC" w:rsidRPr="004A7C0D">
        <w:rPr>
          <w:rFonts w:ascii="Verdana" w:hAnsi="Verdana"/>
          <w:sz w:val="18"/>
          <w:szCs w:val="18"/>
        </w:rPr>
        <w:t>amieszczono na stronie internetowej Zamawiając</w:t>
      </w:r>
      <w:r w:rsidR="00FB3C24">
        <w:rPr>
          <w:rFonts w:ascii="Verdana" w:hAnsi="Verdana"/>
          <w:sz w:val="18"/>
          <w:szCs w:val="18"/>
        </w:rPr>
        <w:t>ego</w:t>
      </w:r>
      <w:r w:rsidR="00B749AC" w:rsidRPr="004A7C0D">
        <w:rPr>
          <w:rFonts w:ascii="Verdana" w:hAnsi="Verdana"/>
          <w:sz w:val="18"/>
          <w:szCs w:val="18"/>
        </w:rPr>
        <w:t>.</w:t>
      </w:r>
    </w:p>
    <w:p w:rsidR="003C359A" w:rsidRPr="004A7C0D" w:rsidRDefault="003C359A" w:rsidP="0040037C">
      <w:pPr>
        <w:jc w:val="both"/>
        <w:rPr>
          <w:rFonts w:ascii="Verdana" w:hAnsi="Verdana"/>
          <w:sz w:val="18"/>
          <w:szCs w:val="18"/>
        </w:rPr>
      </w:pPr>
    </w:p>
    <w:sectPr w:rsidR="003C359A" w:rsidRPr="004A7C0D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99" w:rsidRDefault="00BB2899" w:rsidP="00660890">
      <w:r>
        <w:separator/>
      </w:r>
    </w:p>
  </w:endnote>
  <w:endnote w:type="continuationSeparator" w:id="0">
    <w:p w:rsidR="00BB2899" w:rsidRDefault="00BB2899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99" w:rsidRDefault="00BB2899" w:rsidP="00660890">
      <w:r>
        <w:separator/>
      </w:r>
    </w:p>
  </w:footnote>
  <w:footnote w:type="continuationSeparator" w:id="0">
    <w:p w:rsidR="00BB2899" w:rsidRDefault="00BB2899" w:rsidP="00660890">
      <w:r>
        <w:continuationSeparator/>
      </w:r>
    </w:p>
  </w:footnote>
  <w:footnote w:id="1">
    <w:p w:rsidR="007204F3" w:rsidRPr="00FA208C" w:rsidRDefault="007204F3" w:rsidP="007204F3">
      <w:pPr>
        <w:pStyle w:val="Tekstprzypisudolnego"/>
        <w:rPr>
          <w:rFonts w:ascii="Verdana" w:hAnsi="Verdan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A208C">
        <w:rPr>
          <w:rFonts w:ascii="Verdana" w:hAnsi="Verdana"/>
          <w:sz w:val="18"/>
          <w:szCs w:val="18"/>
        </w:rPr>
        <w:t xml:space="preserve">art. 38 ust. 2  </w:t>
      </w:r>
      <w:r w:rsidR="00BA708B">
        <w:rPr>
          <w:rFonts w:ascii="Verdana" w:hAnsi="Verdana"/>
          <w:sz w:val="18"/>
          <w:szCs w:val="18"/>
        </w:rPr>
        <w:t xml:space="preserve">i 4 </w:t>
      </w:r>
      <w:r w:rsidRPr="00FA208C">
        <w:rPr>
          <w:rFonts w:ascii="Verdana" w:hAnsi="Verdana"/>
          <w:sz w:val="18"/>
          <w:szCs w:val="18"/>
        </w:rPr>
        <w:t xml:space="preserve">ustawy Prawo zamówień publicznych </w:t>
      </w:r>
      <w:r w:rsidR="007B77EC" w:rsidRPr="00FA208C">
        <w:rPr>
          <w:rFonts w:ascii="Verdana" w:hAnsi="Verdana" w:cs="Tahoma"/>
          <w:sz w:val="18"/>
          <w:szCs w:val="18"/>
        </w:rPr>
        <w:t>(</w:t>
      </w:r>
      <w:r w:rsidRPr="00FA208C">
        <w:rPr>
          <w:rFonts w:ascii="Verdana" w:hAnsi="Verdana" w:cs="Tahoma"/>
          <w:sz w:val="18"/>
          <w:szCs w:val="18"/>
        </w:rPr>
        <w:t>Dz. U. z 2017 r., poz. 1759</w:t>
      </w:r>
      <w:r w:rsidR="007B77EC" w:rsidRPr="00FA208C">
        <w:rPr>
          <w:rFonts w:ascii="Verdana" w:hAnsi="Verdana" w:cs="Tahoma"/>
          <w:sz w:val="18"/>
          <w:szCs w:val="18"/>
        </w:rPr>
        <w:t xml:space="preserve"> ze zm.</w:t>
      </w:r>
      <w:r w:rsidRPr="00FA208C">
        <w:rPr>
          <w:rFonts w:ascii="Verdana" w:hAnsi="Verdana" w:cs="Tahoma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0D67859"/>
    <w:multiLevelType w:val="hybridMultilevel"/>
    <w:tmpl w:val="9C0AB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1609F"/>
    <w:rsid w:val="00032A3D"/>
    <w:rsid w:val="00037979"/>
    <w:rsid w:val="00056DE5"/>
    <w:rsid w:val="000654F1"/>
    <w:rsid w:val="0008153C"/>
    <w:rsid w:val="00082E47"/>
    <w:rsid w:val="00090DEA"/>
    <w:rsid w:val="000B6B50"/>
    <w:rsid w:val="000C570D"/>
    <w:rsid w:val="000D1FF0"/>
    <w:rsid w:val="000D2D4E"/>
    <w:rsid w:val="000D43E8"/>
    <w:rsid w:val="000D4AB4"/>
    <w:rsid w:val="000E263B"/>
    <w:rsid w:val="000F3D89"/>
    <w:rsid w:val="000F43A8"/>
    <w:rsid w:val="00113ED6"/>
    <w:rsid w:val="00113FCE"/>
    <w:rsid w:val="00117AC0"/>
    <w:rsid w:val="001347E3"/>
    <w:rsid w:val="0016459E"/>
    <w:rsid w:val="00172876"/>
    <w:rsid w:val="001751EB"/>
    <w:rsid w:val="00196CC5"/>
    <w:rsid w:val="001A2CA6"/>
    <w:rsid w:val="001A6178"/>
    <w:rsid w:val="001A7C1F"/>
    <w:rsid w:val="001B4EE7"/>
    <w:rsid w:val="001C248A"/>
    <w:rsid w:val="001D097C"/>
    <w:rsid w:val="001E1B9E"/>
    <w:rsid w:val="001E3B89"/>
    <w:rsid w:val="001F0C14"/>
    <w:rsid w:val="00231946"/>
    <w:rsid w:val="00255D9E"/>
    <w:rsid w:val="00270CB4"/>
    <w:rsid w:val="00290F74"/>
    <w:rsid w:val="00296180"/>
    <w:rsid w:val="002A0C16"/>
    <w:rsid w:val="002A376C"/>
    <w:rsid w:val="002A3955"/>
    <w:rsid w:val="002B4F9F"/>
    <w:rsid w:val="002C21C0"/>
    <w:rsid w:val="002C34C3"/>
    <w:rsid w:val="002C75F1"/>
    <w:rsid w:val="002D6655"/>
    <w:rsid w:val="002F1540"/>
    <w:rsid w:val="00302215"/>
    <w:rsid w:val="00306738"/>
    <w:rsid w:val="00347420"/>
    <w:rsid w:val="003913C6"/>
    <w:rsid w:val="003933B0"/>
    <w:rsid w:val="00395833"/>
    <w:rsid w:val="003A27A3"/>
    <w:rsid w:val="003A47D4"/>
    <w:rsid w:val="003B3119"/>
    <w:rsid w:val="003C359A"/>
    <w:rsid w:val="003D1C10"/>
    <w:rsid w:val="003D748E"/>
    <w:rsid w:val="003F58F5"/>
    <w:rsid w:val="0040037C"/>
    <w:rsid w:val="00405772"/>
    <w:rsid w:val="004143F6"/>
    <w:rsid w:val="004241AD"/>
    <w:rsid w:val="00444963"/>
    <w:rsid w:val="00461A1D"/>
    <w:rsid w:val="00472CED"/>
    <w:rsid w:val="004738FB"/>
    <w:rsid w:val="00474B15"/>
    <w:rsid w:val="004A4CE4"/>
    <w:rsid w:val="004A5A7F"/>
    <w:rsid w:val="004A7C0D"/>
    <w:rsid w:val="004B068D"/>
    <w:rsid w:val="004B30DB"/>
    <w:rsid w:val="004B47B9"/>
    <w:rsid w:val="004C2C6E"/>
    <w:rsid w:val="004D14CD"/>
    <w:rsid w:val="004D72D9"/>
    <w:rsid w:val="004F5DF0"/>
    <w:rsid w:val="00501B4B"/>
    <w:rsid w:val="0051130F"/>
    <w:rsid w:val="00513A07"/>
    <w:rsid w:val="00516B7D"/>
    <w:rsid w:val="0052361E"/>
    <w:rsid w:val="00531D55"/>
    <w:rsid w:val="00532744"/>
    <w:rsid w:val="00533CCD"/>
    <w:rsid w:val="00552876"/>
    <w:rsid w:val="005550A0"/>
    <w:rsid w:val="005566F4"/>
    <w:rsid w:val="00574176"/>
    <w:rsid w:val="00580801"/>
    <w:rsid w:val="005854B0"/>
    <w:rsid w:val="00585AFE"/>
    <w:rsid w:val="005C6AE0"/>
    <w:rsid w:val="006261AF"/>
    <w:rsid w:val="00650301"/>
    <w:rsid w:val="00660890"/>
    <w:rsid w:val="0066435F"/>
    <w:rsid w:val="006720D8"/>
    <w:rsid w:val="006761F0"/>
    <w:rsid w:val="00676869"/>
    <w:rsid w:val="00676D57"/>
    <w:rsid w:val="006805A1"/>
    <w:rsid w:val="00692E0F"/>
    <w:rsid w:val="006964E8"/>
    <w:rsid w:val="00697299"/>
    <w:rsid w:val="006A4297"/>
    <w:rsid w:val="006E21AD"/>
    <w:rsid w:val="006F6A60"/>
    <w:rsid w:val="00700442"/>
    <w:rsid w:val="00705100"/>
    <w:rsid w:val="007057F2"/>
    <w:rsid w:val="0071101F"/>
    <w:rsid w:val="007204F3"/>
    <w:rsid w:val="0072056E"/>
    <w:rsid w:val="00735D5B"/>
    <w:rsid w:val="00755304"/>
    <w:rsid w:val="00777EE9"/>
    <w:rsid w:val="007863F4"/>
    <w:rsid w:val="00796756"/>
    <w:rsid w:val="007B2464"/>
    <w:rsid w:val="007B4DE1"/>
    <w:rsid w:val="007B77EC"/>
    <w:rsid w:val="007C7EFC"/>
    <w:rsid w:val="007D3428"/>
    <w:rsid w:val="007E6355"/>
    <w:rsid w:val="007E6B44"/>
    <w:rsid w:val="00817585"/>
    <w:rsid w:val="00826864"/>
    <w:rsid w:val="00835020"/>
    <w:rsid w:val="00835181"/>
    <w:rsid w:val="00844439"/>
    <w:rsid w:val="00853DF5"/>
    <w:rsid w:val="00866DEA"/>
    <w:rsid w:val="0087176E"/>
    <w:rsid w:val="008961CF"/>
    <w:rsid w:val="008A4B0E"/>
    <w:rsid w:val="008C06BE"/>
    <w:rsid w:val="008C264F"/>
    <w:rsid w:val="008D5AAB"/>
    <w:rsid w:val="00907036"/>
    <w:rsid w:val="009325ED"/>
    <w:rsid w:val="00940967"/>
    <w:rsid w:val="00954B38"/>
    <w:rsid w:val="00956198"/>
    <w:rsid w:val="0097091C"/>
    <w:rsid w:val="0097498A"/>
    <w:rsid w:val="00981AE8"/>
    <w:rsid w:val="009837D7"/>
    <w:rsid w:val="00991EC4"/>
    <w:rsid w:val="00993347"/>
    <w:rsid w:val="009A21F7"/>
    <w:rsid w:val="009E288C"/>
    <w:rsid w:val="009E3BE9"/>
    <w:rsid w:val="009F1158"/>
    <w:rsid w:val="00A017F6"/>
    <w:rsid w:val="00A064E9"/>
    <w:rsid w:val="00A2441A"/>
    <w:rsid w:val="00A32A02"/>
    <w:rsid w:val="00A40C08"/>
    <w:rsid w:val="00A50ABD"/>
    <w:rsid w:val="00A51F24"/>
    <w:rsid w:val="00A54DC3"/>
    <w:rsid w:val="00A675D7"/>
    <w:rsid w:val="00A944E8"/>
    <w:rsid w:val="00AB0FD4"/>
    <w:rsid w:val="00AB73B6"/>
    <w:rsid w:val="00AC7FA0"/>
    <w:rsid w:val="00AD00CE"/>
    <w:rsid w:val="00AD65D8"/>
    <w:rsid w:val="00AD7FF2"/>
    <w:rsid w:val="00AE09C4"/>
    <w:rsid w:val="00AF2536"/>
    <w:rsid w:val="00B25F23"/>
    <w:rsid w:val="00B27EDF"/>
    <w:rsid w:val="00B40ECC"/>
    <w:rsid w:val="00B52592"/>
    <w:rsid w:val="00B749AC"/>
    <w:rsid w:val="00B97B6B"/>
    <w:rsid w:val="00BA1CD1"/>
    <w:rsid w:val="00BA509F"/>
    <w:rsid w:val="00BA708B"/>
    <w:rsid w:val="00BB2899"/>
    <w:rsid w:val="00BB3691"/>
    <w:rsid w:val="00BC7C8B"/>
    <w:rsid w:val="00BE5669"/>
    <w:rsid w:val="00BE7AB0"/>
    <w:rsid w:val="00C21568"/>
    <w:rsid w:val="00C600D3"/>
    <w:rsid w:val="00C90ECF"/>
    <w:rsid w:val="00CF7D19"/>
    <w:rsid w:val="00D0163A"/>
    <w:rsid w:val="00D05A73"/>
    <w:rsid w:val="00D217AF"/>
    <w:rsid w:val="00D34694"/>
    <w:rsid w:val="00D37FDC"/>
    <w:rsid w:val="00D452B9"/>
    <w:rsid w:val="00D9365C"/>
    <w:rsid w:val="00DB162D"/>
    <w:rsid w:val="00DB294E"/>
    <w:rsid w:val="00DC15E6"/>
    <w:rsid w:val="00DC70B6"/>
    <w:rsid w:val="00E04A66"/>
    <w:rsid w:val="00E242F6"/>
    <w:rsid w:val="00E337DB"/>
    <w:rsid w:val="00EA1D10"/>
    <w:rsid w:val="00EC2D8A"/>
    <w:rsid w:val="00EC70D8"/>
    <w:rsid w:val="00ED4DBF"/>
    <w:rsid w:val="00EF27BD"/>
    <w:rsid w:val="00F010B9"/>
    <w:rsid w:val="00F04A84"/>
    <w:rsid w:val="00F3338B"/>
    <w:rsid w:val="00F369BC"/>
    <w:rsid w:val="00F44A16"/>
    <w:rsid w:val="00F615D8"/>
    <w:rsid w:val="00F63DB6"/>
    <w:rsid w:val="00F76334"/>
    <w:rsid w:val="00F8254B"/>
    <w:rsid w:val="00F83992"/>
    <w:rsid w:val="00F90454"/>
    <w:rsid w:val="00F97E4A"/>
    <w:rsid w:val="00FA208C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F5DF0"/>
    <w:pPr>
      <w:spacing w:before="100" w:beforeAutospacing="1" w:after="100" w:afterAutospacing="1"/>
    </w:pPr>
  </w:style>
  <w:style w:type="paragraph" w:customStyle="1" w:styleId="Domylne">
    <w:name w:val="Domyślne"/>
    <w:rsid w:val="00016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F5DF0"/>
    <w:pPr>
      <w:spacing w:before="100" w:beforeAutospacing="1" w:after="100" w:afterAutospacing="1"/>
    </w:pPr>
  </w:style>
  <w:style w:type="paragraph" w:customStyle="1" w:styleId="Domylne">
    <w:name w:val="Domyślne"/>
    <w:rsid w:val="00016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1D37-BBC9-4E66-BF2C-812E66E3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91</cp:revision>
  <cp:lastPrinted>2018-01-24T12:12:00Z</cp:lastPrinted>
  <dcterms:created xsi:type="dcterms:W3CDTF">2017-04-03T12:50:00Z</dcterms:created>
  <dcterms:modified xsi:type="dcterms:W3CDTF">2018-01-25T12:28:00Z</dcterms:modified>
</cp:coreProperties>
</file>