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8C" w:rsidRPr="0038498C" w:rsidRDefault="0038498C" w:rsidP="0038498C">
      <w:pPr>
        <w:spacing w:after="0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8498C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FF7248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FA60E8" w:rsidRDefault="00FA60E8" w:rsidP="00FF724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98C" w:rsidRPr="0038498C" w:rsidRDefault="0038498C" w:rsidP="00FF7248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38498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8498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8498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8498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8498C" w:rsidRDefault="0038498C" w:rsidP="00AB0AB2">
      <w:pPr>
        <w:jc w:val="right"/>
        <w:rPr>
          <w:rFonts w:ascii="Times New Roman" w:hAnsi="Times New Roman" w:cs="Times New Roman"/>
          <w:sz w:val="24"/>
        </w:rPr>
      </w:pPr>
    </w:p>
    <w:p w:rsidR="00CF51F5" w:rsidRDefault="00AB0AB2" w:rsidP="00AB0AB2">
      <w:pPr>
        <w:jc w:val="right"/>
        <w:rPr>
          <w:rFonts w:ascii="Times New Roman" w:hAnsi="Times New Roman" w:cs="Times New Roman"/>
          <w:sz w:val="24"/>
        </w:rPr>
      </w:pPr>
      <w:r w:rsidRPr="00AB0AB2">
        <w:rPr>
          <w:rFonts w:ascii="Times New Roman" w:hAnsi="Times New Roman" w:cs="Times New Roman"/>
          <w:sz w:val="24"/>
        </w:rPr>
        <w:t xml:space="preserve">Poznań, dnia </w:t>
      </w:r>
      <w:r w:rsidR="008A3F7E">
        <w:rPr>
          <w:rFonts w:ascii="Times New Roman" w:hAnsi="Times New Roman" w:cs="Times New Roman"/>
          <w:sz w:val="24"/>
        </w:rPr>
        <w:t>17</w:t>
      </w:r>
      <w:r w:rsidR="009F0ABC">
        <w:rPr>
          <w:rFonts w:ascii="Times New Roman" w:hAnsi="Times New Roman" w:cs="Times New Roman"/>
          <w:sz w:val="24"/>
        </w:rPr>
        <w:t>.</w:t>
      </w:r>
      <w:r w:rsidR="00DE2839">
        <w:rPr>
          <w:rFonts w:ascii="Times New Roman" w:hAnsi="Times New Roman" w:cs="Times New Roman"/>
          <w:sz w:val="24"/>
        </w:rPr>
        <w:t>10</w:t>
      </w:r>
      <w:r w:rsidRPr="00AB0AB2">
        <w:rPr>
          <w:rFonts w:ascii="Times New Roman" w:hAnsi="Times New Roman" w:cs="Times New Roman"/>
          <w:sz w:val="24"/>
        </w:rPr>
        <w:t>.2016r.</w:t>
      </w:r>
    </w:p>
    <w:p w:rsidR="00C9281A" w:rsidRDefault="00C9281A" w:rsidP="00AB0AB2">
      <w:pPr>
        <w:jc w:val="center"/>
        <w:rPr>
          <w:rFonts w:ascii="Times New Roman" w:hAnsi="Times New Roman" w:cs="Times New Roman"/>
          <w:b/>
          <w:sz w:val="24"/>
        </w:rPr>
      </w:pPr>
    </w:p>
    <w:p w:rsidR="00AB0AB2" w:rsidRDefault="00041BC3" w:rsidP="00AB0AB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opis przedmiotu zamówienia</w:t>
      </w:r>
      <w:r w:rsidR="00AB0AB2">
        <w:rPr>
          <w:rFonts w:ascii="Times New Roman" w:hAnsi="Times New Roman" w:cs="Times New Roman"/>
          <w:b/>
          <w:sz w:val="24"/>
        </w:rPr>
        <w:br/>
      </w:r>
    </w:p>
    <w:p w:rsidR="00AB0AB2" w:rsidRPr="00800B6E" w:rsidRDefault="00AB0AB2" w:rsidP="00AB0A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800B6E">
        <w:rPr>
          <w:rFonts w:ascii="Times New Roman" w:hAnsi="Times New Roman" w:cs="Times New Roman"/>
          <w:b/>
          <w:sz w:val="24"/>
        </w:rPr>
        <w:t>Opis przedmiotu zamówienia:</w:t>
      </w:r>
    </w:p>
    <w:p w:rsidR="00800B6E" w:rsidRDefault="00800B6E" w:rsidP="00800B6E">
      <w:pPr>
        <w:pStyle w:val="Akapitzlist"/>
        <w:rPr>
          <w:rFonts w:ascii="Times New Roman" w:hAnsi="Times New Roman" w:cs="Times New Roman"/>
          <w:sz w:val="24"/>
        </w:rPr>
      </w:pPr>
    </w:p>
    <w:p w:rsidR="00AB0AB2" w:rsidRDefault="00800B6E" w:rsidP="004B7D0D">
      <w:pPr>
        <w:pStyle w:val="Akapitzlist"/>
        <w:rPr>
          <w:rFonts w:ascii="Times New Roman" w:hAnsi="Times New Roman" w:cs="Times New Roman"/>
          <w:sz w:val="24"/>
          <w:u w:val="single"/>
        </w:rPr>
      </w:pPr>
      <w:r w:rsidRPr="00800B6E">
        <w:rPr>
          <w:rFonts w:ascii="Times New Roman" w:hAnsi="Times New Roman" w:cs="Times New Roman"/>
          <w:sz w:val="24"/>
          <w:u w:val="single"/>
        </w:rPr>
        <w:t xml:space="preserve">I – pierwsza </w:t>
      </w:r>
      <w:r>
        <w:rPr>
          <w:rFonts w:ascii="Times New Roman" w:hAnsi="Times New Roman" w:cs="Times New Roman"/>
          <w:sz w:val="24"/>
          <w:u w:val="single"/>
        </w:rPr>
        <w:t>grupa akcesoriów</w:t>
      </w:r>
    </w:p>
    <w:p w:rsidR="004B7D0D" w:rsidRPr="004B7D0D" w:rsidRDefault="004B7D0D" w:rsidP="004B7D0D">
      <w:pPr>
        <w:pStyle w:val="Akapitzlist"/>
        <w:rPr>
          <w:rFonts w:ascii="Times New Roman" w:hAnsi="Times New Roman" w:cs="Times New Roman"/>
          <w:sz w:val="24"/>
          <w:u w:val="single"/>
        </w:rPr>
      </w:pPr>
    </w:p>
    <w:p w:rsidR="00681284" w:rsidRDefault="00BC4CD6" w:rsidP="006812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BC4CD6">
        <w:rPr>
          <w:rFonts w:ascii="Times New Roman" w:hAnsi="Times New Roman" w:cs="Times New Roman"/>
          <w:b/>
          <w:sz w:val="24"/>
        </w:rPr>
        <w:t>S</w:t>
      </w:r>
      <w:r w:rsidR="00AB0AB2" w:rsidRPr="00BC4CD6">
        <w:rPr>
          <w:rFonts w:ascii="Times New Roman" w:hAnsi="Times New Roman" w:cs="Times New Roman"/>
          <w:b/>
          <w:sz w:val="24"/>
        </w:rPr>
        <w:t xml:space="preserve">iodło </w:t>
      </w:r>
      <w:r>
        <w:rPr>
          <w:rFonts w:ascii="Times New Roman" w:hAnsi="Times New Roman" w:cs="Times New Roman"/>
          <w:b/>
          <w:sz w:val="24"/>
        </w:rPr>
        <w:t>rajdowe MAX (</w:t>
      </w:r>
      <w:r w:rsidR="00AB0AB2" w:rsidRPr="00BC4CD6">
        <w:rPr>
          <w:rFonts w:ascii="Times New Roman" w:hAnsi="Times New Roman" w:cs="Times New Roman"/>
          <w:b/>
          <w:sz w:val="24"/>
        </w:rPr>
        <w:t>standard</w:t>
      </w:r>
      <w:r>
        <w:rPr>
          <w:rFonts w:ascii="Times New Roman" w:hAnsi="Times New Roman" w:cs="Times New Roman"/>
          <w:b/>
          <w:sz w:val="24"/>
        </w:rPr>
        <w:t>)</w:t>
      </w:r>
    </w:p>
    <w:p w:rsidR="00681284" w:rsidRPr="00681284" w:rsidRDefault="00681284" w:rsidP="00681284">
      <w:pPr>
        <w:pStyle w:val="Akapitzlist"/>
        <w:ind w:left="1440"/>
        <w:rPr>
          <w:rFonts w:ascii="Times New Roman" w:hAnsi="Times New Roman" w:cs="Times New Roman"/>
          <w:b/>
          <w:sz w:val="24"/>
        </w:rPr>
      </w:pPr>
    </w:p>
    <w:p w:rsidR="004B7D0D" w:rsidRDefault="004B7D0D" w:rsidP="006812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Szyte na miarę z nietypową terlicą – </w:t>
      </w:r>
      <w:r w:rsidR="007500F9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onie są niestandardowe o wysokich i  potężnych kłębach </w:t>
      </w:r>
    </w:p>
    <w:p w:rsidR="00681284" w:rsidRDefault="00681284" w:rsidP="006812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81284">
        <w:rPr>
          <w:rFonts w:ascii="Times New Roman" w:hAnsi="Times New Roman" w:cs="Times New Roman"/>
          <w:sz w:val="24"/>
        </w:rPr>
        <w:t>S</w:t>
      </w:r>
      <w:r w:rsidR="004B7D0D">
        <w:rPr>
          <w:rFonts w:ascii="Times New Roman" w:hAnsi="Times New Roman" w:cs="Times New Roman"/>
          <w:sz w:val="24"/>
        </w:rPr>
        <w:t>iodło ławkowe (</w:t>
      </w:r>
      <w:r w:rsidR="00BC4CD6" w:rsidRPr="00681284">
        <w:rPr>
          <w:rFonts w:ascii="Times New Roman" w:hAnsi="Times New Roman" w:cs="Times New Roman"/>
          <w:sz w:val="24"/>
        </w:rPr>
        <w:t xml:space="preserve">typ </w:t>
      </w:r>
      <w:r>
        <w:rPr>
          <w:rFonts w:ascii="Times New Roman" w:hAnsi="Times New Roman" w:cs="Times New Roman"/>
          <w:sz w:val="24"/>
        </w:rPr>
        <w:t xml:space="preserve">rajdowy, </w:t>
      </w:r>
      <w:r w:rsidR="00E93C1D">
        <w:rPr>
          <w:rFonts w:ascii="Times New Roman" w:hAnsi="Times New Roman" w:cs="Times New Roman"/>
          <w:sz w:val="24"/>
        </w:rPr>
        <w:t>z uchwytem</w:t>
      </w:r>
      <w:r w:rsidR="004B7D0D">
        <w:rPr>
          <w:rFonts w:ascii="Times New Roman" w:hAnsi="Times New Roman" w:cs="Times New Roman"/>
          <w:sz w:val="24"/>
        </w:rPr>
        <w:t>) – identyczne z użytkowanym obecnie w Ogniwie Konnym</w:t>
      </w:r>
      <w:r w:rsidR="0013733A">
        <w:rPr>
          <w:rFonts w:ascii="Times New Roman" w:hAnsi="Times New Roman" w:cs="Times New Roman"/>
          <w:sz w:val="24"/>
        </w:rPr>
        <w:t xml:space="preserve"> (patrz załącznik nr 1</w:t>
      </w:r>
      <w:r w:rsidR="00BE3546">
        <w:rPr>
          <w:rFonts w:ascii="Times New Roman" w:hAnsi="Times New Roman" w:cs="Times New Roman"/>
          <w:sz w:val="24"/>
        </w:rPr>
        <w:t>)</w:t>
      </w:r>
    </w:p>
    <w:p w:rsidR="00681284" w:rsidRDefault="00E93C1D" w:rsidP="006812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Doszyty uchwyt na pałkę  (zgodnie ze zdjęciem)</w:t>
      </w:r>
    </w:p>
    <w:p w:rsidR="00681284" w:rsidRDefault="00681284" w:rsidP="006812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81284">
        <w:rPr>
          <w:rFonts w:ascii="Times New Roman" w:hAnsi="Times New Roman" w:cs="Times New Roman"/>
          <w:sz w:val="24"/>
        </w:rPr>
        <w:t>Poduszki: wypełnione mieszanką owczej weł</w:t>
      </w:r>
      <w:r>
        <w:rPr>
          <w:rFonts w:ascii="Times New Roman" w:hAnsi="Times New Roman" w:cs="Times New Roman"/>
          <w:sz w:val="24"/>
        </w:rPr>
        <w:t>ny i waty syntetycznej</w:t>
      </w:r>
    </w:p>
    <w:p w:rsidR="00681284" w:rsidRDefault="00681284" w:rsidP="006812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Przystuły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AA1266">
        <w:rPr>
          <w:rFonts w:ascii="Times New Roman" w:hAnsi="Times New Roman" w:cs="Times New Roman"/>
          <w:sz w:val="24"/>
        </w:rPr>
        <w:t>standardowe</w:t>
      </w:r>
    </w:p>
    <w:p w:rsidR="00681284" w:rsidRDefault="00681284" w:rsidP="006812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81284">
        <w:rPr>
          <w:rFonts w:ascii="Times New Roman" w:hAnsi="Times New Roman" w:cs="Times New Roman"/>
          <w:sz w:val="24"/>
        </w:rPr>
        <w:t>Siodło wyposażone w wysokie przednie i tylne klocki oraz miękką poduszkę kolanową</w:t>
      </w:r>
    </w:p>
    <w:p w:rsidR="00681284" w:rsidRDefault="00681284" w:rsidP="006812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Siedzisko i poduszki kolanowe wykonane z wysokiej jakości skóry antypoślizgowej</w:t>
      </w:r>
    </w:p>
    <w:p w:rsidR="00800B6E" w:rsidRDefault="00800B6E" w:rsidP="006812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Elementy wykończeniowe wykonane ze stali nierdzewnej</w:t>
      </w:r>
    </w:p>
    <w:p w:rsidR="00775023" w:rsidRDefault="00775023" w:rsidP="0068128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Kolor czarny</w:t>
      </w:r>
    </w:p>
    <w:p w:rsidR="00681284" w:rsidRDefault="00681284" w:rsidP="00681284">
      <w:pPr>
        <w:pStyle w:val="Akapitzlist"/>
        <w:rPr>
          <w:rFonts w:ascii="Times New Roman" w:hAnsi="Times New Roman" w:cs="Times New Roman"/>
          <w:sz w:val="24"/>
        </w:rPr>
      </w:pPr>
    </w:p>
    <w:p w:rsidR="00681284" w:rsidRPr="00681284" w:rsidRDefault="00681284" w:rsidP="0068128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681284">
        <w:rPr>
          <w:rFonts w:ascii="Times New Roman" w:hAnsi="Times New Roman" w:cs="Times New Roman"/>
          <w:b/>
          <w:sz w:val="24"/>
        </w:rPr>
        <w:t>Puśliska skórzane</w:t>
      </w:r>
    </w:p>
    <w:p w:rsidR="00681284" w:rsidRDefault="00681284" w:rsidP="00681284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FF33DD" w:rsidRDefault="00FF33DD" w:rsidP="0068128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Wykonane na miarę</w:t>
      </w:r>
    </w:p>
    <w:p w:rsidR="00AA74D5" w:rsidRDefault="00681284" w:rsidP="0068128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Taśma wykonana z wysokogatunkowej skóry </w:t>
      </w:r>
    </w:p>
    <w:p w:rsidR="00AA74D5" w:rsidRDefault="00AA74D5" w:rsidP="0068128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Spinki wykonane ze stali nierdzewnej</w:t>
      </w:r>
    </w:p>
    <w:p w:rsidR="00AA74D5" w:rsidRDefault="00AA74D5" w:rsidP="0068128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Regulacja długości, którą można dopasować do wzrostu jeźdźca</w:t>
      </w:r>
    </w:p>
    <w:p w:rsidR="004B7D0D" w:rsidRDefault="004B7D0D" w:rsidP="0068128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Sprzęt musi być w jakości gwarantującej wytrzymałość i bezpieczeństwo</w:t>
      </w:r>
    </w:p>
    <w:p w:rsidR="00B20B53" w:rsidRDefault="00B20B53" w:rsidP="0068128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Kolor czarny</w:t>
      </w:r>
    </w:p>
    <w:p w:rsidR="00AA74D5" w:rsidRDefault="00AA74D5" w:rsidP="00AA74D5">
      <w:pPr>
        <w:pStyle w:val="Akapitzlist"/>
        <w:rPr>
          <w:rFonts w:ascii="Times New Roman" w:hAnsi="Times New Roman" w:cs="Times New Roman"/>
          <w:sz w:val="24"/>
        </w:rPr>
      </w:pPr>
    </w:p>
    <w:p w:rsidR="00AA74D5" w:rsidRPr="00800B6E" w:rsidRDefault="00AA74D5" w:rsidP="00AA74D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800B6E">
        <w:rPr>
          <w:rFonts w:ascii="Times New Roman" w:hAnsi="Times New Roman" w:cs="Times New Roman"/>
          <w:b/>
          <w:sz w:val="24"/>
        </w:rPr>
        <w:t>Strzemiona</w:t>
      </w:r>
    </w:p>
    <w:p w:rsidR="00AA74D5" w:rsidRDefault="00AA74D5" w:rsidP="00AA74D5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AA74D5" w:rsidRDefault="00AA74D5" w:rsidP="00AA74D5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Wykonane ze stali nierdzewnej</w:t>
      </w:r>
    </w:p>
    <w:p w:rsidR="00C9281A" w:rsidRDefault="00AA74D5" w:rsidP="00800B6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Gumowe wkładki</w:t>
      </w:r>
    </w:p>
    <w:p w:rsidR="00800B6E" w:rsidRDefault="00800B6E" w:rsidP="00C9281A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00B6E" w:rsidRDefault="00800B6E" w:rsidP="00800B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800B6E">
        <w:rPr>
          <w:rFonts w:ascii="Times New Roman" w:hAnsi="Times New Roman" w:cs="Times New Roman"/>
          <w:b/>
          <w:sz w:val="24"/>
        </w:rPr>
        <w:lastRenderedPageBreak/>
        <w:t>Popręg Skórzany</w:t>
      </w:r>
    </w:p>
    <w:p w:rsidR="00C93B03" w:rsidRPr="00800B6E" w:rsidRDefault="00C93B03" w:rsidP="00C93B03">
      <w:pPr>
        <w:pStyle w:val="Akapitzlist"/>
        <w:ind w:left="1440"/>
        <w:rPr>
          <w:rFonts w:ascii="Times New Roman" w:hAnsi="Times New Roman" w:cs="Times New Roman"/>
          <w:b/>
          <w:sz w:val="24"/>
        </w:rPr>
      </w:pPr>
    </w:p>
    <w:p w:rsidR="00D83C20" w:rsidRDefault="00D83C20" w:rsidP="00800B6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Wykonany na miarę</w:t>
      </w:r>
    </w:p>
    <w:p w:rsidR="00800B6E" w:rsidRDefault="00C93B03" w:rsidP="00800B6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Samodociągający</w:t>
      </w:r>
      <w:proofErr w:type="spellEnd"/>
    </w:p>
    <w:p w:rsidR="00C93B03" w:rsidRDefault="00C93B03" w:rsidP="00800B6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Wykonany ze skóry</w:t>
      </w:r>
    </w:p>
    <w:p w:rsidR="00C93B03" w:rsidRDefault="00C93B03" w:rsidP="00C93B0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Sprzączki wykonane ze stali nierdzewnej</w:t>
      </w:r>
    </w:p>
    <w:p w:rsidR="00D83C20" w:rsidRPr="00672DD0" w:rsidRDefault="00D83C20" w:rsidP="00C93B0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Kolor czarny</w:t>
      </w:r>
    </w:p>
    <w:p w:rsidR="00800B6E" w:rsidRDefault="00800B6E" w:rsidP="00800B6E">
      <w:pPr>
        <w:pStyle w:val="Akapitzlist"/>
        <w:rPr>
          <w:rFonts w:ascii="Times New Roman" w:hAnsi="Times New Roman" w:cs="Times New Roman"/>
          <w:sz w:val="24"/>
        </w:rPr>
      </w:pPr>
    </w:p>
    <w:p w:rsidR="00800B6E" w:rsidRPr="00800B6E" w:rsidRDefault="00B32CB4" w:rsidP="00800B6E">
      <w:pPr>
        <w:pStyle w:val="Akapitzlis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II – druga grupa akcesoriów</w:t>
      </w:r>
    </w:p>
    <w:p w:rsidR="00800B6E" w:rsidRDefault="00800B6E" w:rsidP="00800B6E">
      <w:pPr>
        <w:pStyle w:val="Akapitzlist"/>
        <w:rPr>
          <w:rFonts w:ascii="Times New Roman" w:hAnsi="Times New Roman" w:cs="Times New Roman"/>
          <w:sz w:val="24"/>
        </w:rPr>
      </w:pPr>
    </w:p>
    <w:p w:rsidR="00C93B03" w:rsidRPr="008C10AF" w:rsidRDefault="00C93B03" w:rsidP="008C10AF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</w:rPr>
      </w:pPr>
      <w:r w:rsidRPr="008C10AF">
        <w:rPr>
          <w:rFonts w:ascii="Times New Roman" w:hAnsi="Times New Roman" w:cs="Times New Roman"/>
          <w:b/>
          <w:sz w:val="24"/>
        </w:rPr>
        <w:t>Ogłowie treningowe</w:t>
      </w:r>
      <w:r w:rsidR="00B20ECB" w:rsidRPr="008C10AF">
        <w:rPr>
          <w:rFonts w:ascii="Times New Roman" w:hAnsi="Times New Roman" w:cs="Times New Roman"/>
          <w:b/>
          <w:sz w:val="24"/>
        </w:rPr>
        <w:t xml:space="preserve"> z </w:t>
      </w:r>
      <w:proofErr w:type="spellStart"/>
      <w:r w:rsidR="00B20ECB" w:rsidRPr="008C10AF">
        <w:rPr>
          <w:rFonts w:ascii="Times New Roman" w:hAnsi="Times New Roman" w:cs="Times New Roman"/>
          <w:b/>
          <w:sz w:val="24"/>
        </w:rPr>
        <w:t>nachrapnikiem</w:t>
      </w:r>
      <w:proofErr w:type="spellEnd"/>
      <w:r w:rsidR="00B20ECB" w:rsidRPr="008C10AF">
        <w:rPr>
          <w:rFonts w:ascii="Times New Roman" w:hAnsi="Times New Roman" w:cs="Times New Roman"/>
          <w:b/>
          <w:sz w:val="24"/>
        </w:rPr>
        <w:t xml:space="preserve"> kombinowanym</w:t>
      </w:r>
    </w:p>
    <w:p w:rsidR="00C93B03" w:rsidRDefault="00C93B03" w:rsidP="00C93B03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6E3E23" w:rsidRDefault="006E3E23" w:rsidP="00C93B0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Wykonane na miarę</w:t>
      </w:r>
    </w:p>
    <w:p w:rsidR="00C93B03" w:rsidRDefault="00C93B03" w:rsidP="00C93B0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Wykonane ze skóry oraz okuć ze stali nierdzewnej</w:t>
      </w:r>
    </w:p>
    <w:p w:rsidR="00C93B03" w:rsidRDefault="00C93B03" w:rsidP="00C93B0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Podszycie w kolorze ogłowia</w:t>
      </w:r>
    </w:p>
    <w:p w:rsidR="00F4790F" w:rsidRDefault="00C93B03" w:rsidP="00C93B0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Pasek podgardlany, regulowany po obu stronach</w:t>
      </w:r>
    </w:p>
    <w:p w:rsidR="004B7D0D" w:rsidRDefault="004B7D0D" w:rsidP="00C93B0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Wykonane </w:t>
      </w:r>
      <w:r w:rsidR="00BE3546">
        <w:rPr>
          <w:rFonts w:ascii="Times New Roman" w:hAnsi="Times New Roman" w:cs="Times New Roman"/>
          <w:sz w:val="24"/>
        </w:rPr>
        <w:t>na miarę</w:t>
      </w:r>
    </w:p>
    <w:p w:rsidR="00A32FDB" w:rsidRDefault="00A32FDB" w:rsidP="00C93B0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Kolor czarny</w:t>
      </w:r>
    </w:p>
    <w:p w:rsidR="00F4790F" w:rsidRDefault="00F4790F" w:rsidP="00F4790F">
      <w:pPr>
        <w:pStyle w:val="Akapitzlist"/>
        <w:rPr>
          <w:rFonts w:ascii="Times New Roman" w:hAnsi="Times New Roman" w:cs="Times New Roman"/>
          <w:sz w:val="24"/>
        </w:rPr>
      </w:pPr>
    </w:p>
    <w:p w:rsidR="00676FD5" w:rsidRDefault="00F4790F" w:rsidP="008C10AF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</w:rPr>
      </w:pPr>
      <w:r w:rsidRPr="00F4790F">
        <w:rPr>
          <w:rFonts w:ascii="Times New Roman" w:hAnsi="Times New Roman" w:cs="Times New Roman"/>
          <w:b/>
          <w:sz w:val="24"/>
        </w:rPr>
        <w:t>Wodze skórzane ze stoperami</w:t>
      </w:r>
    </w:p>
    <w:p w:rsidR="00676FD5" w:rsidRPr="00676FD5" w:rsidRDefault="00676FD5" w:rsidP="00676FD5">
      <w:pPr>
        <w:pStyle w:val="Akapitzlist"/>
        <w:ind w:left="1440"/>
        <w:rPr>
          <w:rFonts w:ascii="Times New Roman" w:hAnsi="Times New Roman" w:cs="Times New Roman"/>
          <w:b/>
          <w:sz w:val="24"/>
        </w:rPr>
      </w:pPr>
    </w:p>
    <w:p w:rsidR="007A59DE" w:rsidRDefault="007A59DE" w:rsidP="00F479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Wykonane na miarę</w:t>
      </w:r>
    </w:p>
    <w:p w:rsidR="00676FD5" w:rsidRPr="00676FD5" w:rsidRDefault="00676FD5" w:rsidP="00F479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676FD5">
        <w:rPr>
          <w:rFonts w:ascii="Times New Roman" w:hAnsi="Times New Roman" w:cs="Times New Roman"/>
          <w:sz w:val="24"/>
        </w:rPr>
        <w:t xml:space="preserve">Posiadające skórzane ograniczniki zapobiegające przesuwaniu się </w:t>
      </w:r>
      <w:proofErr w:type="spellStart"/>
      <w:r w:rsidRPr="00676FD5">
        <w:rPr>
          <w:rFonts w:ascii="Times New Roman" w:hAnsi="Times New Roman" w:cs="Times New Roman"/>
          <w:sz w:val="24"/>
        </w:rPr>
        <w:t>wytoczka</w:t>
      </w:r>
      <w:proofErr w:type="spellEnd"/>
    </w:p>
    <w:p w:rsidR="00676FD5" w:rsidRPr="00676FD5" w:rsidRDefault="00676FD5" w:rsidP="00F479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676FD5">
        <w:rPr>
          <w:rFonts w:ascii="Times New Roman" w:hAnsi="Times New Roman" w:cs="Times New Roman"/>
          <w:sz w:val="24"/>
        </w:rPr>
        <w:t>Okucia wykonane ze stali nierdzewnej</w:t>
      </w:r>
    </w:p>
    <w:p w:rsidR="00676FD5" w:rsidRDefault="00676FD5" w:rsidP="00F479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676FD5">
        <w:rPr>
          <w:rFonts w:ascii="Times New Roman" w:hAnsi="Times New Roman" w:cs="Times New Roman"/>
          <w:sz w:val="24"/>
        </w:rPr>
        <w:t>Wykonane ze skóry bydlęcej</w:t>
      </w:r>
    </w:p>
    <w:p w:rsidR="007A59DE" w:rsidRDefault="007A59DE" w:rsidP="00F4790F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Kolor czarny</w:t>
      </w:r>
    </w:p>
    <w:p w:rsidR="00676FD5" w:rsidRDefault="00676FD5" w:rsidP="00676FD5">
      <w:pPr>
        <w:pStyle w:val="Akapitzlist"/>
        <w:rPr>
          <w:rFonts w:ascii="Times New Roman" w:hAnsi="Times New Roman" w:cs="Times New Roman"/>
          <w:sz w:val="24"/>
        </w:rPr>
      </w:pPr>
    </w:p>
    <w:p w:rsidR="00676FD5" w:rsidRDefault="00676FD5" w:rsidP="008C10AF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</w:rPr>
      </w:pPr>
      <w:r w:rsidRPr="00676FD5">
        <w:rPr>
          <w:rFonts w:ascii="Times New Roman" w:hAnsi="Times New Roman" w:cs="Times New Roman"/>
          <w:b/>
          <w:sz w:val="24"/>
        </w:rPr>
        <w:t xml:space="preserve">Wędzidło </w:t>
      </w:r>
      <w:r w:rsidR="007D7D85">
        <w:rPr>
          <w:rFonts w:ascii="Times New Roman" w:hAnsi="Times New Roman" w:cs="Times New Roman"/>
          <w:b/>
          <w:sz w:val="24"/>
        </w:rPr>
        <w:t>o</w:t>
      </w:r>
      <w:r w:rsidRPr="00676FD5">
        <w:rPr>
          <w:rFonts w:ascii="Times New Roman" w:hAnsi="Times New Roman" w:cs="Times New Roman"/>
          <w:b/>
          <w:sz w:val="24"/>
        </w:rPr>
        <w:t>liwkowe</w:t>
      </w:r>
    </w:p>
    <w:p w:rsidR="00676FD5" w:rsidRDefault="00676FD5" w:rsidP="00676FD5">
      <w:pPr>
        <w:pStyle w:val="Akapitzlist"/>
        <w:ind w:left="1440"/>
        <w:rPr>
          <w:rFonts w:ascii="Times New Roman" w:hAnsi="Times New Roman" w:cs="Times New Roman"/>
          <w:b/>
          <w:sz w:val="24"/>
        </w:rPr>
      </w:pPr>
    </w:p>
    <w:p w:rsidR="002B187B" w:rsidRDefault="002B187B" w:rsidP="00676FD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Wykonane na miarę</w:t>
      </w:r>
    </w:p>
    <w:p w:rsidR="00676FD5" w:rsidRDefault="00676FD5" w:rsidP="00676FD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Łamane</w:t>
      </w:r>
      <w:r w:rsidR="000B368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ze stali nierdzewnej</w:t>
      </w:r>
    </w:p>
    <w:p w:rsidR="00676FD5" w:rsidRDefault="002B187B" w:rsidP="00676FD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Pełne</w:t>
      </w:r>
    </w:p>
    <w:p w:rsidR="00676FD5" w:rsidRDefault="00676FD5" w:rsidP="00676FD5">
      <w:pPr>
        <w:pStyle w:val="Akapitzlist"/>
        <w:rPr>
          <w:rFonts w:ascii="Times New Roman" w:hAnsi="Times New Roman" w:cs="Times New Roman"/>
          <w:sz w:val="24"/>
        </w:rPr>
      </w:pPr>
    </w:p>
    <w:p w:rsidR="00676FD5" w:rsidRPr="00544210" w:rsidRDefault="00676FD5" w:rsidP="008C10AF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</w:rPr>
      </w:pPr>
      <w:r w:rsidRPr="00544210">
        <w:rPr>
          <w:rFonts w:ascii="Times New Roman" w:hAnsi="Times New Roman" w:cs="Times New Roman"/>
          <w:b/>
          <w:sz w:val="24"/>
        </w:rPr>
        <w:t xml:space="preserve">Napierśnik z </w:t>
      </w:r>
      <w:proofErr w:type="spellStart"/>
      <w:r w:rsidRPr="00544210">
        <w:rPr>
          <w:rFonts w:ascii="Times New Roman" w:hAnsi="Times New Roman" w:cs="Times New Roman"/>
          <w:b/>
          <w:sz w:val="24"/>
        </w:rPr>
        <w:t>wytokiem</w:t>
      </w:r>
      <w:proofErr w:type="spellEnd"/>
    </w:p>
    <w:p w:rsidR="00676FD5" w:rsidRPr="00676FD5" w:rsidRDefault="00676FD5" w:rsidP="00676FD5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EF0B33" w:rsidRDefault="00EF0B33" w:rsidP="00676FD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Wykonany na miarę</w:t>
      </w:r>
    </w:p>
    <w:p w:rsidR="00676FD5" w:rsidRDefault="00676FD5" w:rsidP="00676FD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Wykonany ze skóry bydlęcej</w:t>
      </w:r>
    </w:p>
    <w:p w:rsidR="00676FD5" w:rsidRDefault="00676FD5" w:rsidP="00676FD5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Okucia</w:t>
      </w:r>
      <w:r w:rsidR="004903B6">
        <w:rPr>
          <w:rFonts w:ascii="Times New Roman" w:hAnsi="Times New Roman" w:cs="Times New Roman"/>
          <w:sz w:val="24"/>
        </w:rPr>
        <w:t>, sprzączki i kółka</w:t>
      </w:r>
      <w:r>
        <w:rPr>
          <w:rFonts w:ascii="Times New Roman" w:hAnsi="Times New Roman" w:cs="Times New Roman"/>
          <w:sz w:val="24"/>
        </w:rPr>
        <w:t xml:space="preserve"> wykonane ze stali nierdzewnej</w:t>
      </w:r>
    </w:p>
    <w:p w:rsidR="00544210" w:rsidRDefault="00676FD5" w:rsidP="0054421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Wytok dopinany</w:t>
      </w:r>
    </w:p>
    <w:p w:rsidR="00544210" w:rsidRDefault="00EF0B33" w:rsidP="00B32CB4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Kolor czarny</w:t>
      </w:r>
    </w:p>
    <w:p w:rsidR="007759AA" w:rsidRDefault="007759AA" w:rsidP="007759AA">
      <w:pPr>
        <w:pStyle w:val="Akapitzlist"/>
        <w:ind w:left="1440"/>
        <w:rPr>
          <w:rFonts w:ascii="Times New Roman" w:hAnsi="Times New Roman" w:cs="Times New Roman"/>
          <w:b/>
          <w:sz w:val="24"/>
        </w:rPr>
      </w:pPr>
    </w:p>
    <w:p w:rsidR="000A5FA8" w:rsidRDefault="000A5FA8" w:rsidP="007759AA">
      <w:pPr>
        <w:pStyle w:val="Akapitzlist"/>
        <w:ind w:left="1440"/>
        <w:rPr>
          <w:rFonts w:ascii="Times New Roman" w:hAnsi="Times New Roman" w:cs="Times New Roman"/>
          <w:b/>
          <w:sz w:val="24"/>
        </w:rPr>
      </w:pPr>
    </w:p>
    <w:p w:rsidR="00544210" w:rsidRDefault="00544210" w:rsidP="008C10AF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</w:rPr>
      </w:pPr>
      <w:r w:rsidRPr="00544210">
        <w:rPr>
          <w:rFonts w:ascii="Times New Roman" w:hAnsi="Times New Roman" w:cs="Times New Roman"/>
          <w:b/>
          <w:sz w:val="24"/>
        </w:rPr>
        <w:lastRenderedPageBreak/>
        <w:t>Kantar stajenny</w:t>
      </w:r>
    </w:p>
    <w:p w:rsidR="00544210" w:rsidRDefault="00544210" w:rsidP="00544210">
      <w:pPr>
        <w:pStyle w:val="Akapitzlist"/>
        <w:ind w:left="1440"/>
        <w:rPr>
          <w:rFonts w:ascii="Times New Roman" w:hAnsi="Times New Roman" w:cs="Times New Roman"/>
          <w:b/>
          <w:sz w:val="24"/>
        </w:rPr>
      </w:pPr>
    </w:p>
    <w:p w:rsidR="00544210" w:rsidRDefault="00544210" w:rsidP="0054421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544210">
        <w:rPr>
          <w:rFonts w:ascii="Times New Roman" w:hAnsi="Times New Roman" w:cs="Times New Roman"/>
          <w:sz w:val="24"/>
        </w:rPr>
        <w:t xml:space="preserve">Wykonany </w:t>
      </w:r>
      <w:r w:rsidR="000A768B">
        <w:rPr>
          <w:rFonts w:ascii="Times New Roman" w:hAnsi="Times New Roman" w:cs="Times New Roman"/>
          <w:sz w:val="24"/>
        </w:rPr>
        <w:t xml:space="preserve">na miarę, </w:t>
      </w:r>
      <w:r>
        <w:rPr>
          <w:rFonts w:ascii="Times New Roman" w:hAnsi="Times New Roman" w:cs="Times New Roman"/>
          <w:sz w:val="24"/>
        </w:rPr>
        <w:t>ze skóry</w:t>
      </w:r>
      <w:r w:rsidR="00A268D7">
        <w:rPr>
          <w:rFonts w:ascii="Times New Roman" w:hAnsi="Times New Roman" w:cs="Times New Roman"/>
          <w:sz w:val="24"/>
        </w:rPr>
        <w:t xml:space="preserve"> dobrej jakości</w:t>
      </w:r>
    </w:p>
    <w:p w:rsidR="004B7D0D" w:rsidRPr="00672DD0" w:rsidRDefault="00544210" w:rsidP="00672DD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Sprzączki wykonane ze stali nierdzewnej w kolorze srebrnym</w:t>
      </w:r>
    </w:p>
    <w:p w:rsidR="00A44D0E" w:rsidRDefault="00544210" w:rsidP="004B7D0D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Regulowany w części </w:t>
      </w:r>
      <w:proofErr w:type="spellStart"/>
      <w:r>
        <w:rPr>
          <w:rFonts w:ascii="Times New Roman" w:hAnsi="Times New Roman" w:cs="Times New Roman"/>
          <w:sz w:val="24"/>
        </w:rPr>
        <w:t>nachrapnika</w:t>
      </w:r>
      <w:proofErr w:type="spellEnd"/>
      <w:r>
        <w:rPr>
          <w:rFonts w:ascii="Times New Roman" w:hAnsi="Times New Roman" w:cs="Times New Roman"/>
          <w:sz w:val="24"/>
        </w:rPr>
        <w:t xml:space="preserve"> i potylicznej</w:t>
      </w:r>
    </w:p>
    <w:p w:rsidR="004B7D0D" w:rsidRPr="004B7D0D" w:rsidRDefault="00A44D0E" w:rsidP="004B7D0D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Kolor czarny</w:t>
      </w:r>
      <w:r w:rsidR="004B7D0D">
        <w:rPr>
          <w:rFonts w:ascii="Times New Roman" w:hAnsi="Times New Roman" w:cs="Times New Roman"/>
          <w:sz w:val="24"/>
        </w:rPr>
        <w:br/>
      </w:r>
    </w:p>
    <w:p w:rsidR="007759AA" w:rsidRDefault="007759AA" w:rsidP="00544210">
      <w:pPr>
        <w:pStyle w:val="Akapitzlist"/>
        <w:rPr>
          <w:rFonts w:ascii="Times New Roman" w:hAnsi="Times New Roman" w:cs="Times New Roman"/>
          <w:sz w:val="24"/>
        </w:rPr>
      </w:pPr>
    </w:p>
    <w:p w:rsidR="00544210" w:rsidRDefault="00544210" w:rsidP="008C10AF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b/>
          <w:sz w:val="24"/>
        </w:rPr>
      </w:pPr>
      <w:proofErr w:type="spellStart"/>
      <w:r w:rsidRPr="00544210">
        <w:rPr>
          <w:rFonts w:ascii="Times New Roman" w:hAnsi="Times New Roman" w:cs="Times New Roman"/>
          <w:b/>
          <w:sz w:val="24"/>
        </w:rPr>
        <w:t>Uwią</w:t>
      </w:r>
      <w:r w:rsidR="00D36D4D">
        <w:rPr>
          <w:rFonts w:ascii="Times New Roman" w:hAnsi="Times New Roman" w:cs="Times New Roman"/>
          <w:b/>
          <w:sz w:val="24"/>
        </w:rPr>
        <w:t>z</w:t>
      </w:r>
      <w:proofErr w:type="spellEnd"/>
      <w:r w:rsidRPr="00544210">
        <w:rPr>
          <w:rFonts w:ascii="Times New Roman" w:hAnsi="Times New Roman" w:cs="Times New Roman"/>
          <w:b/>
          <w:sz w:val="24"/>
        </w:rPr>
        <w:t xml:space="preserve"> z karabinkiem</w:t>
      </w:r>
    </w:p>
    <w:p w:rsidR="00544210" w:rsidRDefault="00544210" w:rsidP="00544210">
      <w:pPr>
        <w:pStyle w:val="Akapitzlist"/>
        <w:ind w:left="1440"/>
        <w:rPr>
          <w:rFonts w:ascii="Times New Roman" w:hAnsi="Times New Roman" w:cs="Times New Roman"/>
          <w:b/>
          <w:sz w:val="24"/>
        </w:rPr>
      </w:pPr>
    </w:p>
    <w:p w:rsidR="00544210" w:rsidRPr="00544210" w:rsidRDefault="00544210" w:rsidP="00544210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Wykonan</w:t>
      </w:r>
      <w:r w:rsidR="00E471DA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z taśmy nylonowej</w:t>
      </w:r>
    </w:p>
    <w:p w:rsidR="009F0ABC" w:rsidRDefault="00BE3546" w:rsidP="00BE354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Długość niestandardowa – 2,5m</w:t>
      </w:r>
    </w:p>
    <w:p w:rsidR="00BE3546" w:rsidRDefault="00BE3546" w:rsidP="00BE354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Bardzo giętki</w:t>
      </w:r>
    </w:p>
    <w:p w:rsidR="0040322D" w:rsidRDefault="0040322D" w:rsidP="00BE354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Mocny i bezpieczny karabinek</w:t>
      </w:r>
    </w:p>
    <w:p w:rsidR="00B32CB4" w:rsidRDefault="00B32CB4" w:rsidP="00B32CB4">
      <w:pPr>
        <w:pStyle w:val="Akapitzlist"/>
        <w:rPr>
          <w:rFonts w:ascii="Times New Roman" w:hAnsi="Times New Roman" w:cs="Times New Roman"/>
          <w:sz w:val="24"/>
        </w:rPr>
      </w:pPr>
    </w:p>
    <w:p w:rsidR="00445FC8" w:rsidRDefault="00445FC8" w:rsidP="00445F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033370">
        <w:rPr>
          <w:rFonts w:ascii="Times New Roman" w:hAnsi="Times New Roman" w:cs="Times New Roman"/>
          <w:b/>
          <w:sz w:val="24"/>
        </w:rPr>
        <w:t>Termin wykonania zamówienia:</w:t>
      </w:r>
    </w:p>
    <w:p w:rsidR="00445FC8" w:rsidRPr="0047576F" w:rsidRDefault="00445FC8" w:rsidP="00445FC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D470B">
        <w:rPr>
          <w:rFonts w:ascii="Times New Roman" w:hAnsi="Times New Roman" w:cs="Times New Roman"/>
          <w:sz w:val="24"/>
        </w:rPr>
        <w:t>do 1</w:t>
      </w:r>
      <w:r w:rsidR="00CD4B82">
        <w:rPr>
          <w:rFonts w:ascii="Times New Roman" w:hAnsi="Times New Roman" w:cs="Times New Roman"/>
          <w:sz w:val="24"/>
        </w:rPr>
        <w:t>2</w:t>
      </w:r>
      <w:r w:rsidR="00DD470B">
        <w:rPr>
          <w:rFonts w:ascii="Times New Roman" w:hAnsi="Times New Roman" w:cs="Times New Roman"/>
          <w:sz w:val="24"/>
        </w:rPr>
        <w:t xml:space="preserve"> grudnia 2016r.</w:t>
      </w:r>
    </w:p>
    <w:p w:rsidR="00445FC8" w:rsidRDefault="00445FC8" w:rsidP="00445FC8">
      <w:pPr>
        <w:pStyle w:val="Akapitzlist"/>
        <w:rPr>
          <w:rFonts w:ascii="Times New Roman" w:hAnsi="Times New Roman" w:cs="Times New Roman"/>
          <w:b/>
          <w:sz w:val="24"/>
        </w:rPr>
      </w:pPr>
    </w:p>
    <w:p w:rsidR="00F0759B" w:rsidRPr="008C62A2" w:rsidRDefault="00445FC8" w:rsidP="00445F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Istotne postanowienia umowne lub wzór umowy:</w:t>
      </w:r>
      <w:r>
        <w:rPr>
          <w:rFonts w:ascii="Times New Roman" w:hAnsi="Times New Roman" w:cs="Times New Roman"/>
          <w:b/>
          <w:sz w:val="24"/>
        </w:rPr>
        <w:br/>
      </w:r>
      <w:r w:rsidR="00F0759B" w:rsidRPr="00F0759B">
        <w:rPr>
          <w:rFonts w:ascii="Times New Roman" w:hAnsi="Times New Roman" w:cs="Times New Roman"/>
          <w:sz w:val="24"/>
        </w:rPr>
        <w:t>- oferta skalkulowana na podstawie wcześniej dokonanych pomiarów</w:t>
      </w:r>
    </w:p>
    <w:p w:rsidR="0050361B" w:rsidRDefault="0050361B" w:rsidP="0050361B">
      <w:pPr>
        <w:pStyle w:val="Akapitzlist"/>
        <w:rPr>
          <w:rFonts w:ascii="Times New Roman" w:hAnsi="Times New Roman" w:cs="Times New Roman"/>
          <w:sz w:val="24"/>
        </w:rPr>
      </w:pPr>
      <w:r w:rsidRPr="008C62A2">
        <w:rPr>
          <w:rFonts w:ascii="Times New Roman" w:hAnsi="Times New Roman" w:cs="Times New Roman"/>
          <w:sz w:val="24"/>
        </w:rPr>
        <w:t xml:space="preserve">- pomiarów można dokonywać po wcześniejszym </w:t>
      </w:r>
      <w:r>
        <w:rPr>
          <w:rFonts w:ascii="Times New Roman" w:hAnsi="Times New Roman" w:cs="Times New Roman"/>
          <w:sz w:val="24"/>
        </w:rPr>
        <w:t>uzgodnieniu</w:t>
      </w:r>
      <w:r w:rsidRPr="008C62A2">
        <w:rPr>
          <w:rFonts w:ascii="Times New Roman" w:hAnsi="Times New Roman" w:cs="Times New Roman"/>
          <w:sz w:val="24"/>
        </w:rPr>
        <w:t xml:space="preserve">, najpóźniej </w:t>
      </w:r>
      <w:r>
        <w:rPr>
          <w:rFonts w:ascii="Times New Roman" w:hAnsi="Times New Roman" w:cs="Times New Roman"/>
          <w:sz w:val="24"/>
        </w:rPr>
        <w:t>na dwa dni przed terminem składania ofert tj. do dnia  19.10.2016r. na koszt wykonawcy (osoba do kontaktu w sprawie pomiarów: pani Agnieszka Mazur, tel. 519064495)</w:t>
      </w:r>
    </w:p>
    <w:p w:rsidR="00260E11" w:rsidRDefault="00260E11" w:rsidP="008C62A2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dostawa na koszt wykonawcy</w:t>
      </w:r>
    </w:p>
    <w:p w:rsidR="00445FC8" w:rsidRPr="000C4ED0" w:rsidRDefault="00445FC8" w:rsidP="00F0759B">
      <w:pPr>
        <w:pStyle w:val="Akapitzlist"/>
        <w:rPr>
          <w:rFonts w:ascii="Times New Roman" w:hAnsi="Times New Roman" w:cs="Times New Roman"/>
          <w:b/>
          <w:sz w:val="24"/>
        </w:rPr>
      </w:pPr>
      <w:r w:rsidRPr="00CC26E2">
        <w:rPr>
          <w:rFonts w:ascii="Times New Roman" w:hAnsi="Times New Roman" w:cs="Times New Roman"/>
          <w:sz w:val="24"/>
        </w:rPr>
        <w:t>- termin płatności</w:t>
      </w:r>
      <w:r>
        <w:rPr>
          <w:rFonts w:ascii="Times New Roman" w:hAnsi="Times New Roman" w:cs="Times New Roman"/>
          <w:sz w:val="24"/>
        </w:rPr>
        <w:t xml:space="preserve"> – </w:t>
      </w:r>
      <w:r w:rsidR="00CD4B82">
        <w:rPr>
          <w:rFonts w:ascii="Times New Roman" w:hAnsi="Times New Roman" w:cs="Times New Roman"/>
          <w:sz w:val="24"/>
        </w:rPr>
        <w:t>do 16 grudnia 2016r.</w:t>
      </w:r>
      <w:r>
        <w:rPr>
          <w:rFonts w:ascii="Times New Roman" w:hAnsi="Times New Roman" w:cs="Times New Roman"/>
          <w:sz w:val="24"/>
        </w:rPr>
        <w:t xml:space="preserve"> </w:t>
      </w:r>
    </w:p>
    <w:p w:rsidR="00445FC8" w:rsidRDefault="00445FC8" w:rsidP="00445FC8">
      <w:pPr>
        <w:pStyle w:val="Akapitzlist"/>
        <w:rPr>
          <w:rFonts w:ascii="Times New Roman" w:hAnsi="Times New Roman" w:cs="Times New Roman"/>
          <w:b/>
          <w:sz w:val="24"/>
        </w:rPr>
      </w:pPr>
    </w:p>
    <w:p w:rsidR="00445FC8" w:rsidRPr="009F0ABC" w:rsidRDefault="00445FC8" w:rsidP="00445FC8">
      <w:pPr>
        <w:pStyle w:val="Akapitzlist"/>
        <w:rPr>
          <w:rFonts w:ascii="Times New Roman" w:hAnsi="Times New Roman" w:cs="Times New Roman"/>
          <w:b/>
          <w:sz w:val="24"/>
        </w:rPr>
      </w:pPr>
    </w:p>
    <w:p w:rsidR="00445FC8" w:rsidRDefault="00445FC8" w:rsidP="00445F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Termin składania ofert:</w:t>
      </w:r>
    </w:p>
    <w:p w:rsidR="00445FC8" w:rsidRPr="00CC26E2" w:rsidRDefault="00445FC8" w:rsidP="00445FC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B0487">
        <w:rPr>
          <w:rFonts w:ascii="Times New Roman" w:hAnsi="Times New Roman" w:cs="Times New Roman"/>
          <w:sz w:val="24"/>
        </w:rPr>
        <w:t xml:space="preserve"> </w:t>
      </w:r>
      <w:r w:rsidR="00F20A3E">
        <w:rPr>
          <w:rFonts w:ascii="Times New Roman" w:hAnsi="Times New Roman" w:cs="Times New Roman"/>
          <w:sz w:val="24"/>
        </w:rPr>
        <w:t>2</w:t>
      </w:r>
      <w:r w:rsidR="0050361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656DA8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.2016r. do godziny 15:00</w:t>
      </w:r>
    </w:p>
    <w:p w:rsidR="00445FC8" w:rsidRPr="009F0ABC" w:rsidRDefault="00445FC8" w:rsidP="00445FC8">
      <w:pPr>
        <w:pStyle w:val="Akapitzlist"/>
        <w:rPr>
          <w:rFonts w:ascii="Times New Roman" w:hAnsi="Times New Roman" w:cs="Times New Roman"/>
          <w:b/>
          <w:sz w:val="24"/>
        </w:rPr>
      </w:pPr>
    </w:p>
    <w:p w:rsidR="00445FC8" w:rsidRPr="009E5084" w:rsidRDefault="00445FC8" w:rsidP="006419A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Forma składania ofert:</w:t>
      </w:r>
      <w:r>
        <w:rPr>
          <w:rFonts w:ascii="Times New Roman" w:hAnsi="Times New Roman" w:cs="Times New Roman"/>
          <w:b/>
          <w:sz w:val="24"/>
        </w:rPr>
        <w:br/>
      </w:r>
      <w:r w:rsidRPr="00B824CD">
        <w:rPr>
          <w:rFonts w:ascii="Times New Roman" w:hAnsi="Times New Roman" w:cs="Times New Roman"/>
          <w:sz w:val="24"/>
        </w:rPr>
        <w:t xml:space="preserve">- poczta elektroniczna: </w:t>
      </w:r>
      <w:r w:rsidRPr="009E5084">
        <w:rPr>
          <w:rFonts w:ascii="Times New Roman" w:hAnsi="Times New Roman" w:cs="Times New Roman"/>
          <w:sz w:val="24"/>
        </w:rPr>
        <w:t>anna.garstkiewicz@po.policja.gov.pl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skan</w:t>
      </w:r>
      <w:proofErr w:type="spellEnd"/>
      <w:r>
        <w:rPr>
          <w:rFonts w:ascii="Times New Roman" w:hAnsi="Times New Roman" w:cs="Times New Roman"/>
          <w:sz w:val="24"/>
        </w:rPr>
        <w:t xml:space="preserve"> oferty z podpisem) lub osobiście w siedzibie Wydziału Zapatrzenia KWP w Poznaniu </w:t>
      </w:r>
      <w:r w:rsidR="006419AF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przy ul. Taborowej 22</w:t>
      </w:r>
      <w:r>
        <w:rPr>
          <w:rFonts w:ascii="Times New Roman" w:hAnsi="Times New Roman" w:cs="Times New Roman"/>
          <w:sz w:val="24"/>
        </w:rPr>
        <w:br/>
        <w:t xml:space="preserve"> </w:t>
      </w:r>
    </w:p>
    <w:p w:rsidR="00445FC8" w:rsidRPr="00CC26E2" w:rsidRDefault="00445FC8" w:rsidP="00445F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Forma porozumiewania się:</w:t>
      </w:r>
      <w:r>
        <w:rPr>
          <w:rFonts w:ascii="Times New Roman" w:hAnsi="Times New Roman" w:cs="Times New Roman"/>
          <w:b/>
          <w:sz w:val="24"/>
        </w:rPr>
        <w:br/>
      </w:r>
      <w:r w:rsidRPr="00CC26E2">
        <w:rPr>
          <w:rFonts w:ascii="Times New Roman" w:hAnsi="Times New Roman" w:cs="Times New Roman"/>
          <w:sz w:val="24"/>
        </w:rPr>
        <w:t>- telefonicznie</w:t>
      </w:r>
      <w:r>
        <w:rPr>
          <w:rFonts w:ascii="Times New Roman" w:hAnsi="Times New Roman" w:cs="Times New Roman"/>
          <w:sz w:val="24"/>
        </w:rPr>
        <w:t xml:space="preserve"> – 61 84 12 667 – Anna </w:t>
      </w:r>
      <w:proofErr w:type="spellStart"/>
      <w:r>
        <w:rPr>
          <w:rFonts w:ascii="Times New Roman" w:hAnsi="Times New Roman" w:cs="Times New Roman"/>
          <w:sz w:val="24"/>
        </w:rPr>
        <w:t>Garstkiewicz</w:t>
      </w:r>
      <w:proofErr w:type="spellEnd"/>
    </w:p>
    <w:p w:rsidR="00445FC8" w:rsidRPr="009F0ABC" w:rsidRDefault="00445FC8" w:rsidP="00445FC8">
      <w:pPr>
        <w:pStyle w:val="Akapitzlist"/>
        <w:rPr>
          <w:rFonts w:ascii="Times New Roman" w:hAnsi="Times New Roman" w:cs="Times New Roman"/>
          <w:b/>
          <w:sz w:val="24"/>
        </w:rPr>
      </w:pPr>
    </w:p>
    <w:p w:rsidR="00445FC8" w:rsidRPr="008B0B3C" w:rsidRDefault="00445FC8" w:rsidP="00445FC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Kryterium oceny ofert:</w:t>
      </w:r>
      <w:r>
        <w:rPr>
          <w:rFonts w:ascii="Times New Roman" w:hAnsi="Times New Roman" w:cs="Times New Roman"/>
          <w:b/>
          <w:sz w:val="24"/>
        </w:rPr>
        <w:br/>
      </w:r>
      <w:r w:rsidRPr="00B824CD">
        <w:rPr>
          <w:rFonts w:ascii="Times New Roman" w:hAnsi="Times New Roman" w:cs="Times New Roman"/>
          <w:sz w:val="24"/>
        </w:rPr>
        <w:t xml:space="preserve">- </w:t>
      </w:r>
      <w:r w:rsidR="008B0B3C">
        <w:rPr>
          <w:rFonts w:ascii="Times New Roman" w:hAnsi="Times New Roman" w:cs="Times New Roman"/>
          <w:sz w:val="24"/>
        </w:rPr>
        <w:t xml:space="preserve">60% </w:t>
      </w:r>
      <w:r w:rsidRPr="00B824CD">
        <w:rPr>
          <w:rFonts w:ascii="Times New Roman" w:hAnsi="Times New Roman" w:cs="Times New Roman"/>
          <w:sz w:val="24"/>
        </w:rPr>
        <w:t>cena</w:t>
      </w:r>
      <w:r w:rsidR="008B0B3C">
        <w:rPr>
          <w:rFonts w:ascii="Times New Roman" w:hAnsi="Times New Roman" w:cs="Times New Roman"/>
          <w:sz w:val="24"/>
        </w:rPr>
        <w:tab/>
      </w:r>
      <w:r w:rsidR="008B0B3C">
        <w:rPr>
          <w:rFonts w:ascii="Times New Roman" w:hAnsi="Times New Roman" w:cs="Times New Roman"/>
          <w:sz w:val="24"/>
        </w:rPr>
        <w:tab/>
      </w:r>
      <w:r w:rsidR="008B0B3C">
        <w:rPr>
          <w:rFonts w:ascii="Times New Roman" w:hAnsi="Times New Roman" w:cs="Times New Roman"/>
          <w:sz w:val="24"/>
        </w:rPr>
        <w:tab/>
      </w:r>
      <w:r w:rsidR="008B0B3C">
        <w:rPr>
          <w:rFonts w:ascii="Times New Roman" w:hAnsi="Times New Roman" w:cs="Times New Roman"/>
          <w:sz w:val="24"/>
        </w:rPr>
        <w:tab/>
      </w:r>
      <w:r w:rsidR="008B0B3C">
        <w:rPr>
          <w:rFonts w:ascii="Times New Roman" w:hAnsi="Times New Roman" w:cs="Times New Roman"/>
          <w:sz w:val="24"/>
        </w:rPr>
        <w:tab/>
      </w:r>
      <w:r w:rsidR="008B0B3C">
        <w:rPr>
          <w:rFonts w:ascii="Times New Roman" w:hAnsi="Times New Roman" w:cs="Times New Roman"/>
          <w:sz w:val="24"/>
        </w:rPr>
        <w:tab/>
      </w:r>
      <w:r w:rsidR="008B0B3C">
        <w:rPr>
          <w:rFonts w:ascii="Times New Roman" w:hAnsi="Times New Roman" w:cs="Times New Roman"/>
          <w:sz w:val="24"/>
        </w:rPr>
        <w:tab/>
      </w:r>
      <w:r w:rsidR="008B0B3C">
        <w:rPr>
          <w:rFonts w:ascii="Times New Roman" w:hAnsi="Times New Roman" w:cs="Times New Roman"/>
          <w:sz w:val="24"/>
        </w:rPr>
        <w:tab/>
      </w:r>
      <w:r w:rsidR="008B0B3C">
        <w:rPr>
          <w:rFonts w:ascii="Times New Roman" w:hAnsi="Times New Roman" w:cs="Times New Roman"/>
          <w:sz w:val="24"/>
        </w:rPr>
        <w:tab/>
        <w:t xml:space="preserve">                     - 40% </w:t>
      </w:r>
      <w:r w:rsidR="008C10AF">
        <w:rPr>
          <w:rFonts w:ascii="Times New Roman" w:hAnsi="Times New Roman" w:cs="Times New Roman"/>
          <w:sz w:val="24"/>
        </w:rPr>
        <w:t>termin realizacji</w:t>
      </w:r>
    </w:p>
    <w:p w:rsidR="008B0B3C" w:rsidRPr="008B0B3C" w:rsidRDefault="008B0B3C" w:rsidP="008B0B3C">
      <w:pPr>
        <w:pStyle w:val="Akapitzlist"/>
        <w:rPr>
          <w:rFonts w:ascii="Times New Roman" w:hAnsi="Times New Roman" w:cs="Times New Roman"/>
          <w:b/>
          <w:sz w:val="24"/>
        </w:rPr>
      </w:pPr>
    </w:p>
    <w:p w:rsidR="009F0ABC" w:rsidRDefault="009F0ABC" w:rsidP="009F0ABC">
      <w:pPr>
        <w:jc w:val="both"/>
        <w:rPr>
          <w:rFonts w:ascii="Times New Roman" w:hAnsi="Times New Roman" w:cs="Times New Roman"/>
          <w:sz w:val="24"/>
        </w:rPr>
      </w:pPr>
      <w:r w:rsidRPr="009F0ABC">
        <w:rPr>
          <w:rFonts w:ascii="Times New Roman" w:hAnsi="Times New Roman" w:cs="Times New Roman"/>
          <w:sz w:val="24"/>
        </w:rPr>
        <w:lastRenderedPageBreak/>
        <w:t>UWAGA: ogłoszenie nie jest postępowaniem o udzielenie zamówienia publicznego w rozumieniu ustawy Prawo zamówień publicznych i możliwa jest zmiana lub odwołanie ogłoszenia bez podania przyczyny.</w:t>
      </w:r>
    </w:p>
    <w:p w:rsidR="009F13D6" w:rsidRDefault="009F13D6" w:rsidP="009F0ABC">
      <w:pPr>
        <w:jc w:val="both"/>
        <w:rPr>
          <w:rFonts w:ascii="Times New Roman" w:hAnsi="Times New Roman" w:cs="Times New Roman"/>
          <w:sz w:val="24"/>
        </w:rPr>
      </w:pPr>
    </w:p>
    <w:p w:rsidR="0095282A" w:rsidRDefault="0095282A" w:rsidP="009F0ABC">
      <w:pPr>
        <w:jc w:val="both"/>
        <w:rPr>
          <w:rFonts w:ascii="Times New Roman" w:hAnsi="Times New Roman" w:cs="Times New Roman"/>
          <w:sz w:val="24"/>
        </w:rPr>
      </w:pPr>
    </w:p>
    <w:sectPr w:rsidR="0095282A" w:rsidSect="00CF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49B"/>
    <w:multiLevelType w:val="hybridMultilevel"/>
    <w:tmpl w:val="2F842E5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A217E5"/>
    <w:multiLevelType w:val="hybridMultilevel"/>
    <w:tmpl w:val="BC6AA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CEF"/>
    <w:multiLevelType w:val="hybridMultilevel"/>
    <w:tmpl w:val="0BBA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AF2"/>
    <w:multiLevelType w:val="hybridMultilevel"/>
    <w:tmpl w:val="C2CE0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1413A"/>
    <w:multiLevelType w:val="hybridMultilevel"/>
    <w:tmpl w:val="FBAA38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484010"/>
    <w:multiLevelType w:val="hybridMultilevel"/>
    <w:tmpl w:val="38740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21575"/>
    <w:multiLevelType w:val="hybridMultilevel"/>
    <w:tmpl w:val="DA3CB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A4432"/>
    <w:multiLevelType w:val="hybridMultilevel"/>
    <w:tmpl w:val="EC90C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71931"/>
    <w:multiLevelType w:val="hybridMultilevel"/>
    <w:tmpl w:val="5AF863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43F4098"/>
    <w:multiLevelType w:val="hybridMultilevel"/>
    <w:tmpl w:val="9D368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F4C03"/>
    <w:multiLevelType w:val="hybridMultilevel"/>
    <w:tmpl w:val="A146A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214A3"/>
    <w:multiLevelType w:val="hybridMultilevel"/>
    <w:tmpl w:val="C09C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87B25"/>
    <w:multiLevelType w:val="hybridMultilevel"/>
    <w:tmpl w:val="09240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D0200"/>
    <w:multiLevelType w:val="hybridMultilevel"/>
    <w:tmpl w:val="88AA8488"/>
    <w:lvl w:ilvl="0" w:tplc="E548B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A79A0"/>
    <w:multiLevelType w:val="hybridMultilevel"/>
    <w:tmpl w:val="5D5E578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53440BC"/>
    <w:multiLevelType w:val="hybridMultilevel"/>
    <w:tmpl w:val="CF42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80DDC"/>
    <w:multiLevelType w:val="hybridMultilevel"/>
    <w:tmpl w:val="DD9A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31FAC"/>
    <w:multiLevelType w:val="hybridMultilevel"/>
    <w:tmpl w:val="61B4C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9083B"/>
    <w:multiLevelType w:val="hybridMultilevel"/>
    <w:tmpl w:val="CDE6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3BEA"/>
    <w:multiLevelType w:val="hybridMultilevel"/>
    <w:tmpl w:val="92DEF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61AB5"/>
    <w:multiLevelType w:val="hybridMultilevel"/>
    <w:tmpl w:val="7CB0E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E7C60"/>
    <w:multiLevelType w:val="hybridMultilevel"/>
    <w:tmpl w:val="8460B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60873"/>
    <w:multiLevelType w:val="hybridMultilevel"/>
    <w:tmpl w:val="6FC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35B05"/>
    <w:multiLevelType w:val="hybridMultilevel"/>
    <w:tmpl w:val="4E80F9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50168AE"/>
    <w:multiLevelType w:val="hybridMultilevel"/>
    <w:tmpl w:val="B9F0AFE0"/>
    <w:lvl w:ilvl="0" w:tplc="CD1E90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120AD"/>
    <w:multiLevelType w:val="hybridMultilevel"/>
    <w:tmpl w:val="7FB4C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828D5"/>
    <w:multiLevelType w:val="hybridMultilevel"/>
    <w:tmpl w:val="ED2C5120"/>
    <w:lvl w:ilvl="0" w:tplc="21BC81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E9184E"/>
    <w:multiLevelType w:val="hybridMultilevel"/>
    <w:tmpl w:val="4A8C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26"/>
  </w:num>
  <w:num w:numId="5">
    <w:abstractNumId w:val="4"/>
  </w:num>
  <w:num w:numId="6">
    <w:abstractNumId w:val="7"/>
  </w:num>
  <w:num w:numId="7">
    <w:abstractNumId w:val="14"/>
  </w:num>
  <w:num w:numId="8">
    <w:abstractNumId w:val="19"/>
  </w:num>
  <w:num w:numId="9">
    <w:abstractNumId w:val="21"/>
  </w:num>
  <w:num w:numId="10">
    <w:abstractNumId w:val="2"/>
  </w:num>
  <w:num w:numId="11">
    <w:abstractNumId w:val="8"/>
  </w:num>
  <w:num w:numId="12">
    <w:abstractNumId w:val="11"/>
  </w:num>
  <w:num w:numId="13">
    <w:abstractNumId w:val="23"/>
  </w:num>
  <w:num w:numId="14">
    <w:abstractNumId w:val="6"/>
  </w:num>
  <w:num w:numId="15">
    <w:abstractNumId w:val="12"/>
  </w:num>
  <w:num w:numId="16">
    <w:abstractNumId w:val="25"/>
  </w:num>
  <w:num w:numId="17">
    <w:abstractNumId w:val="1"/>
  </w:num>
  <w:num w:numId="18">
    <w:abstractNumId w:val="10"/>
  </w:num>
  <w:num w:numId="19">
    <w:abstractNumId w:val="0"/>
  </w:num>
  <w:num w:numId="20">
    <w:abstractNumId w:val="18"/>
  </w:num>
  <w:num w:numId="21">
    <w:abstractNumId w:val="3"/>
  </w:num>
  <w:num w:numId="22">
    <w:abstractNumId w:val="17"/>
  </w:num>
  <w:num w:numId="23">
    <w:abstractNumId w:val="24"/>
  </w:num>
  <w:num w:numId="24">
    <w:abstractNumId w:val="16"/>
  </w:num>
  <w:num w:numId="25">
    <w:abstractNumId w:val="27"/>
  </w:num>
  <w:num w:numId="26">
    <w:abstractNumId w:val="9"/>
  </w:num>
  <w:num w:numId="27">
    <w:abstractNumId w:val="2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AB2"/>
    <w:rsid w:val="000361ED"/>
    <w:rsid w:val="00041BC3"/>
    <w:rsid w:val="00044380"/>
    <w:rsid w:val="000A5FA8"/>
    <w:rsid w:val="000A768B"/>
    <w:rsid w:val="000B3683"/>
    <w:rsid w:val="000D6E0C"/>
    <w:rsid w:val="0013733A"/>
    <w:rsid w:val="00162425"/>
    <w:rsid w:val="00260E11"/>
    <w:rsid w:val="00271B8F"/>
    <w:rsid w:val="00294B32"/>
    <w:rsid w:val="002B187B"/>
    <w:rsid w:val="003001A0"/>
    <w:rsid w:val="003465B4"/>
    <w:rsid w:val="0038498C"/>
    <w:rsid w:val="003A5D88"/>
    <w:rsid w:val="003B0487"/>
    <w:rsid w:val="0040322D"/>
    <w:rsid w:val="00445FC8"/>
    <w:rsid w:val="004903B6"/>
    <w:rsid w:val="004B1690"/>
    <w:rsid w:val="004B7D0D"/>
    <w:rsid w:val="0050361B"/>
    <w:rsid w:val="00505C12"/>
    <w:rsid w:val="00515AD4"/>
    <w:rsid w:val="00526C1D"/>
    <w:rsid w:val="00544210"/>
    <w:rsid w:val="005456D3"/>
    <w:rsid w:val="005479F9"/>
    <w:rsid w:val="005569FB"/>
    <w:rsid w:val="005B0D59"/>
    <w:rsid w:val="00624D0F"/>
    <w:rsid w:val="006419AF"/>
    <w:rsid w:val="00656DA8"/>
    <w:rsid w:val="00672DD0"/>
    <w:rsid w:val="00676FD5"/>
    <w:rsid w:val="00681284"/>
    <w:rsid w:val="006B1DBD"/>
    <w:rsid w:val="006E3E23"/>
    <w:rsid w:val="00725847"/>
    <w:rsid w:val="007500F9"/>
    <w:rsid w:val="00775023"/>
    <w:rsid w:val="007759AA"/>
    <w:rsid w:val="007A59DE"/>
    <w:rsid w:val="007D7D85"/>
    <w:rsid w:val="00800B6E"/>
    <w:rsid w:val="00887D16"/>
    <w:rsid w:val="008A3F7E"/>
    <w:rsid w:val="008B0B3C"/>
    <w:rsid w:val="008C10AF"/>
    <w:rsid w:val="008C62A2"/>
    <w:rsid w:val="008D10E9"/>
    <w:rsid w:val="0095282A"/>
    <w:rsid w:val="009F0ABC"/>
    <w:rsid w:val="009F13D6"/>
    <w:rsid w:val="00A268D7"/>
    <w:rsid w:val="00A32FDB"/>
    <w:rsid w:val="00A44D0E"/>
    <w:rsid w:val="00AA1266"/>
    <w:rsid w:val="00AA74D5"/>
    <w:rsid w:val="00AB0AB2"/>
    <w:rsid w:val="00B20B53"/>
    <w:rsid w:val="00B20ECB"/>
    <w:rsid w:val="00B27128"/>
    <w:rsid w:val="00B32CB4"/>
    <w:rsid w:val="00B72AF9"/>
    <w:rsid w:val="00BC4CD6"/>
    <w:rsid w:val="00BE3546"/>
    <w:rsid w:val="00C314DE"/>
    <w:rsid w:val="00C9281A"/>
    <w:rsid w:val="00C93B03"/>
    <w:rsid w:val="00CB0628"/>
    <w:rsid w:val="00CB5274"/>
    <w:rsid w:val="00CC26E2"/>
    <w:rsid w:val="00CD4B82"/>
    <w:rsid w:val="00CF51F5"/>
    <w:rsid w:val="00D36D4D"/>
    <w:rsid w:val="00D44753"/>
    <w:rsid w:val="00D83C20"/>
    <w:rsid w:val="00DC06DC"/>
    <w:rsid w:val="00DD470B"/>
    <w:rsid w:val="00DE2839"/>
    <w:rsid w:val="00E358DD"/>
    <w:rsid w:val="00E471DA"/>
    <w:rsid w:val="00E93C1D"/>
    <w:rsid w:val="00EC64AF"/>
    <w:rsid w:val="00EF0B33"/>
    <w:rsid w:val="00EF6AFB"/>
    <w:rsid w:val="00F0759B"/>
    <w:rsid w:val="00F20A3E"/>
    <w:rsid w:val="00F4790F"/>
    <w:rsid w:val="00FA60E8"/>
    <w:rsid w:val="00FF33DD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120E6-A843-4CC9-A099-95E0E587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A61375</dc:creator>
  <cp:keywords/>
  <dc:description/>
  <cp:lastModifiedBy>A61387</cp:lastModifiedBy>
  <cp:revision>2</cp:revision>
  <cp:lastPrinted>2016-10-17T12:11:00Z</cp:lastPrinted>
  <dcterms:created xsi:type="dcterms:W3CDTF">2016-10-17T12:15:00Z</dcterms:created>
  <dcterms:modified xsi:type="dcterms:W3CDTF">2016-10-17T12:15:00Z</dcterms:modified>
</cp:coreProperties>
</file>