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6B" w:rsidRPr="0036604C" w:rsidRDefault="008A5665" w:rsidP="00CA0B6B">
      <w:pPr>
        <w:tabs>
          <w:tab w:val="left" w:pos="7797"/>
          <w:tab w:val="left" w:pos="7938"/>
        </w:tabs>
        <w:suppressAutoHyphens/>
        <w:spacing w:after="0" w:line="240" w:lineRule="auto"/>
        <w:jc w:val="center"/>
        <w:rPr>
          <w:rFonts w:ascii="Cambria" w:eastAsia="Times New Roman" w:hAnsi="Cambria" w:cs="Cambria"/>
          <w:b/>
          <w:lang w:eastAsia="zh-CN"/>
        </w:rPr>
      </w:pPr>
      <w:r>
        <w:rPr>
          <w:rFonts w:ascii="Times New Roman" w:eastAsia="Times New Roman" w:hAnsi="Times New Roman" w:cs="Times New Roman"/>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5pt;margin-top:2.65pt;width:26.65pt;height:25.7pt;z-index:-251658240;mso-wrap-distance-left:9.05pt;mso-wrap-distance-right:9.05pt" filled="t">
            <v:fill color2="black"/>
            <v:imagedata r:id="rId9" o:title=""/>
          </v:shape>
          <o:OLEObject Type="Embed" ProgID="Word.Picture.8" ShapeID="_x0000_s1026" DrawAspect="Content" ObjectID="_1507974386" r:id="rId10"/>
        </w:pict>
      </w:r>
      <w:r w:rsidR="00CA0B6B" w:rsidRPr="0036604C">
        <w:rPr>
          <w:rFonts w:ascii="Cambria" w:eastAsia="Cambria" w:hAnsi="Cambria" w:cs="Cambria"/>
          <w:lang w:eastAsia="zh-CN"/>
        </w:rPr>
        <w:t xml:space="preserve">                                                                                                                     </w:t>
      </w:r>
      <w:r w:rsidR="009D2C59">
        <w:rPr>
          <w:rFonts w:ascii="Cambria" w:eastAsia="Cambria" w:hAnsi="Cambria" w:cs="Cambria"/>
          <w:lang w:eastAsia="zh-CN"/>
        </w:rPr>
        <w:t xml:space="preserve">                     </w:t>
      </w:r>
      <w:r w:rsidR="00D43F69">
        <w:rPr>
          <w:rFonts w:ascii="Cambria" w:eastAsia="Times New Roman" w:hAnsi="Cambria" w:cs="Cambria"/>
          <w:lang w:eastAsia="zh-CN"/>
        </w:rPr>
        <w:t>Poznań 2015 – 11- 02</w: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114935" distR="114935" simplePos="0" relativeHeight="251657216" behindDoc="1" locked="0" layoutInCell="1" allowOverlap="1" wp14:anchorId="12E936FE" wp14:editId="17EF60A1">
                <wp:simplePos x="0" y="0"/>
                <wp:positionH relativeFrom="column">
                  <wp:posOffset>-35560</wp:posOffset>
                </wp:positionH>
                <wp:positionV relativeFrom="paragraph">
                  <wp:posOffset>81915</wp:posOffset>
                </wp:positionV>
                <wp:extent cx="2858135" cy="1085850"/>
                <wp:effectExtent l="0" t="0" r="18415" b="19050"/>
                <wp:wrapTight wrapText="bothSides">
                  <wp:wrapPolygon edited="0">
                    <wp:start x="0" y="0"/>
                    <wp:lineTo x="0" y="21600"/>
                    <wp:lineTo x="21595" y="21600"/>
                    <wp:lineTo x="21595"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1085850"/>
                        </a:xfrm>
                        <a:prstGeom prst="rect">
                          <a:avLst/>
                        </a:prstGeom>
                        <a:solidFill>
                          <a:srgbClr val="FFFFFF"/>
                        </a:solidFill>
                        <a:ln w="9525">
                          <a:solidFill>
                            <a:srgbClr val="FFFFFF"/>
                          </a:solidFill>
                          <a:miter lim="800000"/>
                          <a:headEnd/>
                          <a:tailEnd/>
                        </a:ln>
                      </wps:spPr>
                      <wps:txbx>
                        <w:txbxContent>
                          <w:p w:rsidR="00782558" w:rsidRPr="0036604C" w:rsidRDefault="00782558" w:rsidP="002B0CA6">
                            <w:pPr>
                              <w:tabs>
                                <w:tab w:val="left" w:pos="1985"/>
                              </w:tabs>
                              <w:spacing w:after="0"/>
                              <w:jc w:val="center"/>
                              <w:rPr>
                                <w:rFonts w:ascii="Cambria" w:hAnsi="Cambria" w:cs="Cambria"/>
                                <w:b/>
                              </w:rPr>
                            </w:pPr>
                          </w:p>
                          <w:p w:rsidR="00782558" w:rsidRPr="0036604C" w:rsidRDefault="00782558" w:rsidP="002B0CA6">
                            <w:pPr>
                              <w:spacing w:after="0"/>
                              <w:jc w:val="center"/>
                              <w:rPr>
                                <w:rFonts w:ascii="Cambria" w:hAnsi="Cambria" w:cs="Cambria"/>
                                <w:b/>
                              </w:rPr>
                            </w:pPr>
                            <w:r w:rsidRPr="0036604C">
                              <w:rPr>
                                <w:rFonts w:ascii="Cambria" w:hAnsi="Cambria" w:cs="Cambria"/>
                                <w:b/>
                              </w:rPr>
                              <w:t>KOMENDANT WOJEWÓDZKI POLICJI</w:t>
                            </w:r>
                          </w:p>
                          <w:p w:rsidR="00782558" w:rsidRPr="0036604C" w:rsidRDefault="00782558" w:rsidP="002B0CA6">
                            <w:pPr>
                              <w:spacing w:after="0"/>
                              <w:jc w:val="center"/>
                              <w:rPr>
                                <w:rFonts w:ascii="Book Antiqua" w:hAnsi="Book Antiqua" w:cs="Book Antiqua"/>
                                <w:b/>
                              </w:rPr>
                            </w:pPr>
                            <w:r w:rsidRPr="0036604C">
                              <w:rPr>
                                <w:rFonts w:ascii="Cambria" w:hAnsi="Cambria" w:cs="Cambria"/>
                                <w:b/>
                              </w:rPr>
                              <w:t>W POZNANIU</w:t>
                            </w:r>
                          </w:p>
                          <w:p w:rsidR="00782558" w:rsidRDefault="00782558" w:rsidP="00CA0B6B">
                            <w:pPr>
                              <w:rPr>
                                <w:rFonts w:ascii="Book Antiqua" w:hAnsi="Book Antiqua" w:cs="Book Antiqua"/>
                                <w:b/>
                                <w:sz w:val="16"/>
                                <w:szCs w:val="16"/>
                              </w:rPr>
                            </w:pPr>
                          </w:p>
                          <w:p w:rsidR="00782558" w:rsidRDefault="00782558" w:rsidP="00CA0B6B">
                            <w:pPr>
                              <w:jc w:val="center"/>
                              <w:rPr>
                                <w:rFonts w:ascii="Book Antiqua" w:hAnsi="Book Antiqua" w:cs="Book Antiqua"/>
                                <w:b/>
                                <w:sz w:val="26"/>
                                <w:szCs w:val="26"/>
                              </w:rPr>
                            </w:pPr>
                          </w:p>
                          <w:p w:rsidR="00782558" w:rsidRDefault="00782558" w:rsidP="00CA0B6B">
                            <w:pPr>
                              <w:jc w:val="center"/>
                              <w:rPr>
                                <w:rFonts w:ascii="Book Antiqua" w:hAnsi="Book Antiqua" w:cs="Book Antiqua"/>
                                <w:sz w:val="8"/>
                                <w:szCs w:val="8"/>
                              </w:rPr>
                            </w:pPr>
                          </w:p>
                          <w:p w:rsidR="00782558" w:rsidRDefault="00782558" w:rsidP="00CA0B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8pt;margin-top:6.45pt;width:225.05pt;height:8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" strokecolor="white">
                <v:textbox>
                  <w:txbxContent>
                    <w:p w:rsidR="00782558" w:rsidRPr="0036604C" w:rsidRDefault="00782558" w:rsidP="002B0CA6">
                      <w:pPr>
                        <w:tabs>
                          <w:tab w:val="left" w:pos="1985"/>
                        </w:tabs>
                        <w:spacing w:after="0"/>
                        <w:jc w:val="center"/>
                        <w:rPr>
                          <w:rFonts w:ascii="Cambria" w:hAnsi="Cambria" w:cs="Cambria"/>
                          <w:b/>
                        </w:rPr>
                      </w:pPr>
                    </w:p>
                    <w:p w:rsidR="00782558" w:rsidRPr="0036604C" w:rsidRDefault="00782558" w:rsidP="002B0CA6">
                      <w:pPr>
                        <w:spacing w:after="0"/>
                        <w:jc w:val="center"/>
                        <w:rPr>
                          <w:rFonts w:ascii="Cambria" w:hAnsi="Cambria" w:cs="Cambria"/>
                          <w:b/>
                        </w:rPr>
                      </w:pPr>
                      <w:r w:rsidRPr="0036604C">
                        <w:rPr>
                          <w:rFonts w:ascii="Cambria" w:hAnsi="Cambria" w:cs="Cambria"/>
                          <w:b/>
                        </w:rPr>
                        <w:t>KOMENDANT WOJEWÓDZKI POLICJI</w:t>
                      </w:r>
                    </w:p>
                    <w:p w:rsidR="00782558" w:rsidRPr="0036604C" w:rsidRDefault="00782558" w:rsidP="002B0CA6">
                      <w:pPr>
                        <w:spacing w:after="0"/>
                        <w:jc w:val="center"/>
                        <w:rPr>
                          <w:rFonts w:ascii="Book Antiqua" w:hAnsi="Book Antiqua" w:cs="Book Antiqua"/>
                          <w:b/>
                        </w:rPr>
                      </w:pPr>
                      <w:r w:rsidRPr="0036604C">
                        <w:rPr>
                          <w:rFonts w:ascii="Cambria" w:hAnsi="Cambria" w:cs="Cambria"/>
                          <w:b/>
                        </w:rPr>
                        <w:t>W POZNANIU</w:t>
                      </w:r>
                    </w:p>
                    <w:p w:rsidR="00782558" w:rsidRDefault="00782558" w:rsidP="00CA0B6B">
                      <w:pPr>
                        <w:rPr>
                          <w:rFonts w:ascii="Book Antiqua" w:hAnsi="Book Antiqua" w:cs="Book Antiqua"/>
                          <w:b/>
                          <w:sz w:val="16"/>
                          <w:szCs w:val="16"/>
                        </w:rPr>
                      </w:pPr>
                    </w:p>
                    <w:p w:rsidR="00782558" w:rsidRDefault="00782558" w:rsidP="00CA0B6B">
                      <w:pPr>
                        <w:jc w:val="center"/>
                        <w:rPr>
                          <w:rFonts w:ascii="Book Antiqua" w:hAnsi="Book Antiqua" w:cs="Book Antiqua"/>
                          <w:b/>
                          <w:sz w:val="26"/>
                          <w:szCs w:val="26"/>
                        </w:rPr>
                      </w:pPr>
                    </w:p>
                    <w:p w:rsidR="00782558" w:rsidRDefault="00782558" w:rsidP="00CA0B6B">
                      <w:pPr>
                        <w:jc w:val="center"/>
                        <w:rPr>
                          <w:rFonts w:ascii="Book Antiqua" w:hAnsi="Book Antiqua" w:cs="Book Antiqua"/>
                          <w:sz w:val="8"/>
                          <w:szCs w:val="8"/>
                        </w:rPr>
                      </w:pPr>
                    </w:p>
                    <w:p w:rsidR="00782558" w:rsidRDefault="00782558" w:rsidP="00CA0B6B">
                      <w:pPr>
                        <w:jc w:val="center"/>
                      </w:pPr>
                    </w:p>
                  </w:txbxContent>
                </v:textbox>
                <w10:wrap type="tight"/>
              </v:shape>
            </w:pict>
          </mc:Fallback>
        </mc:AlternateConten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A7691F" w:rsidP="00A7691F">
      <w:pPr>
        <w:tabs>
          <w:tab w:val="left" w:pos="3765"/>
        </w:tabs>
        <w:suppressAutoHyphens/>
        <w:spacing w:after="0" w:line="240" w:lineRule="auto"/>
        <w:ind w:left="425"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ab/>
      </w: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36604C" w:rsidRDefault="00CA0B6B" w:rsidP="00CA0B6B">
      <w:pPr>
        <w:suppressAutoHyphens/>
        <w:spacing w:after="0" w:line="240" w:lineRule="auto"/>
        <w:ind w:left="425" w:hanging="425"/>
        <w:jc w:val="center"/>
        <w:rPr>
          <w:rFonts w:ascii="Cambria" w:eastAsia="Times New Roman" w:hAnsi="Cambria" w:cs="Cambria"/>
          <w:lang w:eastAsia="zh-CN"/>
        </w:rPr>
      </w:pPr>
      <w:r w:rsidRPr="0036604C">
        <w:rPr>
          <w:rFonts w:ascii="Cambria" w:eastAsia="Times New Roman" w:hAnsi="Cambria" w:cs="Cambria"/>
          <w:lang w:eastAsia="zh-CN"/>
        </w:rPr>
        <w:t xml:space="preserve">Specyfikacja Istotnych Warunków Zamówienia </w:t>
      </w:r>
      <w:r w:rsidR="009D2C59">
        <w:rPr>
          <w:rFonts w:ascii="Cambria" w:eastAsia="Times New Roman" w:hAnsi="Cambria" w:cs="Cambria"/>
          <w:lang w:eastAsia="zh-CN"/>
        </w:rPr>
        <w:t>na</w:t>
      </w:r>
    </w:p>
    <w:p w:rsidR="00CA0B6B" w:rsidRPr="0036604C" w:rsidRDefault="00CA0B6B" w:rsidP="00CA0B6B">
      <w:pPr>
        <w:suppressAutoHyphens/>
        <w:spacing w:after="0" w:line="240" w:lineRule="auto"/>
        <w:ind w:left="425" w:hanging="425"/>
        <w:jc w:val="center"/>
        <w:rPr>
          <w:rFonts w:ascii="Cambria" w:eastAsia="Times New Roman" w:hAnsi="Cambria" w:cs="Cambria"/>
          <w:b/>
          <w:lang w:eastAsia="zh-CN"/>
        </w:rPr>
      </w:pPr>
      <w:r w:rsidRPr="0036604C">
        <w:rPr>
          <w:rFonts w:ascii="Cambria" w:eastAsia="Times New Roman" w:hAnsi="Cambria" w:cs="Cambria"/>
          <w:lang w:eastAsia="zh-CN"/>
        </w:rPr>
        <w:t>(SIWZ)</w:t>
      </w:r>
    </w:p>
    <w:p w:rsidR="00CA0B6B" w:rsidRPr="0036604C" w:rsidRDefault="00CA0B6B" w:rsidP="00556DED">
      <w:pPr>
        <w:suppressAutoHyphens/>
        <w:spacing w:after="0" w:line="240" w:lineRule="auto"/>
        <w:rPr>
          <w:rFonts w:ascii="Cambria" w:eastAsia="Times New Roman" w:hAnsi="Cambria" w:cs="Arial"/>
          <w:b/>
          <w:lang w:eastAsia="zh-CN"/>
        </w:rPr>
      </w:pPr>
    </w:p>
    <w:p w:rsidR="00CA0B6B" w:rsidRPr="00CA0B6B" w:rsidRDefault="00DE6F00" w:rsidP="00556DED">
      <w:pPr>
        <w:suppressAutoHyphens/>
        <w:spacing w:after="0" w:line="240" w:lineRule="auto"/>
        <w:jc w:val="center"/>
        <w:rPr>
          <w:rFonts w:ascii="Cambria" w:eastAsia="Times New Roman" w:hAnsi="Cambria" w:cs="Cambria"/>
          <w:i/>
          <w:sz w:val="20"/>
          <w:szCs w:val="20"/>
          <w:lang w:eastAsia="zh-CN"/>
        </w:rPr>
      </w:pPr>
      <w:r>
        <w:rPr>
          <w:rFonts w:ascii="Book Antiqua" w:hAnsi="Book Antiqua"/>
          <w:b/>
        </w:rPr>
        <w:t>Dostawa mebli biurowych</w:t>
      </w:r>
      <w:r w:rsidR="003C78AB">
        <w:rPr>
          <w:rFonts w:ascii="Book Antiqua" w:hAnsi="Book Antiqua"/>
          <w:b/>
        </w:rPr>
        <w:t xml:space="preserve"> wraz z montażem</w:t>
      </w:r>
      <w:r w:rsidR="0027555F">
        <w:rPr>
          <w:rFonts w:ascii="Book Antiqua" w:hAnsi="Book Antiqua"/>
          <w:b/>
        </w:rPr>
        <w:t xml:space="preserve"> do </w:t>
      </w:r>
      <w:r w:rsidR="00AE2870">
        <w:rPr>
          <w:rFonts w:ascii="Book Antiqua" w:hAnsi="Book Antiqua"/>
          <w:b/>
        </w:rPr>
        <w:t>KP</w:t>
      </w:r>
      <w:r w:rsidR="0027555F">
        <w:rPr>
          <w:rFonts w:ascii="Book Antiqua" w:hAnsi="Book Antiqua"/>
          <w:b/>
        </w:rPr>
        <w:t xml:space="preserve"> Poznań</w:t>
      </w:r>
      <w:r w:rsidR="00AE2870">
        <w:rPr>
          <w:rFonts w:ascii="Book Antiqua" w:hAnsi="Book Antiqua"/>
          <w:b/>
        </w:rPr>
        <w:t xml:space="preserve"> </w:t>
      </w:r>
      <w:r w:rsidR="008D155F">
        <w:rPr>
          <w:rFonts w:ascii="Book Antiqua" w:hAnsi="Book Antiqua"/>
          <w:b/>
        </w:rPr>
        <w:t xml:space="preserve">- </w:t>
      </w:r>
      <w:r w:rsidR="00AE2870">
        <w:rPr>
          <w:rFonts w:ascii="Book Antiqua" w:hAnsi="Book Antiqua"/>
          <w:b/>
        </w:rPr>
        <w:t>Grunwald</w:t>
      </w:r>
    </w:p>
    <w:p w:rsidR="00CA0B6B" w:rsidRPr="00CA0B6B" w:rsidRDefault="00CA0B6B" w:rsidP="00CA0B6B">
      <w:pPr>
        <w:suppressAutoHyphens/>
        <w:spacing w:after="0" w:line="240" w:lineRule="auto"/>
        <w:ind w:left="425" w:hanging="425"/>
        <w:jc w:val="center"/>
        <w:rPr>
          <w:rFonts w:ascii="Cambria" w:eastAsia="Times New Roman" w:hAnsi="Cambria" w:cs="Cambria"/>
          <w:i/>
          <w:sz w:val="20"/>
          <w:szCs w:val="20"/>
          <w:lang w:eastAsia="zh-CN"/>
        </w:rPr>
      </w:pPr>
    </w:p>
    <w:p w:rsidR="00CA0B6B" w:rsidRPr="0036604C" w:rsidRDefault="00CA0B6B" w:rsidP="00CA0B6B">
      <w:pPr>
        <w:suppressAutoHyphens/>
        <w:spacing w:after="0" w:line="240" w:lineRule="auto"/>
        <w:ind w:left="425" w:hanging="425"/>
        <w:jc w:val="center"/>
        <w:rPr>
          <w:rFonts w:ascii="Cambria" w:eastAsia="Times New Roman" w:hAnsi="Cambria" w:cs="Cambria"/>
          <w:lang w:eastAsia="zh-CN"/>
        </w:rPr>
      </w:pPr>
      <w:r w:rsidRPr="0036604C">
        <w:rPr>
          <w:rFonts w:ascii="Cambria" w:eastAsia="Times New Roman" w:hAnsi="Cambria" w:cs="Cambria"/>
          <w:lang w:eastAsia="zh-CN"/>
        </w:rPr>
        <w:t>Postępowanie o udzielnie zamówienia publicznego</w:t>
      </w:r>
    </w:p>
    <w:p w:rsidR="00CA0B6B" w:rsidRPr="0036604C" w:rsidRDefault="00CA0B6B" w:rsidP="00CA0B6B">
      <w:pPr>
        <w:suppressAutoHyphens/>
        <w:spacing w:after="0" w:line="240" w:lineRule="auto"/>
        <w:ind w:left="425" w:hanging="425"/>
        <w:jc w:val="center"/>
        <w:rPr>
          <w:rFonts w:ascii="Cambria" w:eastAsia="Times New Roman" w:hAnsi="Cambria" w:cs="Cambria"/>
          <w:b/>
          <w:lang w:eastAsia="zh-CN"/>
        </w:rPr>
      </w:pPr>
      <w:r w:rsidRPr="0036604C">
        <w:rPr>
          <w:rFonts w:ascii="Cambria" w:eastAsia="Times New Roman" w:hAnsi="Cambria" w:cs="Cambria"/>
          <w:lang w:eastAsia="zh-CN"/>
        </w:rPr>
        <w:t xml:space="preserve">o wartości zamówienia nie przekraczającej wyrażonej w złotych równowartość kwoty 134 000 euro  </w:t>
      </w:r>
    </w:p>
    <w:p w:rsidR="00CA0B6B" w:rsidRPr="0036604C" w:rsidRDefault="00CA0B6B" w:rsidP="00CA0B6B">
      <w:pPr>
        <w:suppressAutoHyphens/>
        <w:spacing w:after="0" w:line="240" w:lineRule="auto"/>
        <w:jc w:val="center"/>
        <w:rPr>
          <w:rFonts w:ascii="Cambria" w:eastAsia="Times New Roman" w:hAnsi="Cambria" w:cs="Cambria"/>
          <w:b/>
          <w:lang w:eastAsia="zh-CN"/>
        </w:rPr>
      </w:pPr>
    </w:p>
    <w:p w:rsidR="00CA0B6B" w:rsidRPr="0036604C" w:rsidRDefault="00CA0B6B" w:rsidP="00CA0B6B">
      <w:pPr>
        <w:suppressAutoHyphens/>
        <w:spacing w:after="0" w:line="240" w:lineRule="auto"/>
        <w:jc w:val="both"/>
        <w:rPr>
          <w:rFonts w:ascii="Cambria" w:eastAsia="Times New Roman" w:hAnsi="Cambria" w:cs="Cambria"/>
          <w:b/>
          <w:lang w:eastAsia="zh-CN"/>
        </w:rPr>
      </w:pPr>
    </w:p>
    <w:tbl>
      <w:tblPr>
        <w:tblW w:w="0" w:type="auto"/>
        <w:jc w:val="center"/>
        <w:tblInd w:w="28" w:type="dxa"/>
        <w:tblLayout w:type="fixed"/>
        <w:tblCellMar>
          <w:left w:w="28" w:type="dxa"/>
          <w:right w:w="28" w:type="dxa"/>
        </w:tblCellMar>
        <w:tblLook w:val="0000" w:firstRow="0" w:lastRow="0" w:firstColumn="0" w:lastColumn="0" w:noHBand="0" w:noVBand="0"/>
      </w:tblPr>
      <w:tblGrid>
        <w:gridCol w:w="3333"/>
        <w:gridCol w:w="5598"/>
      </w:tblGrid>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Zamawiającym jest:</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Komenda Wojewódzka Policji w Poznaniu</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Adres:</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60-844  Poznań, ul. Jana Kochanowskiego 2A</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Adres URL:</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www.wielkopolska.policja.gov.pl</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Times New Roman" w:eastAsia="Times New Roman" w:hAnsi="Times New Roman" w:cs="Times New Roman"/>
                <w:lang w:eastAsia="zh-CN"/>
              </w:rPr>
            </w:pPr>
            <w:r w:rsidRPr="0036604C">
              <w:rPr>
                <w:rFonts w:ascii="Cambria" w:eastAsia="Times New Roman" w:hAnsi="Cambria" w:cs="Cambria"/>
                <w:lang w:eastAsia="zh-CN"/>
              </w:rPr>
              <w:t>Adres e-mail:</w:t>
            </w:r>
          </w:p>
        </w:tc>
        <w:tc>
          <w:tcPr>
            <w:tcW w:w="5598" w:type="dxa"/>
            <w:shd w:val="clear" w:color="auto" w:fill="auto"/>
            <w:vAlign w:val="center"/>
          </w:tcPr>
          <w:p w:rsidR="00CA0B6B" w:rsidRPr="0036604C" w:rsidRDefault="008A5665" w:rsidP="00CA0B6B">
            <w:pPr>
              <w:suppressAutoHyphens/>
              <w:spacing w:after="0" w:line="240" w:lineRule="auto"/>
              <w:ind w:left="425" w:hanging="425"/>
              <w:jc w:val="both"/>
              <w:rPr>
                <w:rFonts w:ascii="Cambria" w:eastAsia="Times New Roman" w:hAnsi="Cambria" w:cs="Cambria"/>
                <w:lang w:eastAsia="zh-CN"/>
              </w:rPr>
            </w:pPr>
            <w:hyperlink r:id="rId11" w:history="1">
              <w:r w:rsidR="00CA0B6B" w:rsidRPr="0036604C">
                <w:rPr>
                  <w:rFonts w:ascii="Cambria" w:eastAsia="Times New Roman" w:hAnsi="Cambria" w:cs="Times New Roman"/>
                  <w:color w:val="0000FF"/>
                  <w:u w:val="single"/>
                  <w:lang w:eastAsia="zh-CN"/>
                </w:rPr>
                <w:t>zzp@wielkopolska.policja.gov.pl</w:t>
              </w:r>
            </w:hyperlink>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 xml:space="preserve">              Godziny urzędowania:</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7:30 - 15:30</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61/841 27 43</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Fax:</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Times New Roman" w:eastAsia="Times New Roman" w:hAnsi="Times New Roman" w:cs="Times New Roman"/>
                <w:lang w:eastAsia="zh-CN"/>
              </w:rPr>
            </w:pPr>
            <w:r w:rsidRPr="0036604C">
              <w:rPr>
                <w:rFonts w:ascii="Cambria" w:eastAsia="Times New Roman" w:hAnsi="Cambria" w:cs="Cambria"/>
                <w:b/>
                <w:lang w:eastAsia="zh-CN"/>
              </w:rPr>
              <w:t>61/841 27 44</w:t>
            </w:r>
          </w:p>
        </w:tc>
      </w:tr>
    </w:tbl>
    <w:p w:rsidR="00CA0B6B" w:rsidRPr="0036604C" w:rsidRDefault="00CA0B6B" w:rsidP="003C7CF9">
      <w:pPr>
        <w:tabs>
          <w:tab w:val="left" w:pos="360"/>
        </w:tabs>
        <w:suppressAutoHyphens/>
        <w:spacing w:after="0" w:line="240" w:lineRule="auto"/>
        <w:ind w:left="413" w:hanging="425"/>
        <w:jc w:val="both"/>
        <w:rPr>
          <w:rFonts w:ascii="Times New Roman" w:eastAsia="Times New Roman" w:hAnsi="Times New Roman" w:cs="Times New Roman"/>
          <w:lang w:eastAsia="zh-CN"/>
        </w:rPr>
      </w:pPr>
    </w:p>
    <w:p w:rsidR="00CA0B6B" w:rsidRPr="0036604C" w:rsidRDefault="00CA0B6B" w:rsidP="003C7CF9">
      <w:pPr>
        <w:tabs>
          <w:tab w:val="left" w:pos="360"/>
        </w:tabs>
        <w:suppressAutoHyphens/>
        <w:spacing w:after="0" w:line="240" w:lineRule="auto"/>
        <w:ind w:left="697" w:hanging="425"/>
        <w:jc w:val="both"/>
        <w:rPr>
          <w:rFonts w:ascii="Cambria" w:eastAsia="Times New Roman" w:hAnsi="Cambria" w:cs="Cambria"/>
          <w:lang w:eastAsia="zh-CN"/>
        </w:rPr>
      </w:pPr>
      <w:r w:rsidRPr="0036604C">
        <w:rPr>
          <w:rFonts w:ascii="Cambria" w:eastAsia="Cambria" w:hAnsi="Cambria" w:cs="Cambria"/>
          <w:lang w:eastAsia="zh-CN"/>
        </w:rPr>
        <w:t xml:space="preserve">     </w:t>
      </w:r>
      <w:r w:rsidRPr="0036604C">
        <w:rPr>
          <w:rFonts w:ascii="Cambria" w:eastAsia="Cambria" w:hAnsi="Cambria" w:cs="Cambria"/>
          <w:lang w:eastAsia="zh-CN"/>
        </w:rPr>
        <w:tab/>
      </w:r>
      <w:r w:rsidRPr="0036604C">
        <w:rPr>
          <w:rFonts w:ascii="Cambria" w:eastAsia="Times New Roman" w:hAnsi="Cambria" w:cs="Cambria"/>
          <w:lang w:eastAsia="zh-CN"/>
        </w:rPr>
        <w:t>Osoby upoważnione ze strony Zamawiającego do kontaktów z Wykonawcami:</w:t>
      </w:r>
    </w:p>
    <w:p w:rsidR="00CA0B6B" w:rsidRPr="0036604C" w:rsidRDefault="00CA0B6B" w:rsidP="003C7CF9">
      <w:pPr>
        <w:tabs>
          <w:tab w:val="left" w:pos="360"/>
        </w:tabs>
        <w:suppressAutoHyphens/>
        <w:spacing w:after="0" w:line="240" w:lineRule="auto"/>
        <w:ind w:left="413" w:hanging="425"/>
        <w:jc w:val="both"/>
        <w:rPr>
          <w:rFonts w:ascii="Cambria" w:eastAsia="Times New Roman" w:hAnsi="Cambria" w:cs="Cambria"/>
          <w:lang w:eastAsia="zh-CN"/>
        </w:rPr>
      </w:pPr>
    </w:p>
    <w:tbl>
      <w:tblPr>
        <w:tblW w:w="0" w:type="auto"/>
        <w:jc w:val="center"/>
        <w:tblInd w:w="-80" w:type="dxa"/>
        <w:tblLayout w:type="fixed"/>
        <w:tblCellMar>
          <w:left w:w="28" w:type="dxa"/>
          <w:right w:w="28" w:type="dxa"/>
        </w:tblCellMar>
        <w:tblLook w:val="0000" w:firstRow="0" w:lastRow="0" w:firstColumn="0" w:lastColumn="0" w:noHBand="0" w:noVBand="0"/>
      </w:tblPr>
      <w:tblGrid>
        <w:gridCol w:w="108"/>
        <w:gridCol w:w="3312"/>
        <w:gridCol w:w="165"/>
        <w:gridCol w:w="1820"/>
        <w:gridCol w:w="1080"/>
        <w:gridCol w:w="77"/>
        <w:gridCol w:w="850"/>
        <w:gridCol w:w="1524"/>
        <w:gridCol w:w="36"/>
      </w:tblGrid>
      <w:tr w:rsidR="00CA0B6B" w:rsidRPr="0036604C" w:rsidTr="00D22142">
        <w:trPr>
          <w:gridBefore w:val="1"/>
          <w:wBefore w:w="108" w:type="dxa"/>
          <w:trHeight w:val="283"/>
          <w:jc w:val="center"/>
        </w:trPr>
        <w:tc>
          <w:tcPr>
            <w:tcW w:w="3477" w:type="dxa"/>
            <w:gridSpan w:val="2"/>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w sprawach procedury:</w:t>
            </w:r>
          </w:p>
        </w:tc>
        <w:tc>
          <w:tcPr>
            <w:tcW w:w="2977" w:type="dxa"/>
            <w:gridSpan w:val="3"/>
            <w:shd w:val="clear" w:color="auto" w:fill="auto"/>
            <w:vAlign w:val="center"/>
          </w:tcPr>
          <w:p w:rsidR="00CA0B6B" w:rsidRPr="0036604C" w:rsidRDefault="00CA0B6B" w:rsidP="00CA0B6B">
            <w:pPr>
              <w:suppressAutoHyphens/>
              <w:spacing w:after="0" w:line="240" w:lineRule="auto"/>
              <w:ind w:left="425" w:hanging="425"/>
              <w:rPr>
                <w:rFonts w:ascii="Cambria" w:eastAsia="Times New Roman" w:hAnsi="Cambria" w:cs="Cambria"/>
                <w:lang w:eastAsia="zh-CN"/>
              </w:rPr>
            </w:pPr>
            <w:r w:rsidRPr="0036604C">
              <w:rPr>
                <w:rFonts w:ascii="Cambria" w:eastAsia="Times New Roman" w:hAnsi="Cambria" w:cs="Cambria"/>
                <w:b/>
                <w:lang w:eastAsia="zh-CN"/>
              </w:rPr>
              <w:t>Grażyna Miłoszewska</w:t>
            </w:r>
          </w:p>
        </w:tc>
        <w:tc>
          <w:tcPr>
            <w:tcW w:w="850"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1560" w:type="dxa"/>
            <w:gridSpan w:val="2"/>
            <w:shd w:val="clear" w:color="auto" w:fill="auto"/>
            <w:vAlign w:val="center"/>
          </w:tcPr>
          <w:p w:rsidR="00CA0B6B" w:rsidRPr="0036604C" w:rsidRDefault="002B0CA6" w:rsidP="00CA0B6B">
            <w:pPr>
              <w:suppressAutoHyphens/>
              <w:spacing w:after="0" w:line="240" w:lineRule="auto"/>
              <w:ind w:left="425" w:hanging="425"/>
              <w:rPr>
                <w:rFonts w:ascii="Cambria" w:eastAsia="Times New Roman" w:hAnsi="Cambria" w:cs="Cambria"/>
                <w:lang w:eastAsia="zh-CN"/>
              </w:rPr>
            </w:pPr>
            <w:r>
              <w:rPr>
                <w:rFonts w:ascii="Cambria" w:eastAsia="Times New Roman" w:hAnsi="Cambria" w:cs="Cambria"/>
                <w:b/>
                <w:lang w:eastAsia="zh-CN"/>
              </w:rPr>
              <w:t>61/841</w:t>
            </w:r>
            <w:r w:rsidR="00CA0B6B" w:rsidRPr="0036604C">
              <w:rPr>
                <w:rFonts w:ascii="Cambria" w:eastAsia="Times New Roman" w:hAnsi="Cambria" w:cs="Cambria"/>
                <w:b/>
                <w:lang w:eastAsia="zh-CN"/>
              </w:rPr>
              <w:t>27 45</w:t>
            </w:r>
          </w:p>
        </w:tc>
      </w:tr>
      <w:tr w:rsidR="00D22142" w:rsidRPr="009B5422" w:rsidTr="00D22142">
        <w:tblPrEx>
          <w:tblCellMar>
            <w:top w:w="85" w:type="dxa"/>
            <w:left w:w="108" w:type="dxa"/>
            <w:right w:w="108" w:type="dxa"/>
          </w:tblCellMar>
          <w:tblLook w:val="01E0" w:firstRow="1" w:lastRow="1" w:firstColumn="1" w:lastColumn="1" w:noHBand="0" w:noVBand="0"/>
        </w:tblPrEx>
        <w:trPr>
          <w:gridAfter w:val="1"/>
          <w:wAfter w:w="36" w:type="dxa"/>
          <w:jc w:val="center"/>
        </w:trPr>
        <w:tc>
          <w:tcPr>
            <w:tcW w:w="3420" w:type="dxa"/>
            <w:gridSpan w:val="2"/>
            <w:vAlign w:val="center"/>
          </w:tcPr>
          <w:p w:rsidR="00D22142" w:rsidRPr="009B5422" w:rsidRDefault="00D22142" w:rsidP="0062132D">
            <w:pPr>
              <w:jc w:val="right"/>
              <w:rPr>
                <w:rFonts w:ascii="Cambria" w:hAnsi="Cambria" w:cs="Tahoma"/>
              </w:rPr>
            </w:pPr>
            <w:r w:rsidRPr="009B5422">
              <w:rPr>
                <w:rFonts w:ascii="Cambria" w:hAnsi="Cambria" w:cs="Tahoma"/>
              </w:rPr>
              <w:t>w sprawach merytorycznych:</w:t>
            </w:r>
          </w:p>
        </w:tc>
        <w:tc>
          <w:tcPr>
            <w:tcW w:w="5516" w:type="dxa"/>
            <w:gridSpan w:val="6"/>
            <w:vAlign w:val="center"/>
          </w:tcPr>
          <w:p w:rsidR="00D22142" w:rsidRPr="009B5422" w:rsidRDefault="00D22142" w:rsidP="009D6CC5">
            <w:pPr>
              <w:rPr>
                <w:rFonts w:ascii="Cambria" w:hAnsi="Cambria"/>
                <w:b/>
              </w:rPr>
            </w:pPr>
            <w:r w:rsidRPr="009B5422">
              <w:rPr>
                <w:rFonts w:ascii="Cambria" w:hAnsi="Cambria"/>
                <w:b/>
              </w:rPr>
              <w:t>Justyna Szymańska,</w:t>
            </w:r>
            <w:r w:rsidR="009D6CC5">
              <w:rPr>
                <w:rFonts w:ascii="Cambria" w:hAnsi="Cambria"/>
                <w:b/>
              </w:rPr>
              <w:t xml:space="preserve">  </w:t>
            </w:r>
            <w:r w:rsidRPr="009B5422">
              <w:rPr>
                <w:rFonts w:ascii="Cambria" w:hAnsi="Cambria"/>
                <w:b/>
              </w:rPr>
              <w:t xml:space="preserve">Kinga </w:t>
            </w:r>
            <w:proofErr w:type="spellStart"/>
            <w:r w:rsidRPr="009B5422">
              <w:rPr>
                <w:rFonts w:ascii="Cambria" w:hAnsi="Cambria"/>
                <w:b/>
              </w:rPr>
              <w:t>Witkowiak</w:t>
            </w:r>
            <w:proofErr w:type="spellEnd"/>
          </w:p>
        </w:tc>
      </w:tr>
      <w:tr w:rsidR="00D22142" w:rsidRPr="009B5422" w:rsidTr="00D22142">
        <w:tblPrEx>
          <w:tblCellMar>
            <w:top w:w="85" w:type="dxa"/>
            <w:left w:w="108" w:type="dxa"/>
            <w:right w:w="108" w:type="dxa"/>
          </w:tblCellMar>
          <w:tblLook w:val="01E0" w:firstRow="1" w:lastRow="1" w:firstColumn="1" w:lastColumn="1" w:noHBand="0" w:noVBand="0"/>
        </w:tblPrEx>
        <w:trPr>
          <w:gridAfter w:val="1"/>
          <w:wAfter w:w="36" w:type="dxa"/>
          <w:jc w:val="center"/>
        </w:trPr>
        <w:tc>
          <w:tcPr>
            <w:tcW w:w="3420" w:type="dxa"/>
            <w:gridSpan w:val="2"/>
            <w:vAlign w:val="center"/>
          </w:tcPr>
          <w:p w:rsidR="00D22142" w:rsidRPr="009B5422" w:rsidRDefault="00D22142" w:rsidP="0062132D">
            <w:pPr>
              <w:jc w:val="right"/>
              <w:rPr>
                <w:rFonts w:ascii="Cambria" w:hAnsi="Cambria" w:cs="Tahoma"/>
              </w:rPr>
            </w:pPr>
            <w:r w:rsidRPr="009B5422">
              <w:rPr>
                <w:rFonts w:ascii="Cambria" w:hAnsi="Cambria" w:cs="Tahoma"/>
              </w:rPr>
              <w:t xml:space="preserve">  telefon:</w:t>
            </w:r>
          </w:p>
        </w:tc>
        <w:tc>
          <w:tcPr>
            <w:tcW w:w="1985" w:type="dxa"/>
            <w:gridSpan w:val="2"/>
            <w:vAlign w:val="center"/>
          </w:tcPr>
          <w:p w:rsidR="00D22142" w:rsidRPr="009B5422" w:rsidRDefault="00D22142" w:rsidP="0062132D">
            <w:pPr>
              <w:rPr>
                <w:rFonts w:ascii="Cambria" w:hAnsi="Cambria"/>
              </w:rPr>
            </w:pPr>
            <w:r w:rsidRPr="009B5422">
              <w:rPr>
                <w:rFonts w:ascii="Cambria" w:hAnsi="Cambria"/>
                <w:b/>
              </w:rPr>
              <w:t>(061) 841 26 75</w:t>
            </w:r>
          </w:p>
        </w:tc>
        <w:tc>
          <w:tcPr>
            <w:tcW w:w="1080" w:type="dxa"/>
            <w:vAlign w:val="center"/>
          </w:tcPr>
          <w:p w:rsidR="00D22142" w:rsidRPr="009B5422" w:rsidRDefault="00D22142" w:rsidP="0062132D">
            <w:pPr>
              <w:jc w:val="right"/>
              <w:rPr>
                <w:rFonts w:ascii="Cambria" w:hAnsi="Cambria"/>
              </w:rPr>
            </w:pPr>
          </w:p>
        </w:tc>
        <w:tc>
          <w:tcPr>
            <w:tcW w:w="2451" w:type="dxa"/>
            <w:gridSpan w:val="3"/>
            <w:vAlign w:val="center"/>
          </w:tcPr>
          <w:p w:rsidR="00D22142" w:rsidRPr="009B5422" w:rsidRDefault="00D22142" w:rsidP="0062132D">
            <w:pPr>
              <w:rPr>
                <w:rFonts w:ascii="Cambria" w:hAnsi="Cambria"/>
              </w:rPr>
            </w:pPr>
            <w:r w:rsidRPr="009B5422">
              <w:rPr>
                <w:rFonts w:ascii="Cambria" w:hAnsi="Cambria"/>
                <w:b/>
              </w:rPr>
              <w:t>(061) 841 26 81</w:t>
            </w:r>
          </w:p>
        </w:tc>
      </w:tr>
    </w:tbl>
    <w:p w:rsidR="00D22142" w:rsidRPr="009B5422" w:rsidRDefault="00D22142" w:rsidP="00D22142">
      <w:pPr>
        <w:rPr>
          <w:rFonts w:ascii="Cambria" w:hAnsi="Cambria"/>
          <w:b/>
        </w:rPr>
      </w:pPr>
    </w:p>
    <w:p w:rsidR="00CA0B6B" w:rsidRPr="0036604C" w:rsidRDefault="00CA0B6B" w:rsidP="003C7CF9">
      <w:pPr>
        <w:suppressAutoHyphens/>
        <w:spacing w:after="0" w:line="240" w:lineRule="auto"/>
        <w:ind w:left="413" w:hanging="425"/>
        <w:jc w:val="both"/>
        <w:rPr>
          <w:rFonts w:ascii="Cambria" w:eastAsia="Times New Roman" w:hAnsi="Cambria" w:cs="Cambria"/>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813669" w:rsidRDefault="00813669" w:rsidP="003C7CF9">
      <w:pPr>
        <w:suppressAutoHyphens/>
        <w:spacing w:after="0" w:line="240" w:lineRule="auto"/>
        <w:ind w:left="413" w:hanging="425"/>
        <w:jc w:val="both"/>
        <w:rPr>
          <w:rFonts w:ascii="Cambria" w:eastAsia="Times New Roman" w:hAnsi="Cambria" w:cs="Cambria"/>
          <w:sz w:val="20"/>
          <w:szCs w:val="20"/>
          <w:lang w:eastAsia="zh-CN"/>
        </w:rPr>
      </w:pPr>
    </w:p>
    <w:p w:rsidR="00813669" w:rsidRDefault="00813669" w:rsidP="003C7CF9">
      <w:pPr>
        <w:suppressAutoHyphens/>
        <w:spacing w:after="0" w:line="240" w:lineRule="auto"/>
        <w:ind w:left="413" w:hanging="425"/>
        <w:jc w:val="both"/>
        <w:rPr>
          <w:rFonts w:ascii="Cambria" w:eastAsia="Times New Roman" w:hAnsi="Cambria" w:cs="Cambria"/>
          <w:sz w:val="20"/>
          <w:szCs w:val="20"/>
          <w:lang w:eastAsia="zh-CN"/>
        </w:rPr>
      </w:pPr>
    </w:p>
    <w:p w:rsidR="00556DED" w:rsidRDefault="00556DED" w:rsidP="003C7CF9">
      <w:pPr>
        <w:suppressAutoHyphens/>
        <w:spacing w:after="0" w:line="240" w:lineRule="auto"/>
        <w:ind w:left="413" w:hanging="425"/>
        <w:jc w:val="both"/>
        <w:rPr>
          <w:rFonts w:ascii="Cambria" w:eastAsia="Times New Roman" w:hAnsi="Cambria" w:cs="Cambria"/>
          <w:sz w:val="20"/>
          <w:szCs w:val="20"/>
          <w:lang w:eastAsia="zh-CN"/>
        </w:rPr>
      </w:pPr>
    </w:p>
    <w:p w:rsidR="0066619F" w:rsidRDefault="0066619F" w:rsidP="003C7CF9">
      <w:pPr>
        <w:suppressAutoHyphens/>
        <w:spacing w:after="0" w:line="240" w:lineRule="auto"/>
        <w:ind w:left="413" w:hanging="425"/>
        <w:jc w:val="both"/>
        <w:rPr>
          <w:rFonts w:ascii="Cambria" w:eastAsia="Times New Roman" w:hAnsi="Cambria" w:cs="Cambria"/>
          <w:sz w:val="20"/>
          <w:szCs w:val="20"/>
          <w:lang w:eastAsia="zh-CN"/>
        </w:rPr>
      </w:pPr>
    </w:p>
    <w:p w:rsidR="0066619F" w:rsidRDefault="0066619F" w:rsidP="003C7CF9">
      <w:pPr>
        <w:suppressAutoHyphens/>
        <w:spacing w:after="0" w:line="240" w:lineRule="auto"/>
        <w:ind w:left="413" w:hanging="425"/>
        <w:jc w:val="both"/>
        <w:rPr>
          <w:rFonts w:ascii="Cambria" w:eastAsia="Times New Roman" w:hAnsi="Cambria" w:cs="Cambria"/>
          <w:sz w:val="20"/>
          <w:szCs w:val="20"/>
          <w:lang w:eastAsia="zh-CN"/>
        </w:rPr>
      </w:pPr>
    </w:p>
    <w:p w:rsidR="00EE1C34" w:rsidRDefault="00EE1C34" w:rsidP="003C7CF9">
      <w:pPr>
        <w:suppressAutoHyphens/>
        <w:spacing w:after="0" w:line="240" w:lineRule="auto"/>
        <w:jc w:val="both"/>
        <w:rPr>
          <w:rFonts w:ascii="Cambria" w:eastAsia="Times New Roman" w:hAnsi="Cambria" w:cs="Cambria"/>
          <w:sz w:val="20"/>
          <w:szCs w:val="20"/>
          <w:lang w:eastAsia="zh-CN"/>
        </w:rPr>
      </w:pPr>
    </w:p>
    <w:p w:rsidR="0027555F" w:rsidRDefault="0027555F" w:rsidP="003C7CF9">
      <w:pPr>
        <w:suppressAutoHyphens/>
        <w:spacing w:after="0" w:line="240" w:lineRule="auto"/>
        <w:jc w:val="both"/>
        <w:rPr>
          <w:rFonts w:ascii="Cambria" w:eastAsia="Times New Roman" w:hAnsi="Cambria" w:cs="Cambria"/>
          <w:sz w:val="20"/>
          <w:szCs w:val="20"/>
          <w:lang w:eastAsia="zh-CN"/>
        </w:rPr>
      </w:pPr>
    </w:p>
    <w:p w:rsidR="0062132D" w:rsidRPr="00CA0B6B" w:rsidRDefault="0062132D"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0470E8" w:rsidRDefault="00CA0B6B" w:rsidP="00101D00">
      <w:pPr>
        <w:numPr>
          <w:ilvl w:val="0"/>
          <w:numId w:val="19"/>
        </w:numPr>
        <w:tabs>
          <w:tab w:val="left" w:pos="567"/>
        </w:tabs>
        <w:suppressAutoHyphens/>
        <w:spacing w:after="0" w:line="240" w:lineRule="auto"/>
        <w:ind w:left="1068" w:hanging="1068"/>
        <w:jc w:val="both"/>
        <w:rPr>
          <w:rFonts w:ascii="Cambria" w:eastAsia="Times New Roman" w:hAnsi="Cambria" w:cs="Cambria"/>
          <w:w w:val="90"/>
          <w:sz w:val="20"/>
          <w:szCs w:val="20"/>
          <w:lang w:eastAsia="zh-CN"/>
        </w:rPr>
      </w:pPr>
      <w:r w:rsidRPr="000470E8">
        <w:rPr>
          <w:rFonts w:ascii="Cambria" w:eastAsia="Times New Roman" w:hAnsi="Cambria" w:cs="Cambria"/>
          <w:b/>
          <w:sz w:val="20"/>
          <w:szCs w:val="20"/>
          <w:lang w:eastAsia="zh-CN"/>
        </w:rPr>
        <w:lastRenderedPageBreak/>
        <w:t>TRYB UDZIELENIA ZAMÓWIENIA</w:t>
      </w:r>
    </w:p>
    <w:p w:rsidR="00A836FB" w:rsidRPr="000470E8" w:rsidRDefault="00A836FB" w:rsidP="00517D2D">
      <w:pPr>
        <w:tabs>
          <w:tab w:val="left" w:pos="567"/>
        </w:tabs>
        <w:suppressAutoHyphens/>
        <w:spacing w:after="0" w:line="240" w:lineRule="auto"/>
        <w:ind w:left="348"/>
        <w:jc w:val="both"/>
        <w:rPr>
          <w:rFonts w:ascii="Cambria" w:eastAsia="Times New Roman" w:hAnsi="Cambria" w:cs="Cambria"/>
          <w:w w:val="90"/>
          <w:sz w:val="20"/>
          <w:szCs w:val="20"/>
          <w:lang w:eastAsia="zh-CN"/>
        </w:rPr>
      </w:pPr>
    </w:p>
    <w:p w:rsidR="00CA0B6B" w:rsidRPr="000470E8" w:rsidRDefault="00CA0B6B" w:rsidP="003C7CF9">
      <w:pPr>
        <w:tabs>
          <w:tab w:val="left" w:pos="567"/>
        </w:tabs>
        <w:suppressAutoHyphens/>
        <w:spacing w:after="0" w:line="240" w:lineRule="auto"/>
        <w:jc w:val="both"/>
        <w:rPr>
          <w:rFonts w:ascii="Cambria" w:eastAsia="Times New Roman" w:hAnsi="Cambria" w:cs="Cambria"/>
          <w:w w:val="90"/>
          <w:sz w:val="20"/>
          <w:szCs w:val="20"/>
          <w:lang w:eastAsia="zh-CN"/>
        </w:rPr>
      </w:pPr>
    </w:p>
    <w:p w:rsidR="00CA0B6B" w:rsidRPr="000470E8" w:rsidRDefault="00CA0B6B" w:rsidP="003C7CF9">
      <w:pPr>
        <w:suppressAutoHyphens/>
        <w:spacing w:after="0" w:line="240" w:lineRule="auto"/>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Postępowanie dotyczy zamówienia publicznego prowadzonego w trybie przetargu nieograniczonego celem wyboru oferty Wykonawcy, z którym zostanie zawarta umowa w sprawie zamówienia publicznego, zgodnie z przepisami ustawy z dnia 29 stycznia 2004 roku Prawo zamówień publicznych (Dz. U. z 2013 r., poz. 907 ze zm.)</w:t>
      </w:r>
      <w:r w:rsidRPr="000470E8">
        <w:rPr>
          <w:rFonts w:ascii="Cambria" w:eastAsia="Times New Roman" w:hAnsi="Cambria" w:cs="Cambria"/>
          <w:b/>
          <w:sz w:val="20"/>
          <w:szCs w:val="20"/>
          <w:lang w:eastAsia="zh-CN"/>
        </w:rPr>
        <w:t xml:space="preserve"> </w:t>
      </w:r>
      <w:r w:rsidRPr="000470E8">
        <w:rPr>
          <w:rFonts w:ascii="Cambria" w:eastAsia="Times New Roman" w:hAnsi="Cambria" w:cs="Cambria"/>
          <w:sz w:val="20"/>
          <w:szCs w:val="20"/>
          <w:lang w:eastAsia="zh-CN"/>
        </w:rPr>
        <w:t>zwanej w dalszej części SIWZ „ustawą” oraz przepisami wykonawczymi wydanymi na jej podstawie. Zamawiający nie zamierza zawrzeć z  Wykonawcą umowy ramowej.</w:t>
      </w:r>
    </w:p>
    <w:p w:rsidR="00A836FB" w:rsidRPr="000470E8" w:rsidRDefault="00A836FB" w:rsidP="003C7CF9">
      <w:pPr>
        <w:suppressAutoHyphens/>
        <w:spacing w:after="0" w:line="240" w:lineRule="auto"/>
        <w:jc w:val="both"/>
        <w:rPr>
          <w:rFonts w:ascii="Cambria" w:eastAsia="Times New Roman" w:hAnsi="Cambria" w:cs="Cambria"/>
          <w:sz w:val="20"/>
          <w:szCs w:val="20"/>
          <w:lang w:eastAsia="zh-CN"/>
        </w:rPr>
      </w:pPr>
    </w:p>
    <w:p w:rsidR="00CA0B6B" w:rsidRPr="000470E8" w:rsidRDefault="00CA0B6B" w:rsidP="003C7CF9">
      <w:pPr>
        <w:suppressAutoHyphens/>
        <w:spacing w:after="0" w:line="240" w:lineRule="auto"/>
        <w:jc w:val="both"/>
        <w:rPr>
          <w:rFonts w:ascii="Cambria" w:eastAsia="Times New Roman" w:hAnsi="Cambria" w:cs="Cambria"/>
          <w:sz w:val="20"/>
          <w:szCs w:val="20"/>
          <w:lang w:eastAsia="zh-CN"/>
        </w:rPr>
      </w:pPr>
    </w:p>
    <w:p w:rsidR="002F1C29" w:rsidRPr="000470E8" w:rsidRDefault="00CA0B6B" w:rsidP="00101D00">
      <w:pPr>
        <w:numPr>
          <w:ilvl w:val="0"/>
          <w:numId w:val="19"/>
        </w:numPr>
        <w:tabs>
          <w:tab w:val="left" w:pos="567"/>
        </w:tabs>
        <w:suppressAutoHyphens/>
        <w:spacing w:after="0" w:line="240" w:lineRule="auto"/>
        <w:ind w:left="1068" w:hanging="1068"/>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OPIS PRZEDMIOTU ZAMÓWIENIA</w:t>
      </w:r>
    </w:p>
    <w:p w:rsidR="00517D2D" w:rsidRPr="000470E8" w:rsidRDefault="00517D2D" w:rsidP="00517D2D">
      <w:pPr>
        <w:tabs>
          <w:tab w:val="left" w:pos="567"/>
        </w:tabs>
        <w:suppressAutoHyphens/>
        <w:spacing w:after="0" w:line="240" w:lineRule="auto"/>
        <w:ind w:left="1068"/>
        <w:jc w:val="both"/>
        <w:rPr>
          <w:rFonts w:ascii="Cambria" w:eastAsia="Times New Roman" w:hAnsi="Cambria" w:cs="Cambria"/>
          <w:sz w:val="20"/>
          <w:szCs w:val="20"/>
          <w:lang w:eastAsia="zh-CN"/>
        </w:rPr>
      </w:pPr>
    </w:p>
    <w:p w:rsidR="0066619F" w:rsidRPr="000470E8" w:rsidRDefault="00CA0B6B" w:rsidP="00101D00">
      <w:pPr>
        <w:numPr>
          <w:ilvl w:val="1"/>
          <w:numId w:val="43"/>
        </w:numPr>
        <w:tabs>
          <w:tab w:val="clear" w:pos="928"/>
          <w:tab w:val="num" w:pos="284"/>
        </w:tabs>
        <w:suppressAutoHyphens/>
        <w:spacing w:after="0" w:line="200" w:lineRule="atLeast"/>
        <w:ind w:left="284" w:hanging="284"/>
        <w:jc w:val="both"/>
        <w:rPr>
          <w:rFonts w:asciiTheme="majorHAnsi" w:hAnsiTheme="majorHAnsi"/>
          <w:sz w:val="20"/>
          <w:szCs w:val="20"/>
        </w:rPr>
      </w:pPr>
      <w:r w:rsidRPr="000470E8">
        <w:rPr>
          <w:rFonts w:asciiTheme="majorHAnsi" w:eastAsia="Times New Roman" w:hAnsiTheme="majorHAnsi" w:cs="Arial"/>
          <w:sz w:val="20"/>
          <w:szCs w:val="20"/>
          <w:lang w:eastAsia="zh-CN"/>
        </w:rPr>
        <w:t>Przedmiotem za</w:t>
      </w:r>
      <w:r w:rsidR="00995D75" w:rsidRPr="000470E8">
        <w:rPr>
          <w:rFonts w:asciiTheme="majorHAnsi" w:eastAsia="Times New Roman" w:hAnsiTheme="majorHAnsi" w:cs="Arial"/>
          <w:sz w:val="20"/>
          <w:szCs w:val="20"/>
          <w:lang w:eastAsia="zh-CN"/>
        </w:rPr>
        <w:t xml:space="preserve">mówienia jest </w:t>
      </w:r>
      <w:r w:rsidR="0066619F" w:rsidRPr="000470E8">
        <w:rPr>
          <w:rFonts w:asciiTheme="majorHAnsi" w:hAnsiTheme="majorHAnsi"/>
          <w:sz w:val="20"/>
          <w:szCs w:val="20"/>
        </w:rPr>
        <w:t xml:space="preserve"> dostawa wraz z załadunkiem, rozładunkiem, wniesieniem i montażem mebli </w:t>
      </w:r>
      <w:r w:rsidR="0027555F" w:rsidRPr="000470E8">
        <w:rPr>
          <w:rFonts w:asciiTheme="majorHAnsi" w:hAnsiTheme="majorHAnsi"/>
          <w:sz w:val="20"/>
          <w:szCs w:val="20"/>
        </w:rPr>
        <w:t xml:space="preserve">biurowych oraz wywozem opakowań, do Komisariatu Policji Poznań </w:t>
      </w:r>
      <w:r w:rsidR="008D155F" w:rsidRPr="000470E8">
        <w:rPr>
          <w:rFonts w:asciiTheme="majorHAnsi" w:hAnsiTheme="majorHAnsi"/>
          <w:sz w:val="20"/>
          <w:szCs w:val="20"/>
        </w:rPr>
        <w:t xml:space="preserve">- </w:t>
      </w:r>
      <w:r w:rsidR="0027555F" w:rsidRPr="000470E8">
        <w:rPr>
          <w:rFonts w:asciiTheme="majorHAnsi" w:hAnsiTheme="majorHAnsi"/>
          <w:sz w:val="20"/>
          <w:szCs w:val="20"/>
        </w:rPr>
        <w:t>Grunwald.</w:t>
      </w:r>
    </w:p>
    <w:p w:rsidR="0062132D" w:rsidRPr="000470E8" w:rsidRDefault="0027555F" w:rsidP="00101D00">
      <w:pPr>
        <w:numPr>
          <w:ilvl w:val="1"/>
          <w:numId w:val="43"/>
        </w:numPr>
        <w:tabs>
          <w:tab w:val="clear" w:pos="928"/>
          <w:tab w:val="num" w:pos="284"/>
        </w:tabs>
        <w:suppressAutoHyphens/>
        <w:spacing w:after="0" w:line="200" w:lineRule="atLeast"/>
        <w:ind w:left="284" w:hanging="284"/>
        <w:jc w:val="both"/>
        <w:rPr>
          <w:rFonts w:asciiTheme="majorHAnsi" w:hAnsiTheme="majorHAnsi"/>
          <w:sz w:val="20"/>
          <w:szCs w:val="20"/>
        </w:rPr>
      </w:pPr>
      <w:r w:rsidRPr="000470E8">
        <w:rPr>
          <w:rFonts w:asciiTheme="majorHAnsi" w:hAnsiTheme="majorHAnsi"/>
          <w:sz w:val="20"/>
          <w:szCs w:val="20"/>
        </w:rPr>
        <w:t xml:space="preserve">Przedmiot zamówienia – rodzaj mebli </w:t>
      </w:r>
      <w:r w:rsidR="008D155F" w:rsidRPr="000470E8">
        <w:rPr>
          <w:rFonts w:asciiTheme="majorHAnsi" w:hAnsiTheme="majorHAnsi"/>
          <w:sz w:val="20"/>
          <w:szCs w:val="20"/>
        </w:rPr>
        <w:t xml:space="preserve"> biurowych</w:t>
      </w:r>
      <w:r w:rsidRPr="000470E8">
        <w:rPr>
          <w:rFonts w:asciiTheme="majorHAnsi" w:hAnsiTheme="majorHAnsi"/>
          <w:sz w:val="20"/>
          <w:szCs w:val="20"/>
        </w:rPr>
        <w:t xml:space="preserve"> i ilości zostały opisane  w zał. nr 1 do SIWZ</w:t>
      </w:r>
      <w:r w:rsidR="008D155F" w:rsidRPr="000470E8">
        <w:rPr>
          <w:rFonts w:asciiTheme="majorHAnsi" w:hAnsiTheme="majorHAnsi"/>
          <w:sz w:val="20"/>
          <w:szCs w:val="20"/>
        </w:rPr>
        <w:t xml:space="preserve">. </w:t>
      </w:r>
    </w:p>
    <w:p w:rsidR="00666219" w:rsidRPr="000470E8" w:rsidRDefault="00666219" w:rsidP="00101D00">
      <w:pPr>
        <w:numPr>
          <w:ilvl w:val="1"/>
          <w:numId w:val="43"/>
        </w:numPr>
        <w:tabs>
          <w:tab w:val="clear" w:pos="928"/>
          <w:tab w:val="num" w:pos="284"/>
        </w:tabs>
        <w:suppressAutoHyphens/>
        <w:spacing w:after="0" w:line="200" w:lineRule="atLeast"/>
        <w:ind w:left="284" w:hanging="284"/>
        <w:jc w:val="both"/>
        <w:rPr>
          <w:rFonts w:asciiTheme="majorHAnsi" w:hAnsiTheme="majorHAnsi"/>
          <w:color w:val="4F81BD" w:themeColor="accent1"/>
          <w:sz w:val="20"/>
          <w:szCs w:val="20"/>
        </w:rPr>
      </w:pPr>
      <w:r w:rsidRPr="000470E8">
        <w:rPr>
          <w:rFonts w:asciiTheme="majorHAnsi" w:hAnsiTheme="majorHAnsi"/>
          <w:color w:val="000000" w:themeColor="text1"/>
          <w:sz w:val="20"/>
          <w:szCs w:val="20"/>
        </w:rPr>
        <w:t>Przed przystąpieniem do realizacji wykonawca jest zobowi</w:t>
      </w:r>
      <w:r w:rsidR="008D155F" w:rsidRPr="000470E8">
        <w:rPr>
          <w:rFonts w:asciiTheme="majorHAnsi" w:hAnsiTheme="majorHAnsi"/>
          <w:color w:val="000000" w:themeColor="text1"/>
          <w:sz w:val="20"/>
          <w:szCs w:val="20"/>
        </w:rPr>
        <w:t xml:space="preserve">ązany </w:t>
      </w:r>
      <w:r w:rsidRPr="000470E8">
        <w:rPr>
          <w:rFonts w:asciiTheme="majorHAnsi" w:hAnsiTheme="majorHAnsi"/>
          <w:color w:val="000000" w:themeColor="text1"/>
          <w:sz w:val="20"/>
          <w:szCs w:val="20"/>
        </w:rPr>
        <w:t>do przeprowadzenia samodzielnych pomiarów w miejscu dostawy i montażu m</w:t>
      </w:r>
      <w:r w:rsidR="00517D2D" w:rsidRPr="000470E8">
        <w:rPr>
          <w:rFonts w:asciiTheme="majorHAnsi" w:hAnsiTheme="majorHAnsi"/>
          <w:color w:val="000000" w:themeColor="text1"/>
          <w:sz w:val="20"/>
          <w:szCs w:val="20"/>
        </w:rPr>
        <w:t>ebli, ponieważ podane wymiary są</w:t>
      </w:r>
      <w:r w:rsidRPr="000470E8">
        <w:rPr>
          <w:rFonts w:asciiTheme="majorHAnsi" w:hAnsiTheme="majorHAnsi"/>
          <w:color w:val="000000" w:themeColor="text1"/>
          <w:sz w:val="20"/>
          <w:szCs w:val="20"/>
        </w:rPr>
        <w:t xml:space="preserve"> wymiarami orientacyjnymi</w:t>
      </w:r>
      <w:r w:rsidR="0002181A" w:rsidRPr="000470E8">
        <w:rPr>
          <w:rFonts w:asciiTheme="majorHAnsi" w:hAnsiTheme="majorHAnsi"/>
          <w:color w:val="4F81BD" w:themeColor="accent1"/>
          <w:sz w:val="20"/>
          <w:szCs w:val="20"/>
        </w:rPr>
        <w:t>.</w:t>
      </w:r>
    </w:p>
    <w:p w:rsidR="0062132D" w:rsidRPr="000470E8" w:rsidRDefault="00F63E3A" w:rsidP="00101D00">
      <w:pPr>
        <w:numPr>
          <w:ilvl w:val="1"/>
          <w:numId w:val="43"/>
        </w:numPr>
        <w:tabs>
          <w:tab w:val="clear" w:pos="928"/>
          <w:tab w:val="num" w:pos="284"/>
        </w:tabs>
        <w:suppressAutoHyphens/>
        <w:spacing w:after="0" w:line="200" w:lineRule="atLeast"/>
        <w:ind w:left="284" w:hanging="284"/>
        <w:jc w:val="both"/>
        <w:rPr>
          <w:rFonts w:ascii="Cambria" w:hAnsi="Cambria"/>
          <w:sz w:val="20"/>
          <w:szCs w:val="20"/>
        </w:rPr>
      </w:pPr>
      <w:r w:rsidRPr="000470E8">
        <w:rPr>
          <w:rFonts w:ascii="Cambria" w:hAnsi="Cambria" w:cs="Tahoma"/>
          <w:sz w:val="20"/>
          <w:szCs w:val="20"/>
        </w:rPr>
        <w:t xml:space="preserve">Zamawiający </w:t>
      </w:r>
      <w:r w:rsidR="008D155F" w:rsidRPr="000470E8">
        <w:rPr>
          <w:rFonts w:ascii="Cambria" w:hAnsi="Cambria" w:cs="Tahoma"/>
          <w:sz w:val="20"/>
          <w:szCs w:val="20"/>
        </w:rPr>
        <w:t>nie dopuszcza  składania ofert częściowych.</w:t>
      </w:r>
    </w:p>
    <w:p w:rsidR="00F63E3A" w:rsidRPr="000470E8" w:rsidRDefault="00F63E3A" w:rsidP="00101D00">
      <w:pPr>
        <w:numPr>
          <w:ilvl w:val="1"/>
          <w:numId w:val="43"/>
        </w:numPr>
        <w:tabs>
          <w:tab w:val="clear" w:pos="928"/>
          <w:tab w:val="num" w:pos="284"/>
        </w:tabs>
        <w:suppressAutoHyphens/>
        <w:spacing w:after="0" w:line="200" w:lineRule="atLeast"/>
        <w:ind w:left="284" w:hanging="284"/>
        <w:jc w:val="both"/>
        <w:rPr>
          <w:rFonts w:ascii="Cambria" w:hAnsi="Cambria"/>
          <w:sz w:val="20"/>
          <w:szCs w:val="20"/>
        </w:rPr>
      </w:pPr>
      <w:r w:rsidRPr="000470E8">
        <w:rPr>
          <w:rFonts w:ascii="Cambria" w:hAnsi="Cambria" w:cs="Tahoma"/>
          <w:sz w:val="20"/>
          <w:szCs w:val="20"/>
        </w:rPr>
        <w:t>Zamawiający nie dopuszcza możliwości składania ofert wariantowych.</w:t>
      </w:r>
    </w:p>
    <w:p w:rsidR="00F63E3A" w:rsidRPr="000470E8" w:rsidRDefault="00F63E3A" w:rsidP="00101D00">
      <w:pPr>
        <w:numPr>
          <w:ilvl w:val="1"/>
          <w:numId w:val="43"/>
        </w:numPr>
        <w:tabs>
          <w:tab w:val="clear" w:pos="928"/>
          <w:tab w:val="num" w:pos="284"/>
        </w:tabs>
        <w:suppressAutoHyphens/>
        <w:spacing w:after="0" w:line="200" w:lineRule="atLeast"/>
        <w:ind w:left="284" w:hanging="284"/>
        <w:jc w:val="both"/>
        <w:rPr>
          <w:rFonts w:ascii="Cambria" w:hAnsi="Cambria"/>
          <w:sz w:val="20"/>
          <w:szCs w:val="20"/>
        </w:rPr>
      </w:pPr>
      <w:r w:rsidRPr="000470E8">
        <w:rPr>
          <w:rFonts w:ascii="Cambria" w:hAnsi="Cambria" w:cs="Tahoma"/>
          <w:sz w:val="20"/>
          <w:szCs w:val="20"/>
        </w:rPr>
        <w:t>Zamawiający  nie przewiduje udzielenia zamówień uzupełniających.</w:t>
      </w:r>
    </w:p>
    <w:p w:rsidR="0096594C" w:rsidRPr="000470E8" w:rsidRDefault="0096594C" w:rsidP="00101D00">
      <w:pPr>
        <w:numPr>
          <w:ilvl w:val="1"/>
          <w:numId w:val="43"/>
        </w:numPr>
        <w:tabs>
          <w:tab w:val="clear" w:pos="928"/>
          <w:tab w:val="num" w:pos="284"/>
        </w:tabs>
        <w:suppressAutoHyphens/>
        <w:spacing w:after="0" w:line="200" w:lineRule="atLeast"/>
        <w:ind w:left="284" w:hanging="284"/>
        <w:jc w:val="both"/>
        <w:rPr>
          <w:rFonts w:ascii="Cambria" w:hAnsi="Cambria"/>
          <w:sz w:val="20"/>
          <w:szCs w:val="20"/>
        </w:rPr>
      </w:pPr>
      <w:r w:rsidRPr="000470E8">
        <w:rPr>
          <w:rFonts w:ascii="Cambria" w:hAnsi="Cambria" w:cs="Tahoma"/>
          <w:sz w:val="20"/>
          <w:szCs w:val="20"/>
        </w:rPr>
        <w:t>Zamawiający dopuszcza rozwiązania równoważne, pod warunkiem, iż wykonawca wykaże, że oferowa</w:t>
      </w:r>
      <w:r w:rsidR="006E0DB0" w:rsidRPr="000470E8">
        <w:rPr>
          <w:rFonts w:ascii="Cambria" w:hAnsi="Cambria" w:cs="Tahoma"/>
          <w:sz w:val="20"/>
          <w:szCs w:val="20"/>
        </w:rPr>
        <w:t xml:space="preserve">ne przez niego meble spełniają </w:t>
      </w:r>
      <w:r w:rsidRPr="000470E8">
        <w:rPr>
          <w:rFonts w:ascii="Cambria" w:hAnsi="Cambria" w:cs="Tahoma"/>
          <w:sz w:val="20"/>
          <w:szCs w:val="20"/>
        </w:rPr>
        <w:t xml:space="preserve"> wymagania </w:t>
      </w:r>
      <w:r w:rsidR="00D43F69" w:rsidRPr="000470E8">
        <w:rPr>
          <w:rFonts w:ascii="Cambria" w:hAnsi="Cambria" w:cs="Tahoma"/>
          <w:sz w:val="20"/>
          <w:szCs w:val="20"/>
        </w:rPr>
        <w:t xml:space="preserve"> </w:t>
      </w:r>
      <w:r w:rsidRPr="000470E8">
        <w:rPr>
          <w:rFonts w:ascii="Cambria" w:hAnsi="Cambria" w:cs="Tahoma"/>
          <w:sz w:val="20"/>
          <w:szCs w:val="20"/>
        </w:rPr>
        <w:t xml:space="preserve">określone przez Zamawiającego opisane w zał. </w:t>
      </w:r>
      <w:r w:rsidR="00517D2D" w:rsidRPr="000470E8">
        <w:rPr>
          <w:rFonts w:ascii="Cambria" w:hAnsi="Cambria" w:cs="Tahoma"/>
          <w:sz w:val="20"/>
          <w:szCs w:val="20"/>
        </w:rPr>
        <w:t xml:space="preserve">nr </w:t>
      </w:r>
      <w:r w:rsidR="00CE5858" w:rsidRPr="000470E8">
        <w:rPr>
          <w:rFonts w:ascii="Cambria" w:hAnsi="Cambria" w:cs="Tahoma"/>
          <w:sz w:val="20"/>
          <w:szCs w:val="20"/>
        </w:rPr>
        <w:t>1 do SIWZ</w:t>
      </w:r>
      <w:r w:rsidR="00D43F69" w:rsidRPr="000470E8">
        <w:rPr>
          <w:rFonts w:ascii="Cambria" w:hAnsi="Cambria" w:cs="Tahoma"/>
          <w:sz w:val="20"/>
          <w:szCs w:val="20"/>
        </w:rPr>
        <w:t xml:space="preserve"> lub je przewyższają.</w:t>
      </w:r>
      <w:r w:rsidR="006E0DB0" w:rsidRPr="000470E8">
        <w:rPr>
          <w:rFonts w:ascii="Cambria" w:hAnsi="Cambria" w:cs="Tahoma"/>
          <w:sz w:val="20"/>
          <w:szCs w:val="20"/>
        </w:rPr>
        <w:t xml:space="preserve"> W przypadku oferowania mebli równoważnych Wykonawca zobowiązany jest przedstawić dokładny opis wraz z nazwą handlową oraz nazwą producenta, załączyć foldery i inne informacje na dowód równoważności produktu.</w:t>
      </w:r>
    </w:p>
    <w:p w:rsidR="00F63E3A" w:rsidRPr="000470E8" w:rsidRDefault="00F63E3A" w:rsidP="00101D00">
      <w:pPr>
        <w:numPr>
          <w:ilvl w:val="1"/>
          <w:numId w:val="43"/>
        </w:numPr>
        <w:tabs>
          <w:tab w:val="clear" w:pos="928"/>
          <w:tab w:val="num" w:pos="284"/>
        </w:tabs>
        <w:suppressAutoHyphens/>
        <w:spacing w:after="0" w:line="200" w:lineRule="atLeast"/>
        <w:ind w:left="284" w:hanging="284"/>
        <w:jc w:val="both"/>
        <w:rPr>
          <w:rFonts w:ascii="Cambria" w:hAnsi="Cambria"/>
          <w:sz w:val="20"/>
          <w:szCs w:val="20"/>
        </w:rPr>
      </w:pPr>
      <w:r w:rsidRPr="000470E8">
        <w:rPr>
          <w:rFonts w:ascii="Cambria" w:hAnsi="Cambria" w:cs="Tahoma"/>
          <w:sz w:val="20"/>
          <w:szCs w:val="20"/>
        </w:rPr>
        <w:t>Zamawiający</w:t>
      </w:r>
      <w:r w:rsidRPr="000470E8">
        <w:rPr>
          <w:rFonts w:ascii="Cambria" w:hAnsi="Cambria"/>
          <w:sz w:val="20"/>
          <w:szCs w:val="20"/>
        </w:rPr>
        <w:t xml:space="preserve">  nie ustanawia  dynamicznego systemu zakupów oraz nie zastrzega obowiązku osobistego wykonania przez Wykonawcę kluczowej części zamówienia.</w:t>
      </w:r>
    </w:p>
    <w:p w:rsidR="00CA0B6B" w:rsidRPr="000470E8" w:rsidRDefault="00CA0B6B" w:rsidP="00101D00">
      <w:pPr>
        <w:numPr>
          <w:ilvl w:val="1"/>
          <w:numId w:val="43"/>
        </w:numPr>
        <w:tabs>
          <w:tab w:val="clear" w:pos="928"/>
          <w:tab w:val="num" w:pos="284"/>
        </w:tabs>
        <w:suppressAutoHyphens/>
        <w:spacing w:after="0" w:line="200" w:lineRule="atLeast"/>
        <w:ind w:left="284" w:hanging="284"/>
        <w:jc w:val="both"/>
        <w:rPr>
          <w:rFonts w:ascii="Cambria" w:hAnsi="Cambria"/>
          <w:sz w:val="20"/>
          <w:szCs w:val="20"/>
        </w:rPr>
      </w:pPr>
      <w:r w:rsidRPr="000470E8">
        <w:rPr>
          <w:rFonts w:ascii="Cambria" w:eastAsia="Times New Roman" w:hAnsi="Cambria" w:cs="Cambria"/>
          <w:sz w:val="20"/>
          <w:szCs w:val="20"/>
          <w:lang w:eastAsia="zh-CN"/>
        </w:rPr>
        <w:t>Zamawiający nie stawia wymagań związanych z realizacją zamówienia, o których mowa w art. 29 ust. 4 ustawy.</w:t>
      </w:r>
    </w:p>
    <w:p w:rsidR="00CA0B6B" w:rsidRPr="000470E8" w:rsidRDefault="00CA0B6B" w:rsidP="00101D00">
      <w:pPr>
        <w:numPr>
          <w:ilvl w:val="1"/>
          <w:numId w:val="43"/>
        </w:numPr>
        <w:tabs>
          <w:tab w:val="clear" w:pos="928"/>
          <w:tab w:val="num" w:pos="284"/>
        </w:tabs>
        <w:suppressAutoHyphens/>
        <w:spacing w:after="0" w:line="200" w:lineRule="atLeast"/>
        <w:ind w:left="284" w:hanging="284"/>
        <w:jc w:val="both"/>
        <w:rPr>
          <w:rFonts w:ascii="Cambria" w:hAnsi="Cambria"/>
          <w:sz w:val="20"/>
          <w:szCs w:val="20"/>
        </w:rPr>
      </w:pPr>
      <w:r w:rsidRPr="000470E8">
        <w:rPr>
          <w:rFonts w:ascii="Cambria" w:eastAsia="Times New Roman" w:hAnsi="Cambria" w:cs="Cambria"/>
          <w:sz w:val="20"/>
          <w:szCs w:val="20"/>
          <w:lang w:eastAsia="zh-CN"/>
        </w:rPr>
        <w:t>Rozliczenia między Zamawiającym a Wykonawcą będą odbywały się wyłącznie w polskich złotych (PLN), z wyłączeniem walut obcych.</w:t>
      </w:r>
    </w:p>
    <w:p w:rsidR="0066619F" w:rsidRPr="000470E8" w:rsidRDefault="0066619F" w:rsidP="00F63E3A">
      <w:pPr>
        <w:suppressAutoHyphens/>
        <w:autoSpaceDE w:val="0"/>
        <w:autoSpaceDN w:val="0"/>
        <w:adjustRightInd w:val="0"/>
        <w:spacing w:after="0" w:line="240" w:lineRule="auto"/>
        <w:jc w:val="both"/>
        <w:rPr>
          <w:rFonts w:ascii="Cambria" w:eastAsia="Times New Roman" w:hAnsi="Cambria" w:cs="Arial"/>
          <w:sz w:val="20"/>
          <w:szCs w:val="20"/>
          <w:lang w:eastAsia="zh-CN"/>
        </w:rPr>
      </w:pPr>
    </w:p>
    <w:p w:rsidR="00A836FB" w:rsidRPr="000470E8" w:rsidRDefault="00CA0B6B" w:rsidP="00101D00">
      <w:pPr>
        <w:pStyle w:val="Akapitzlist"/>
        <w:numPr>
          <w:ilvl w:val="0"/>
          <w:numId w:val="19"/>
        </w:numPr>
        <w:ind w:left="709" w:hanging="709"/>
        <w:jc w:val="both"/>
        <w:rPr>
          <w:rFonts w:ascii="Cambria" w:hAnsi="Cambria" w:cs="Cambria"/>
          <w:color w:val="000000"/>
        </w:rPr>
      </w:pPr>
      <w:r w:rsidRPr="000470E8">
        <w:rPr>
          <w:rFonts w:ascii="Cambria" w:hAnsi="Cambria" w:cs="Cambria"/>
          <w:b/>
        </w:rPr>
        <w:t>TERMIN WYKONANIA ZAMÓWIENIA</w:t>
      </w:r>
      <w:r w:rsidR="00666219" w:rsidRPr="000470E8">
        <w:rPr>
          <w:rFonts w:ascii="Cambria" w:hAnsi="Cambria" w:cs="Cambria"/>
          <w:b/>
        </w:rPr>
        <w:t xml:space="preserve"> I MIEJSCE</w:t>
      </w:r>
    </w:p>
    <w:p w:rsidR="00CA0B6B" w:rsidRPr="000470E8" w:rsidRDefault="000F5F55" w:rsidP="00666219">
      <w:pPr>
        <w:spacing w:after="0"/>
        <w:jc w:val="both"/>
        <w:rPr>
          <w:rFonts w:ascii="Cambria" w:hAnsi="Cambria" w:cs="Cambria"/>
          <w:color w:val="000000"/>
          <w:sz w:val="20"/>
          <w:szCs w:val="20"/>
        </w:rPr>
      </w:pPr>
      <w:r w:rsidRPr="000470E8">
        <w:rPr>
          <w:rFonts w:ascii="Cambria" w:hAnsi="Cambria" w:cs="Cambria"/>
          <w:color w:val="000000"/>
          <w:sz w:val="20"/>
          <w:szCs w:val="20"/>
        </w:rPr>
        <w:t>Maksymalny t</w:t>
      </w:r>
      <w:r w:rsidR="00CA0B6B" w:rsidRPr="000470E8">
        <w:rPr>
          <w:rFonts w:ascii="Cambria" w:hAnsi="Cambria" w:cs="Cambria"/>
          <w:color w:val="000000"/>
          <w:sz w:val="20"/>
          <w:szCs w:val="20"/>
        </w:rPr>
        <w:t xml:space="preserve">ermin wykonania przedmiotu zamówienia </w:t>
      </w:r>
      <w:r w:rsidR="00024126" w:rsidRPr="000470E8">
        <w:rPr>
          <w:rFonts w:ascii="Cambria" w:hAnsi="Cambria" w:cs="Cambria"/>
          <w:color w:val="000000"/>
          <w:sz w:val="20"/>
          <w:szCs w:val="20"/>
        </w:rPr>
        <w:t>–</w:t>
      </w:r>
      <w:r w:rsidR="009A6042" w:rsidRPr="000470E8">
        <w:rPr>
          <w:rFonts w:ascii="Cambria" w:hAnsi="Cambria" w:cs="Cambria"/>
          <w:sz w:val="20"/>
          <w:szCs w:val="20"/>
        </w:rPr>
        <w:t xml:space="preserve">od dnia zawarcia umowy </w:t>
      </w:r>
      <w:r w:rsidR="008D155F" w:rsidRPr="000470E8">
        <w:rPr>
          <w:rFonts w:ascii="Cambria" w:hAnsi="Cambria" w:cs="Cambria"/>
          <w:color w:val="000000"/>
          <w:sz w:val="20"/>
          <w:szCs w:val="20"/>
        </w:rPr>
        <w:t>do 15.12.2015</w:t>
      </w:r>
      <w:r w:rsidR="009A6042" w:rsidRPr="000470E8">
        <w:rPr>
          <w:rFonts w:ascii="Cambria" w:hAnsi="Cambria" w:cs="Cambria"/>
          <w:color w:val="000000"/>
          <w:sz w:val="20"/>
          <w:szCs w:val="20"/>
        </w:rPr>
        <w:t xml:space="preserve"> r.</w:t>
      </w:r>
    </w:p>
    <w:p w:rsidR="00666219" w:rsidRPr="000470E8" w:rsidRDefault="008D155F" w:rsidP="00666219">
      <w:pPr>
        <w:spacing w:after="0"/>
        <w:jc w:val="both"/>
        <w:rPr>
          <w:rFonts w:ascii="Cambria" w:hAnsi="Cambria" w:cs="Cambria"/>
          <w:color w:val="FF0000"/>
          <w:sz w:val="20"/>
          <w:szCs w:val="20"/>
        </w:rPr>
      </w:pPr>
      <w:r w:rsidRPr="000470E8">
        <w:rPr>
          <w:rFonts w:ascii="Cambria" w:hAnsi="Cambria" w:cs="Cambria"/>
          <w:color w:val="000000"/>
          <w:sz w:val="20"/>
          <w:szCs w:val="20"/>
        </w:rPr>
        <w:t xml:space="preserve">Miejsce dostawy: KP Poznań –Grunwald, </w:t>
      </w:r>
      <w:r w:rsidR="004A4987" w:rsidRPr="000470E8">
        <w:rPr>
          <w:rFonts w:ascii="Cambria" w:hAnsi="Cambria" w:cs="Cambria"/>
          <w:color w:val="000000"/>
          <w:sz w:val="20"/>
          <w:szCs w:val="20"/>
        </w:rPr>
        <w:t>ul. Rycerska 2</w:t>
      </w:r>
      <w:r w:rsidR="00D43F69" w:rsidRPr="000470E8">
        <w:rPr>
          <w:rFonts w:ascii="Cambria" w:hAnsi="Cambria" w:cs="Cambria"/>
          <w:color w:val="000000"/>
          <w:sz w:val="20"/>
          <w:szCs w:val="20"/>
        </w:rPr>
        <w:t>, 60-346 Poznań.</w:t>
      </w:r>
    </w:p>
    <w:p w:rsidR="00CA0B6B" w:rsidRPr="000470E8" w:rsidRDefault="00CA0B6B" w:rsidP="00666219">
      <w:pPr>
        <w:suppressAutoHyphens/>
        <w:spacing w:after="0" w:line="240" w:lineRule="auto"/>
        <w:jc w:val="both"/>
        <w:rPr>
          <w:rFonts w:ascii="Cambria" w:eastAsia="Times New Roman" w:hAnsi="Cambria" w:cs="Cambria"/>
          <w:sz w:val="20"/>
          <w:szCs w:val="20"/>
          <w:lang w:eastAsia="zh-CN"/>
        </w:rPr>
      </w:pPr>
    </w:p>
    <w:p w:rsidR="00CA0B6B" w:rsidRPr="000470E8" w:rsidRDefault="00CA0B6B" w:rsidP="0043729C">
      <w:pPr>
        <w:numPr>
          <w:ilvl w:val="0"/>
          <w:numId w:val="4"/>
        </w:numPr>
        <w:tabs>
          <w:tab w:val="left" w:pos="567"/>
        </w:tabs>
        <w:suppressAutoHyphens/>
        <w:spacing w:after="0" w:line="240" w:lineRule="auto"/>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WARUNKI UDZIAŁU W POSTĘPOWANIU ORAZ OPIS SPOSOBU DOKONYWANIA OCENY SPEŁNIANIA TYCH WARUNKÓW</w:t>
      </w:r>
    </w:p>
    <w:p w:rsidR="00A836FB" w:rsidRPr="000470E8" w:rsidRDefault="00A836FB" w:rsidP="00A836FB">
      <w:pPr>
        <w:tabs>
          <w:tab w:val="left" w:pos="567"/>
        </w:tabs>
        <w:suppressAutoHyphens/>
        <w:spacing w:after="0" w:line="240" w:lineRule="auto"/>
        <w:ind w:left="720"/>
        <w:jc w:val="both"/>
        <w:rPr>
          <w:rFonts w:ascii="Cambria" w:eastAsia="Times New Roman" w:hAnsi="Cambria" w:cs="Cambria"/>
          <w:sz w:val="20"/>
          <w:szCs w:val="20"/>
          <w:lang w:eastAsia="zh-CN"/>
        </w:rPr>
      </w:pPr>
    </w:p>
    <w:p w:rsidR="00CA0B6B" w:rsidRPr="000470E8" w:rsidRDefault="00CA0B6B" w:rsidP="00876BB2">
      <w:pPr>
        <w:numPr>
          <w:ilvl w:val="1"/>
          <w:numId w:val="8"/>
        </w:numPr>
        <w:tabs>
          <w:tab w:val="left" w:pos="425"/>
        </w:tabs>
        <w:suppressAutoHyphens/>
        <w:spacing w:after="0" w:line="240" w:lineRule="auto"/>
        <w:ind w:left="413" w:hanging="425"/>
        <w:jc w:val="both"/>
        <w:rPr>
          <w:rFonts w:asciiTheme="majorHAnsi" w:eastAsia="Times New Roman" w:hAnsiTheme="majorHAnsi" w:cs="Cambria"/>
          <w:sz w:val="20"/>
          <w:szCs w:val="20"/>
          <w:lang w:eastAsia="zh-CN"/>
        </w:rPr>
      </w:pPr>
      <w:r w:rsidRPr="000470E8">
        <w:rPr>
          <w:rFonts w:asciiTheme="majorHAnsi" w:eastAsia="Times New Roman" w:hAnsiTheme="majorHAnsi" w:cs="Cambria"/>
          <w:sz w:val="20"/>
          <w:szCs w:val="20"/>
          <w:lang w:eastAsia="zh-CN"/>
        </w:rPr>
        <w:t>O udzielenie zamówienia publicznego mogą ubiegać się wykonawcy, którzy nie podlegają wykluczeniu na podstawie art. 24 ust. 1 ustawy oraz spełniają warunki dotyczące:</w:t>
      </w:r>
    </w:p>
    <w:p w:rsidR="00CA0B6B" w:rsidRPr="000470E8" w:rsidRDefault="00CA0B6B" w:rsidP="00876BB2">
      <w:pPr>
        <w:numPr>
          <w:ilvl w:val="0"/>
          <w:numId w:val="13"/>
        </w:numPr>
        <w:suppressAutoHyphens/>
        <w:spacing w:after="0" w:line="240" w:lineRule="auto"/>
        <w:ind w:left="839" w:hanging="425"/>
        <w:jc w:val="both"/>
        <w:rPr>
          <w:rFonts w:asciiTheme="majorHAnsi" w:eastAsia="Times New Roman" w:hAnsiTheme="majorHAnsi" w:cs="Cambria"/>
          <w:sz w:val="20"/>
          <w:szCs w:val="20"/>
          <w:lang w:eastAsia="zh-CN"/>
        </w:rPr>
      </w:pPr>
      <w:r w:rsidRPr="000470E8">
        <w:rPr>
          <w:rFonts w:asciiTheme="majorHAnsi" w:eastAsia="Times New Roman" w:hAnsiTheme="majorHAnsi" w:cs="Cambria"/>
          <w:sz w:val="20"/>
          <w:szCs w:val="20"/>
          <w:lang w:eastAsia="zh-CN"/>
        </w:rPr>
        <w:t>posiadania uprawnień do wykonywania określonej działalności lub czynności, jeżeli przepisy prawa nakładają obowiązek ich posiadania;</w:t>
      </w:r>
    </w:p>
    <w:p w:rsidR="00E07A92" w:rsidRPr="000470E8" w:rsidRDefault="00CA0B6B" w:rsidP="0063463C">
      <w:pPr>
        <w:suppressAutoHyphens/>
        <w:spacing w:after="0" w:line="240" w:lineRule="auto"/>
        <w:ind w:left="697" w:firstLine="142"/>
        <w:jc w:val="both"/>
        <w:rPr>
          <w:rFonts w:asciiTheme="majorHAnsi" w:eastAsia="Times New Roman" w:hAnsiTheme="majorHAnsi" w:cs="Cambria"/>
          <w:sz w:val="20"/>
          <w:szCs w:val="20"/>
          <w:lang w:eastAsia="zh-CN"/>
        </w:rPr>
      </w:pPr>
      <w:r w:rsidRPr="000470E8">
        <w:rPr>
          <w:rFonts w:asciiTheme="majorHAnsi" w:eastAsia="Times New Roman" w:hAnsiTheme="majorHAnsi" w:cs="Cambria"/>
          <w:sz w:val="20"/>
          <w:szCs w:val="20"/>
          <w:lang w:eastAsia="zh-CN"/>
        </w:rPr>
        <w:t xml:space="preserve">Zamawiający nie opisuje sposobu dokonywania oceny spełniania tego warunku </w:t>
      </w:r>
    </w:p>
    <w:p w:rsidR="00CA0B6B" w:rsidRPr="000470E8" w:rsidRDefault="00E46CAE" w:rsidP="00101D00">
      <w:pPr>
        <w:pStyle w:val="Akapitzlist"/>
        <w:numPr>
          <w:ilvl w:val="0"/>
          <w:numId w:val="33"/>
        </w:numPr>
        <w:ind w:left="708"/>
        <w:jc w:val="both"/>
        <w:rPr>
          <w:rFonts w:asciiTheme="majorHAnsi" w:hAnsiTheme="majorHAnsi" w:cs="Cambria"/>
        </w:rPr>
      </w:pPr>
      <w:r w:rsidRPr="000470E8">
        <w:rPr>
          <w:rFonts w:asciiTheme="majorHAnsi" w:hAnsiTheme="majorHAnsi" w:cs="Cambria"/>
        </w:rPr>
        <w:t xml:space="preserve">  </w:t>
      </w:r>
      <w:r w:rsidR="00CA0B6B" w:rsidRPr="000470E8">
        <w:rPr>
          <w:rFonts w:asciiTheme="majorHAnsi" w:hAnsiTheme="majorHAnsi" w:cs="Cambria"/>
        </w:rPr>
        <w:t>posiadania wiedzy i doświadczenia,</w:t>
      </w:r>
    </w:p>
    <w:p w:rsidR="00530EC8" w:rsidRPr="000470E8" w:rsidRDefault="00A76A03" w:rsidP="00B94AFA">
      <w:pPr>
        <w:spacing w:after="0" w:line="240" w:lineRule="auto"/>
        <w:ind w:left="709"/>
        <w:jc w:val="both"/>
        <w:rPr>
          <w:rFonts w:asciiTheme="majorHAnsi" w:hAnsiTheme="majorHAnsi"/>
          <w:sz w:val="20"/>
          <w:szCs w:val="20"/>
        </w:rPr>
      </w:pPr>
      <w:r w:rsidRPr="000470E8">
        <w:rPr>
          <w:rFonts w:asciiTheme="majorHAnsi" w:hAnsiTheme="majorHAnsi"/>
          <w:sz w:val="20"/>
          <w:szCs w:val="20"/>
        </w:rPr>
        <w:t xml:space="preserve">  </w:t>
      </w:r>
      <w:r w:rsidR="00997DDA" w:rsidRPr="000470E8">
        <w:rPr>
          <w:rFonts w:asciiTheme="majorHAnsi" w:hAnsiTheme="majorHAnsi"/>
          <w:sz w:val="20"/>
          <w:szCs w:val="20"/>
        </w:rPr>
        <w:t xml:space="preserve">Wykonawca spełni ten warunek jeżeli wykaże wykonanie lub wykonywanie, w ciągu ostatnich 3 lat </w:t>
      </w:r>
      <w:r w:rsidRPr="000470E8">
        <w:rPr>
          <w:rFonts w:asciiTheme="majorHAnsi" w:hAnsiTheme="majorHAnsi"/>
          <w:sz w:val="20"/>
          <w:szCs w:val="20"/>
        </w:rPr>
        <w:t xml:space="preserve">  </w:t>
      </w:r>
      <w:r w:rsidR="00997DDA" w:rsidRPr="000470E8">
        <w:rPr>
          <w:rFonts w:asciiTheme="majorHAnsi" w:hAnsiTheme="majorHAnsi"/>
          <w:sz w:val="20"/>
          <w:szCs w:val="20"/>
        </w:rPr>
        <w:t>przed upływem terminu składania ofert,</w:t>
      </w:r>
      <w:r w:rsidR="00997DDA" w:rsidRPr="000470E8">
        <w:rPr>
          <w:rFonts w:asciiTheme="majorHAnsi" w:eastAsia="Univers-PL" w:hAnsiTheme="majorHAnsi" w:cs="Univers-PL"/>
          <w:sz w:val="20"/>
          <w:szCs w:val="20"/>
        </w:rPr>
        <w:t xml:space="preserve"> a jeżeli okres prowadzenia działalności jest krótszy - w tym okresie</w:t>
      </w:r>
      <w:r w:rsidR="00997DDA" w:rsidRPr="000470E8">
        <w:rPr>
          <w:rFonts w:asciiTheme="majorHAnsi" w:hAnsiTheme="majorHAnsi"/>
          <w:sz w:val="20"/>
          <w:szCs w:val="20"/>
        </w:rPr>
        <w:t xml:space="preserve">, </w:t>
      </w:r>
      <w:r w:rsidR="000C1831" w:rsidRPr="000470E8">
        <w:rPr>
          <w:rFonts w:asciiTheme="majorHAnsi" w:hAnsiTheme="majorHAnsi"/>
          <w:sz w:val="20"/>
          <w:szCs w:val="20"/>
        </w:rPr>
        <w:t xml:space="preserve">co </w:t>
      </w:r>
      <w:r w:rsidR="00530EC8" w:rsidRPr="000470E8">
        <w:rPr>
          <w:rFonts w:asciiTheme="majorHAnsi" w:hAnsiTheme="majorHAnsi"/>
          <w:sz w:val="20"/>
          <w:szCs w:val="20"/>
        </w:rPr>
        <w:t>najmniej jednej dostawy mebli biurowy</w:t>
      </w:r>
      <w:r w:rsidR="00B94AFA" w:rsidRPr="000470E8">
        <w:rPr>
          <w:rFonts w:asciiTheme="majorHAnsi" w:hAnsiTheme="majorHAnsi"/>
          <w:sz w:val="20"/>
          <w:szCs w:val="20"/>
        </w:rPr>
        <w:t xml:space="preserve">ch o wartości nie mniejszej niż 80 000,00 zł brutto </w:t>
      </w:r>
      <w:r w:rsidR="00530EC8" w:rsidRPr="000470E8">
        <w:rPr>
          <w:rFonts w:ascii="Cambria" w:hAnsi="Cambria"/>
          <w:sz w:val="20"/>
          <w:szCs w:val="20"/>
        </w:rPr>
        <w:t>oraz załączy dowody, określające, czy dostawa ta została wykonana lub jest wykonywana należycie.</w:t>
      </w:r>
    </w:p>
    <w:p w:rsidR="007809BC" w:rsidRPr="000470E8" w:rsidRDefault="002240F3" w:rsidP="00101D00">
      <w:pPr>
        <w:pStyle w:val="Akapitzlist"/>
        <w:numPr>
          <w:ilvl w:val="0"/>
          <w:numId w:val="33"/>
        </w:numPr>
        <w:ind w:left="708"/>
        <w:jc w:val="both"/>
        <w:rPr>
          <w:rFonts w:ascii="Cambria" w:hAnsi="Cambria" w:cs="Cambria"/>
        </w:rPr>
      </w:pPr>
      <w:r w:rsidRPr="000470E8">
        <w:rPr>
          <w:rFonts w:ascii="Cambria" w:hAnsi="Cambria" w:cs="Cambria"/>
        </w:rPr>
        <w:t xml:space="preserve">  </w:t>
      </w:r>
      <w:r w:rsidR="00CA0B6B" w:rsidRPr="000470E8">
        <w:rPr>
          <w:rFonts w:ascii="Cambria" w:hAnsi="Cambria" w:cs="Cambria"/>
        </w:rPr>
        <w:t>dysponowania odpowiednim potencjałem technicznym</w:t>
      </w:r>
    </w:p>
    <w:p w:rsidR="00DB5CF2" w:rsidRPr="000470E8" w:rsidRDefault="00DB5CF2" w:rsidP="00DB5CF2">
      <w:pPr>
        <w:pStyle w:val="Akapitzlist"/>
        <w:rPr>
          <w:rFonts w:ascii="Cambria" w:hAnsi="Cambria" w:cs="Cambria"/>
        </w:rPr>
      </w:pPr>
      <w:r w:rsidRPr="000470E8">
        <w:rPr>
          <w:rFonts w:ascii="Cambria" w:hAnsi="Cambria" w:cs="Cambria"/>
        </w:rPr>
        <w:t xml:space="preserve">Zamawiający nie opisuje sposobu dokonywania oceny spełniania tego warunku. </w:t>
      </w:r>
    </w:p>
    <w:p w:rsidR="00CA0B6B" w:rsidRPr="000470E8" w:rsidRDefault="002240F3" w:rsidP="00101D00">
      <w:pPr>
        <w:pStyle w:val="Akapitzlist"/>
        <w:numPr>
          <w:ilvl w:val="0"/>
          <w:numId w:val="33"/>
        </w:numPr>
        <w:ind w:left="708"/>
        <w:jc w:val="both"/>
        <w:rPr>
          <w:rFonts w:ascii="Cambria" w:hAnsi="Cambria" w:cs="Cambria"/>
        </w:rPr>
      </w:pPr>
      <w:r w:rsidRPr="000470E8">
        <w:rPr>
          <w:rFonts w:ascii="Cambria" w:hAnsi="Cambria" w:cs="Cambria"/>
        </w:rPr>
        <w:t xml:space="preserve">  </w:t>
      </w:r>
      <w:r w:rsidR="007809BC" w:rsidRPr="000470E8">
        <w:rPr>
          <w:rFonts w:ascii="Cambria" w:hAnsi="Cambria" w:cs="Cambria"/>
        </w:rPr>
        <w:t xml:space="preserve">dysponowania </w:t>
      </w:r>
      <w:r w:rsidR="00CA0B6B" w:rsidRPr="000470E8">
        <w:rPr>
          <w:rFonts w:ascii="Cambria" w:hAnsi="Cambria" w:cs="Cambria"/>
        </w:rPr>
        <w:t>osobami zdolnymi do wykonania zamówienia</w:t>
      </w:r>
    </w:p>
    <w:p w:rsidR="00A629CA" w:rsidRPr="000470E8" w:rsidRDefault="007809BC" w:rsidP="00DB5CF2">
      <w:pPr>
        <w:spacing w:after="0"/>
        <w:ind w:firstLine="708"/>
        <w:rPr>
          <w:rFonts w:ascii="Cambria" w:hAnsi="Cambria" w:cs="Cambria"/>
          <w:sz w:val="20"/>
          <w:szCs w:val="20"/>
        </w:rPr>
      </w:pPr>
      <w:r w:rsidRPr="000470E8">
        <w:rPr>
          <w:rFonts w:ascii="Cambria" w:hAnsi="Cambria" w:cs="Cambria"/>
          <w:sz w:val="20"/>
          <w:szCs w:val="20"/>
        </w:rPr>
        <w:t xml:space="preserve">Zamawiający </w:t>
      </w:r>
      <w:r w:rsidR="00CC3A06" w:rsidRPr="000470E8">
        <w:rPr>
          <w:rFonts w:ascii="Cambria" w:hAnsi="Cambria" w:cs="Cambria"/>
          <w:sz w:val="20"/>
          <w:szCs w:val="20"/>
        </w:rPr>
        <w:t>nie opisuje sposobu dokonywania oceny spełniania tego warunku.</w:t>
      </w:r>
      <w:r w:rsidR="001D6D7B" w:rsidRPr="000470E8">
        <w:rPr>
          <w:rFonts w:ascii="Cambria" w:hAnsi="Cambria" w:cs="Cambria"/>
          <w:sz w:val="20"/>
          <w:szCs w:val="20"/>
        </w:rPr>
        <w:t xml:space="preserve"> </w:t>
      </w:r>
    </w:p>
    <w:p w:rsidR="00CA0B6B" w:rsidRPr="000470E8" w:rsidRDefault="00705F02" w:rsidP="00101D00">
      <w:pPr>
        <w:pStyle w:val="Akapitzlist"/>
        <w:numPr>
          <w:ilvl w:val="0"/>
          <w:numId w:val="33"/>
        </w:numPr>
        <w:ind w:left="708"/>
        <w:jc w:val="both"/>
        <w:rPr>
          <w:rFonts w:ascii="Cambria" w:hAnsi="Cambria" w:cs="Cambria"/>
        </w:rPr>
      </w:pPr>
      <w:r w:rsidRPr="000470E8">
        <w:rPr>
          <w:rFonts w:ascii="Cambria" w:hAnsi="Cambria" w:cs="Cambria"/>
        </w:rPr>
        <w:t xml:space="preserve">  </w:t>
      </w:r>
      <w:r w:rsidR="00CA0B6B" w:rsidRPr="000470E8">
        <w:rPr>
          <w:rFonts w:ascii="Cambria" w:hAnsi="Cambria" w:cs="Cambria"/>
        </w:rPr>
        <w:t>sytuacji ekonomicznej i finansowej.</w:t>
      </w:r>
    </w:p>
    <w:p w:rsidR="001E1AB0" w:rsidRPr="000470E8" w:rsidRDefault="00705F02" w:rsidP="00C2110E">
      <w:pPr>
        <w:spacing w:after="0"/>
        <w:ind w:left="348" w:firstLine="360"/>
        <w:jc w:val="both"/>
        <w:rPr>
          <w:rFonts w:ascii="Cambria" w:hAnsi="Cambria" w:cs="Cambria"/>
          <w:sz w:val="20"/>
          <w:szCs w:val="20"/>
        </w:rPr>
      </w:pPr>
      <w:r w:rsidRPr="000470E8">
        <w:rPr>
          <w:rFonts w:ascii="Cambria" w:hAnsi="Cambria" w:cs="Cambria"/>
          <w:sz w:val="20"/>
          <w:szCs w:val="20"/>
        </w:rPr>
        <w:t xml:space="preserve"> Zamawiający nie opisuje sposobu dokonywania oceny spełniania tego warunku. </w:t>
      </w:r>
    </w:p>
    <w:p w:rsidR="00CA0B6B" w:rsidRPr="000470E8" w:rsidRDefault="00CA0B6B" w:rsidP="00C2110E">
      <w:pPr>
        <w:suppressAutoHyphens/>
        <w:spacing w:after="0" w:line="240" w:lineRule="auto"/>
        <w:jc w:val="both"/>
        <w:rPr>
          <w:rFonts w:ascii="Cambria" w:eastAsia="Times New Roman" w:hAnsi="Cambria" w:cs="Cambria"/>
          <w:sz w:val="20"/>
          <w:szCs w:val="20"/>
          <w:lang w:eastAsia="zh-CN"/>
        </w:rPr>
      </w:pPr>
    </w:p>
    <w:p w:rsidR="00A836FB" w:rsidRPr="000470E8" w:rsidRDefault="00CA0B6B" w:rsidP="00101D00">
      <w:pPr>
        <w:numPr>
          <w:ilvl w:val="0"/>
          <w:numId w:val="31"/>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0470E8">
        <w:rPr>
          <w:rFonts w:ascii="Cambria" w:eastAsia="Times New Roman" w:hAnsi="Cambria" w:cs="Times New Roman"/>
          <w:sz w:val="20"/>
          <w:szCs w:val="20"/>
          <w:lang w:eastAsia="zh-CN"/>
        </w:rPr>
        <w:t>Wykonawca może p</w:t>
      </w:r>
      <w:r w:rsidR="00A1308D" w:rsidRPr="000470E8">
        <w:rPr>
          <w:rFonts w:ascii="Cambria" w:eastAsia="Times New Roman" w:hAnsi="Cambria" w:cs="Times New Roman"/>
          <w:sz w:val="20"/>
          <w:szCs w:val="20"/>
          <w:lang w:eastAsia="zh-CN"/>
        </w:rPr>
        <w:t xml:space="preserve">olegać na </w:t>
      </w:r>
      <w:r w:rsidR="00F27C42" w:rsidRPr="000470E8">
        <w:rPr>
          <w:rFonts w:ascii="Cambria" w:eastAsia="Times New Roman" w:hAnsi="Cambria" w:cs="Times New Roman"/>
          <w:sz w:val="20"/>
          <w:szCs w:val="20"/>
          <w:lang w:eastAsia="zh-CN"/>
        </w:rPr>
        <w:t>wiedzy i doświadczeniu,</w:t>
      </w:r>
      <w:r w:rsidRPr="000470E8">
        <w:rPr>
          <w:rFonts w:ascii="Cambria" w:eastAsia="Times New Roman" w:hAnsi="Cambria" w:cs="Times New Roman"/>
          <w:sz w:val="20"/>
          <w:szCs w:val="20"/>
          <w:lang w:eastAsia="zh-CN"/>
        </w:rPr>
        <w:t xml:space="preserve"> innych podmiotów, niezależnie od charakteru prawnego łączących go z nim stosunków. Wykonawca w takiej sytuacji zobowiązany jest udowodnić Zamawiającemu, iż będzie dysponował zasobami niezbędnymi do realizacji zamówienia, w szczególności przedstawiając w tym celu </w:t>
      </w:r>
      <w:r w:rsidRPr="000470E8">
        <w:rPr>
          <w:rFonts w:ascii="Cambria" w:eastAsia="Times New Roman" w:hAnsi="Cambria" w:cs="Times New Roman"/>
          <w:b/>
          <w:sz w:val="20"/>
          <w:szCs w:val="20"/>
          <w:u w:val="single"/>
          <w:lang w:eastAsia="zh-CN"/>
        </w:rPr>
        <w:t>pisemne zobowiązanie</w:t>
      </w:r>
      <w:r w:rsidRPr="000470E8">
        <w:rPr>
          <w:rFonts w:ascii="Cambria" w:eastAsia="Times New Roman" w:hAnsi="Cambria" w:cs="Times New Roman"/>
          <w:sz w:val="20"/>
          <w:szCs w:val="20"/>
          <w:lang w:eastAsia="zh-CN"/>
        </w:rPr>
        <w:t xml:space="preserve"> tych podmiotów do oddania mu do dyspozycji niezbędnych zasobów na okres korzystania z nich przy wykonywaniu zamówienia</w:t>
      </w:r>
      <w:r w:rsidR="00A836FB" w:rsidRPr="000470E8">
        <w:rPr>
          <w:rFonts w:ascii="Cambria" w:eastAsia="Times New Roman" w:hAnsi="Cambria" w:cs="Cambria"/>
          <w:sz w:val="20"/>
          <w:szCs w:val="20"/>
          <w:lang w:eastAsia="zh-CN"/>
        </w:rPr>
        <w:t>.</w:t>
      </w:r>
    </w:p>
    <w:p w:rsidR="00CA0B6B" w:rsidRPr="000470E8" w:rsidRDefault="00CA0B6B" w:rsidP="00101D00">
      <w:pPr>
        <w:numPr>
          <w:ilvl w:val="0"/>
          <w:numId w:val="31"/>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0470E8">
        <w:rPr>
          <w:rFonts w:ascii="Cambria" w:eastAsia="Times New Roman" w:hAnsi="Cambria" w:cs="Helvetica"/>
          <w:sz w:val="20"/>
          <w:szCs w:val="20"/>
          <w:lang w:eastAsia="zh-CN"/>
        </w:rPr>
        <w:t>Jeżeli Wykonawca, wykazując spełnienie warunków, o których mowa w art. 22 ust. 1 ustawy, polega na zasobach innych podmiotów na zasadach określonych w art. 26 ust. 2b ustawy, Zamawiaj</w:t>
      </w:r>
      <w:r w:rsidRPr="000470E8">
        <w:rPr>
          <w:rFonts w:ascii="Cambria" w:eastAsia="Times New Roman" w:hAnsi="Cambria" w:cs="TT61t00"/>
          <w:sz w:val="20"/>
          <w:szCs w:val="20"/>
          <w:lang w:eastAsia="zh-CN"/>
        </w:rPr>
        <w:t>ą</w:t>
      </w:r>
      <w:r w:rsidRPr="000470E8">
        <w:rPr>
          <w:rFonts w:ascii="Cambria" w:eastAsia="Times New Roman" w:hAnsi="Cambria" w:cs="Helvetica"/>
          <w:sz w:val="20"/>
          <w:szCs w:val="20"/>
          <w:lang w:eastAsia="zh-CN"/>
        </w:rPr>
        <w:t>cy, w celu oceny, czy Wykonawca będzie dysponował zasobami innych podmiotów w stopniu niezb</w:t>
      </w:r>
      <w:r w:rsidRPr="000470E8">
        <w:rPr>
          <w:rFonts w:ascii="Cambria" w:eastAsia="Times New Roman" w:hAnsi="Cambria" w:cs="TT61t00"/>
          <w:sz w:val="20"/>
          <w:szCs w:val="20"/>
          <w:lang w:eastAsia="zh-CN"/>
        </w:rPr>
        <w:t>ę</w:t>
      </w:r>
      <w:r w:rsidRPr="000470E8">
        <w:rPr>
          <w:rFonts w:ascii="Cambria" w:eastAsia="Times New Roman" w:hAnsi="Cambria" w:cs="Helvetica"/>
          <w:sz w:val="20"/>
          <w:szCs w:val="20"/>
          <w:lang w:eastAsia="zh-CN"/>
        </w:rPr>
        <w:t>dnym dla nale</w:t>
      </w:r>
      <w:r w:rsidRPr="000470E8">
        <w:rPr>
          <w:rFonts w:ascii="Cambria" w:eastAsia="Times New Roman" w:hAnsi="Cambria" w:cs="TT61t00"/>
          <w:sz w:val="20"/>
          <w:szCs w:val="20"/>
          <w:lang w:eastAsia="zh-CN"/>
        </w:rPr>
        <w:t>ż</w:t>
      </w:r>
      <w:r w:rsidRPr="000470E8">
        <w:rPr>
          <w:rFonts w:ascii="Cambria" w:eastAsia="Times New Roman" w:hAnsi="Cambria" w:cs="Helvetica"/>
          <w:sz w:val="20"/>
          <w:szCs w:val="20"/>
          <w:lang w:eastAsia="zh-CN"/>
        </w:rPr>
        <w:t xml:space="preserve">ytego wykonania zamówienia oraz </w:t>
      </w:r>
      <w:r w:rsidRPr="000470E8">
        <w:rPr>
          <w:rFonts w:ascii="Cambria" w:eastAsia="Times New Roman" w:hAnsi="Cambria" w:cs="Helvetica"/>
          <w:sz w:val="20"/>
          <w:szCs w:val="20"/>
          <w:lang w:eastAsia="zh-CN"/>
        </w:rPr>
        <w:lastRenderedPageBreak/>
        <w:t>oceny, czy stosunek ł</w:t>
      </w:r>
      <w:r w:rsidRPr="000470E8">
        <w:rPr>
          <w:rFonts w:ascii="Cambria" w:eastAsia="Times New Roman" w:hAnsi="Cambria" w:cs="TT61t00"/>
          <w:sz w:val="20"/>
          <w:szCs w:val="20"/>
          <w:lang w:eastAsia="zh-CN"/>
        </w:rPr>
        <w:t>ą</w:t>
      </w:r>
      <w:r w:rsidRPr="000470E8">
        <w:rPr>
          <w:rFonts w:ascii="Cambria" w:eastAsia="Times New Roman" w:hAnsi="Cambria" w:cs="Helvetica"/>
          <w:sz w:val="20"/>
          <w:szCs w:val="20"/>
          <w:lang w:eastAsia="zh-CN"/>
        </w:rPr>
        <w:t>cz</w:t>
      </w:r>
      <w:r w:rsidRPr="000470E8">
        <w:rPr>
          <w:rFonts w:ascii="Cambria" w:eastAsia="Times New Roman" w:hAnsi="Cambria" w:cs="TT61t00"/>
          <w:sz w:val="20"/>
          <w:szCs w:val="20"/>
          <w:lang w:eastAsia="zh-CN"/>
        </w:rPr>
        <w:t>ą</w:t>
      </w:r>
      <w:r w:rsidRPr="000470E8">
        <w:rPr>
          <w:rFonts w:ascii="Cambria" w:eastAsia="Times New Roman" w:hAnsi="Cambria" w:cs="Helvetica"/>
          <w:sz w:val="20"/>
          <w:szCs w:val="20"/>
          <w:lang w:eastAsia="zh-CN"/>
        </w:rPr>
        <w:t>cy wykonawc</w:t>
      </w:r>
      <w:r w:rsidRPr="000470E8">
        <w:rPr>
          <w:rFonts w:ascii="Cambria" w:eastAsia="Times New Roman" w:hAnsi="Cambria" w:cs="TT61t00"/>
          <w:sz w:val="20"/>
          <w:szCs w:val="20"/>
          <w:lang w:eastAsia="zh-CN"/>
        </w:rPr>
        <w:t xml:space="preserve">ę </w:t>
      </w:r>
      <w:r w:rsidRPr="000470E8">
        <w:rPr>
          <w:rFonts w:ascii="Cambria" w:eastAsia="Times New Roman" w:hAnsi="Cambria" w:cs="Helvetica"/>
          <w:sz w:val="20"/>
          <w:szCs w:val="20"/>
          <w:lang w:eastAsia="zh-CN"/>
        </w:rPr>
        <w:t>z tymi podmiotami gwarantuje rzeczywisty dost</w:t>
      </w:r>
      <w:r w:rsidRPr="000470E8">
        <w:rPr>
          <w:rFonts w:ascii="Cambria" w:eastAsia="Times New Roman" w:hAnsi="Cambria" w:cs="TT61t00"/>
          <w:sz w:val="20"/>
          <w:szCs w:val="20"/>
          <w:lang w:eastAsia="zh-CN"/>
        </w:rPr>
        <w:t>ę</w:t>
      </w:r>
      <w:r w:rsidRPr="000470E8">
        <w:rPr>
          <w:rFonts w:ascii="Cambria" w:eastAsia="Times New Roman" w:hAnsi="Cambria" w:cs="Helvetica"/>
          <w:sz w:val="20"/>
          <w:szCs w:val="20"/>
          <w:lang w:eastAsia="zh-CN"/>
        </w:rPr>
        <w:t xml:space="preserve">p do ich zasobów, </w:t>
      </w:r>
      <w:r w:rsidRPr="000470E8">
        <w:rPr>
          <w:rFonts w:ascii="Cambria" w:eastAsia="Times New Roman" w:hAnsi="Cambria" w:cs="TT61t00"/>
          <w:sz w:val="20"/>
          <w:szCs w:val="20"/>
          <w:lang w:eastAsia="zh-CN"/>
        </w:rPr>
        <w:t>żą</w:t>
      </w:r>
      <w:r w:rsidRPr="000470E8">
        <w:rPr>
          <w:rFonts w:ascii="Cambria" w:eastAsia="Times New Roman" w:hAnsi="Cambria" w:cs="Helvetica"/>
          <w:sz w:val="20"/>
          <w:szCs w:val="20"/>
          <w:lang w:eastAsia="zh-CN"/>
        </w:rPr>
        <w:t>da dokumentów dotycz</w:t>
      </w:r>
      <w:r w:rsidRPr="000470E8">
        <w:rPr>
          <w:rFonts w:ascii="Cambria" w:eastAsia="Times New Roman" w:hAnsi="Cambria" w:cs="TT61t00"/>
          <w:sz w:val="20"/>
          <w:szCs w:val="20"/>
          <w:lang w:eastAsia="zh-CN"/>
        </w:rPr>
        <w:t>ą</w:t>
      </w:r>
      <w:r w:rsidRPr="000470E8">
        <w:rPr>
          <w:rFonts w:ascii="Cambria" w:eastAsia="Times New Roman" w:hAnsi="Cambria" w:cs="Helvetica"/>
          <w:sz w:val="20"/>
          <w:szCs w:val="20"/>
          <w:lang w:eastAsia="zh-CN"/>
        </w:rPr>
        <w:t>cych, w szczególno</w:t>
      </w:r>
      <w:r w:rsidRPr="000470E8">
        <w:rPr>
          <w:rFonts w:ascii="Cambria" w:eastAsia="Times New Roman" w:hAnsi="Cambria" w:cs="TT61t00"/>
          <w:sz w:val="20"/>
          <w:szCs w:val="20"/>
          <w:lang w:eastAsia="zh-CN"/>
        </w:rPr>
        <w:t>ś</w:t>
      </w:r>
      <w:r w:rsidRPr="000470E8">
        <w:rPr>
          <w:rFonts w:ascii="Cambria" w:eastAsia="Times New Roman" w:hAnsi="Cambria" w:cs="Helvetica"/>
          <w:sz w:val="20"/>
          <w:szCs w:val="20"/>
          <w:lang w:eastAsia="zh-CN"/>
        </w:rPr>
        <w:t>ci:</w:t>
      </w:r>
    </w:p>
    <w:p w:rsidR="00CA0B6B" w:rsidRPr="000470E8" w:rsidRDefault="00CA0B6B" w:rsidP="00101D00">
      <w:pPr>
        <w:numPr>
          <w:ilvl w:val="0"/>
          <w:numId w:val="32"/>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0470E8">
        <w:rPr>
          <w:rFonts w:ascii="Cambria" w:eastAsia="Times New Roman" w:hAnsi="Cambria" w:cs="Helvetica"/>
          <w:sz w:val="20"/>
          <w:szCs w:val="20"/>
          <w:lang w:eastAsia="zh-CN"/>
        </w:rPr>
        <w:t>zakresu dost</w:t>
      </w:r>
      <w:r w:rsidRPr="000470E8">
        <w:rPr>
          <w:rFonts w:ascii="Cambria" w:eastAsia="Times New Roman" w:hAnsi="Cambria" w:cs="TT61t00"/>
          <w:sz w:val="20"/>
          <w:szCs w:val="20"/>
          <w:lang w:eastAsia="zh-CN"/>
        </w:rPr>
        <w:t>ę</w:t>
      </w:r>
      <w:r w:rsidRPr="000470E8">
        <w:rPr>
          <w:rFonts w:ascii="Cambria" w:eastAsia="Times New Roman" w:hAnsi="Cambria" w:cs="Helvetica"/>
          <w:sz w:val="20"/>
          <w:szCs w:val="20"/>
          <w:lang w:eastAsia="zh-CN"/>
        </w:rPr>
        <w:t>pnych Wykonawcy zasobów innego podmiotu;</w:t>
      </w:r>
    </w:p>
    <w:p w:rsidR="00CA0B6B" w:rsidRPr="000470E8" w:rsidRDefault="00CA0B6B" w:rsidP="00101D00">
      <w:pPr>
        <w:numPr>
          <w:ilvl w:val="0"/>
          <w:numId w:val="32"/>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0470E8">
        <w:rPr>
          <w:rFonts w:ascii="Cambria" w:eastAsia="Times New Roman" w:hAnsi="Cambria" w:cs="Helvetica"/>
          <w:sz w:val="20"/>
          <w:szCs w:val="20"/>
          <w:lang w:eastAsia="zh-CN"/>
        </w:rPr>
        <w:t>charakteru stosunku jaki b</w:t>
      </w:r>
      <w:r w:rsidRPr="000470E8">
        <w:rPr>
          <w:rFonts w:ascii="Cambria" w:eastAsia="Times New Roman" w:hAnsi="Cambria" w:cs="TT61t00"/>
          <w:sz w:val="20"/>
          <w:szCs w:val="20"/>
          <w:lang w:eastAsia="zh-CN"/>
        </w:rPr>
        <w:t>ę</w:t>
      </w:r>
      <w:r w:rsidRPr="000470E8">
        <w:rPr>
          <w:rFonts w:ascii="Cambria" w:eastAsia="Times New Roman" w:hAnsi="Cambria" w:cs="Helvetica"/>
          <w:sz w:val="20"/>
          <w:szCs w:val="20"/>
          <w:lang w:eastAsia="zh-CN"/>
        </w:rPr>
        <w:t>dzie ł</w:t>
      </w:r>
      <w:r w:rsidRPr="000470E8">
        <w:rPr>
          <w:rFonts w:ascii="Cambria" w:eastAsia="Times New Roman" w:hAnsi="Cambria" w:cs="TT61t00"/>
          <w:sz w:val="20"/>
          <w:szCs w:val="20"/>
          <w:lang w:eastAsia="zh-CN"/>
        </w:rPr>
        <w:t>ą</w:t>
      </w:r>
      <w:r w:rsidRPr="000470E8">
        <w:rPr>
          <w:rFonts w:ascii="Cambria" w:eastAsia="Times New Roman" w:hAnsi="Cambria" w:cs="Helvetica"/>
          <w:sz w:val="20"/>
          <w:szCs w:val="20"/>
          <w:lang w:eastAsia="zh-CN"/>
        </w:rPr>
        <w:t>czył Wykonawc</w:t>
      </w:r>
      <w:r w:rsidRPr="000470E8">
        <w:rPr>
          <w:rFonts w:ascii="Cambria" w:eastAsia="Times New Roman" w:hAnsi="Cambria" w:cs="TT61t00"/>
          <w:sz w:val="20"/>
          <w:szCs w:val="20"/>
          <w:lang w:eastAsia="zh-CN"/>
        </w:rPr>
        <w:t xml:space="preserve">ę </w:t>
      </w:r>
      <w:r w:rsidRPr="000470E8">
        <w:rPr>
          <w:rFonts w:ascii="Cambria" w:eastAsia="Times New Roman" w:hAnsi="Cambria" w:cs="Helvetica"/>
          <w:sz w:val="20"/>
          <w:szCs w:val="20"/>
          <w:lang w:eastAsia="zh-CN"/>
        </w:rPr>
        <w:t>z innym podmiotem;</w:t>
      </w:r>
    </w:p>
    <w:p w:rsidR="00CA0B6B" w:rsidRPr="000470E8" w:rsidRDefault="00CA0B6B" w:rsidP="00101D00">
      <w:pPr>
        <w:numPr>
          <w:ilvl w:val="0"/>
          <w:numId w:val="32"/>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0470E8">
        <w:rPr>
          <w:rFonts w:ascii="Cambria" w:eastAsia="Times New Roman" w:hAnsi="Cambria" w:cs="Helvetica"/>
          <w:sz w:val="20"/>
          <w:szCs w:val="20"/>
          <w:lang w:eastAsia="zh-CN"/>
        </w:rPr>
        <w:t>sposobu wykorzystania zasobów innego podmiotu przez wykonawcę, przy wykonaniu zamówienia;</w:t>
      </w:r>
    </w:p>
    <w:p w:rsidR="00CA0B6B" w:rsidRPr="000470E8" w:rsidRDefault="00CA0B6B" w:rsidP="00101D00">
      <w:pPr>
        <w:numPr>
          <w:ilvl w:val="0"/>
          <w:numId w:val="32"/>
        </w:numPr>
        <w:tabs>
          <w:tab w:val="num" w:pos="414"/>
        </w:tabs>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0470E8">
        <w:rPr>
          <w:rFonts w:ascii="Cambria" w:eastAsia="Times New Roman" w:hAnsi="Cambria" w:cs="Helvetica"/>
          <w:sz w:val="20"/>
          <w:szCs w:val="20"/>
          <w:lang w:eastAsia="zh-CN"/>
        </w:rPr>
        <w:t>ewentualnego zakresu i okresu udziału innego podmiotu w wykonywaniu zamówienia</w:t>
      </w:r>
      <w:r w:rsidR="00AF6CE2" w:rsidRPr="000470E8">
        <w:rPr>
          <w:rFonts w:ascii="Cambria" w:eastAsia="Times New Roman" w:hAnsi="Cambria" w:cs="Helvetica"/>
          <w:sz w:val="20"/>
          <w:szCs w:val="20"/>
          <w:lang w:eastAsia="zh-CN"/>
        </w:rPr>
        <w:t>.</w:t>
      </w:r>
    </w:p>
    <w:p w:rsidR="00CD761B" w:rsidRPr="000470E8" w:rsidRDefault="00CD761B" w:rsidP="00CD761B">
      <w:pPr>
        <w:suppressAutoHyphens/>
        <w:autoSpaceDE w:val="0"/>
        <w:autoSpaceDN w:val="0"/>
        <w:adjustRightInd w:val="0"/>
        <w:spacing w:after="0" w:line="240" w:lineRule="auto"/>
        <w:ind w:left="414"/>
        <w:jc w:val="both"/>
        <w:rPr>
          <w:rFonts w:ascii="Cambria" w:eastAsia="Times New Roman" w:hAnsi="Cambria" w:cs="Helvetica"/>
          <w:sz w:val="20"/>
          <w:szCs w:val="20"/>
          <w:lang w:eastAsia="zh-CN"/>
        </w:rPr>
      </w:pPr>
      <w:r w:rsidRPr="000470E8">
        <w:rPr>
          <w:rFonts w:ascii="Cambria" w:eastAsia="Times New Roman" w:hAnsi="Cambria" w:cs="Helvetica"/>
          <w:sz w:val="20"/>
          <w:szCs w:val="20"/>
          <w:lang w:eastAsia="zh-CN"/>
        </w:rPr>
        <w:t>Podmiot, który zobowiązał się do udostępnienia zasobów zgodnie z art. 26 ust. 2b ustawy, odpowiada solidarnie z wykonawcą za szkodę zamawiającego powstałą wskutek nieudostępnienia tych zasobów, chyba że za nieudostępnienie zasobów nie ponosi winy.</w:t>
      </w:r>
    </w:p>
    <w:p w:rsidR="000E5DE0" w:rsidRPr="000470E8" w:rsidRDefault="000E5DE0" w:rsidP="00101D00">
      <w:pPr>
        <w:numPr>
          <w:ilvl w:val="0"/>
          <w:numId w:val="57"/>
        </w:numPr>
        <w:autoSpaceDE w:val="0"/>
        <w:autoSpaceDN w:val="0"/>
        <w:adjustRightInd w:val="0"/>
        <w:spacing w:after="0" w:line="240" w:lineRule="auto"/>
        <w:jc w:val="both"/>
        <w:rPr>
          <w:rFonts w:ascii="Cambria" w:hAnsi="Cambria" w:cs="Helvetica"/>
          <w:sz w:val="20"/>
          <w:szCs w:val="20"/>
        </w:rPr>
      </w:pPr>
      <w:r w:rsidRPr="000470E8">
        <w:rPr>
          <w:rFonts w:ascii="Cambria" w:hAnsi="Cambria"/>
          <w:sz w:val="20"/>
          <w:szCs w:val="20"/>
        </w:rPr>
        <w:t xml:space="preserve">W przypadku zmiany lub rezygnacji z podwykonawcy (podmiotów trzecich) w trakcie realizacji umowy ramowej, o którym mowa w pkt 3, na którego zasoby Wykonawca powoływał się, na zasadach określonych w art. 26 ust. 2b,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 Wykonawca przed planowaną zmianą lub rezygnacją winien złożyć Zamawiającemu oświadczenie, że proponowany podwykonawca lub Wykonawca samodzielnie spełnia warunki udziału w postępowaniu. W przypadku braku ww. oświadczenia Zamawiający może wstrzymać świadczenie usług w trakcie realizacji umowy ramowej. </w:t>
      </w:r>
    </w:p>
    <w:p w:rsidR="00CA0B6B" w:rsidRPr="000470E8" w:rsidRDefault="00CA0B6B" w:rsidP="00101D00">
      <w:pPr>
        <w:numPr>
          <w:ilvl w:val="0"/>
          <w:numId w:val="57"/>
        </w:numPr>
        <w:autoSpaceDE w:val="0"/>
        <w:autoSpaceDN w:val="0"/>
        <w:adjustRightInd w:val="0"/>
        <w:spacing w:after="0" w:line="240" w:lineRule="auto"/>
        <w:jc w:val="both"/>
        <w:rPr>
          <w:rFonts w:ascii="Cambria" w:hAnsi="Cambria" w:cs="Helvetica"/>
          <w:sz w:val="20"/>
          <w:szCs w:val="20"/>
        </w:rPr>
      </w:pPr>
      <w:r w:rsidRPr="000470E8">
        <w:rPr>
          <w:rFonts w:ascii="Cambria" w:eastAsia="Times New Roman" w:hAnsi="Cambria" w:cs="Cambria"/>
          <w:sz w:val="20"/>
          <w:szCs w:val="20"/>
          <w:lang w:eastAsia="zh-CN"/>
        </w:rPr>
        <w:t xml:space="preserve">Ocena spełniania przez Wykonawcę warunków udziału w postępowaniu zostanie dokonana na podstawie dokumentów i oświadczeń dostarczonych przez Wykonawcę wraz z ofertą i wymaganych przez Zamawiającego w rozdziale V SIWZ, a także w wyniku ich uzupełnienia, w przypadku, o którym mowa w art. 26 ust 3 ustawy lub w oparciu o wyjaśnienia ich treści dokonanych na podstawie art. 26 ust 4 ustawy. </w:t>
      </w:r>
      <w:r w:rsidR="00B0129A" w:rsidRPr="000470E8">
        <w:rPr>
          <w:rFonts w:ascii="Cambria" w:eastAsia="Times New Roman" w:hAnsi="Cambria" w:cs="Cambria"/>
          <w:sz w:val="20"/>
          <w:szCs w:val="20"/>
          <w:lang w:eastAsia="zh-CN"/>
        </w:rPr>
        <w:t xml:space="preserve">Warunek określony w pkt 1 </w:t>
      </w:r>
      <w:proofErr w:type="spellStart"/>
      <w:r w:rsidR="00B0129A" w:rsidRPr="000470E8">
        <w:rPr>
          <w:rFonts w:ascii="Cambria" w:eastAsia="Times New Roman" w:hAnsi="Cambria" w:cs="Cambria"/>
          <w:sz w:val="20"/>
          <w:szCs w:val="20"/>
          <w:lang w:eastAsia="zh-CN"/>
        </w:rPr>
        <w:t>ppkt</w:t>
      </w:r>
      <w:proofErr w:type="spellEnd"/>
      <w:r w:rsidR="00B0129A" w:rsidRPr="000470E8">
        <w:rPr>
          <w:rFonts w:ascii="Cambria" w:eastAsia="Times New Roman" w:hAnsi="Cambria" w:cs="Cambria"/>
          <w:sz w:val="20"/>
          <w:szCs w:val="20"/>
          <w:lang w:eastAsia="zh-CN"/>
        </w:rPr>
        <w:t xml:space="preserve"> 2</w:t>
      </w:r>
      <w:r w:rsidR="00A94898" w:rsidRPr="000470E8">
        <w:rPr>
          <w:rFonts w:ascii="Cambria" w:eastAsia="Times New Roman" w:hAnsi="Cambria" w:cs="Cambria"/>
          <w:sz w:val="20"/>
          <w:szCs w:val="20"/>
          <w:lang w:eastAsia="zh-CN"/>
        </w:rPr>
        <w:t xml:space="preserve"> </w:t>
      </w:r>
      <w:r w:rsidRPr="000470E8">
        <w:rPr>
          <w:rFonts w:ascii="Cambria" w:eastAsia="Times New Roman" w:hAnsi="Cambria" w:cs="Cambria"/>
          <w:color w:val="000000"/>
          <w:sz w:val="20"/>
          <w:szCs w:val="20"/>
          <w:lang w:eastAsia="zh-CN"/>
        </w:rPr>
        <w:t>Wykonawcy wspólnie ubiegający się o udzielenie zamówienia mogą spełnić łącznie.</w:t>
      </w:r>
    </w:p>
    <w:p w:rsidR="000E3397" w:rsidRPr="000470E8" w:rsidRDefault="000E3397" w:rsidP="000E3397">
      <w:pPr>
        <w:suppressAutoHyphens/>
        <w:autoSpaceDE w:val="0"/>
        <w:spacing w:after="0" w:line="240" w:lineRule="auto"/>
        <w:ind w:left="414"/>
        <w:jc w:val="both"/>
        <w:rPr>
          <w:rFonts w:ascii="Cambria" w:eastAsia="Times New Roman" w:hAnsi="Cambria" w:cs="Cambria"/>
          <w:sz w:val="20"/>
          <w:szCs w:val="20"/>
          <w:lang w:eastAsia="zh-CN"/>
        </w:rPr>
      </w:pPr>
    </w:p>
    <w:p w:rsidR="00A94898" w:rsidRPr="000470E8" w:rsidRDefault="00CA0B6B" w:rsidP="007C4CDC">
      <w:pPr>
        <w:numPr>
          <w:ilvl w:val="0"/>
          <w:numId w:val="4"/>
        </w:numPr>
        <w:tabs>
          <w:tab w:val="left" w:pos="567"/>
        </w:tabs>
        <w:suppressAutoHyphens/>
        <w:spacing w:after="0" w:line="240" w:lineRule="auto"/>
        <w:ind w:left="555" w:hanging="567"/>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WYKAZ OŚWIADCZEŃ I DOKUMENTÓW, JAKIE WYKONAWCA MUSI ZŁOŻYĆ WRAZ Z OFERTĄ</w:t>
      </w:r>
    </w:p>
    <w:p w:rsidR="00A90467" w:rsidRPr="000470E8" w:rsidRDefault="00A90467" w:rsidP="00A90467">
      <w:pPr>
        <w:tabs>
          <w:tab w:val="left" w:pos="567"/>
        </w:tabs>
        <w:suppressAutoHyphens/>
        <w:spacing w:after="0" w:line="240" w:lineRule="auto"/>
        <w:ind w:left="555"/>
        <w:jc w:val="both"/>
        <w:rPr>
          <w:rFonts w:ascii="Cambria" w:eastAsia="Times New Roman" w:hAnsi="Cambria" w:cs="Cambria"/>
          <w:sz w:val="20"/>
          <w:szCs w:val="20"/>
          <w:lang w:eastAsia="zh-CN"/>
        </w:rPr>
      </w:pPr>
    </w:p>
    <w:p w:rsidR="00CA0B6B" w:rsidRPr="000470E8" w:rsidRDefault="00CA0B6B" w:rsidP="00876BB2">
      <w:pPr>
        <w:numPr>
          <w:ilvl w:val="0"/>
          <w:numId w:val="10"/>
        </w:numPr>
        <w:suppressAutoHyphens/>
        <w:spacing w:after="0" w:line="240" w:lineRule="auto"/>
        <w:ind w:left="414" w:hanging="426"/>
        <w:jc w:val="both"/>
        <w:rPr>
          <w:rFonts w:ascii="Cambria" w:eastAsia="Times New Roman" w:hAnsi="Cambria" w:cs="Cambria"/>
          <w:b/>
          <w:sz w:val="20"/>
          <w:szCs w:val="20"/>
          <w:lang w:eastAsia="zh-CN"/>
        </w:rPr>
      </w:pPr>
      <w:r w:rsidRPr="000470E8">
        <w:rPr>
          <w:rFonts w:ascii="Cambria" w:eastAsia="Times New Roman" w:hAnsi="Cambria" w:cs="Cambria"/>
          <w:sz w:val="20"/>
          <w:szCs w:val="20"/>
          <w:lang w:eastAsia="zh-CN"/>
        </w:rPr>
        <w:t xml:space="preserve">   W celu oceny spełniania przez Wykonawcę warunków, o których mowa w rozdziale IV SIWZ, winien on wraz z ofertą złożyć następujące dokumenty i oświadczenia:</w:t>
      </w:r>
    </w:p>
    <w:p w:rsidR="00CA0B6B" w:rsidRPr="000470E8" w:rsidRDefault="00CA0B6B" w:rsidP="003C7CF9">
      <w:pPr>
        <w:numPr>
          <w:ilvl w:val="1"/>
          <w:numId w:val="2"/>
        </w:numPr>
        <w:tabs>
          <w:tab w:val="num" w:pos="702"/>
        </w:tabs>
        <w:suppressAutoHyphens/>
        <w:spacing w:after="0" w:line="240" w:lineRule="auto"/>
        <w:ind w:left="839" w:hanging="425"/>
        <w:jc w:val="both"/>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oświadczenie o spełnianiu warunków udziału w postępowaniu</w:t>
      </w:r>
      <w:r w:rsidRPr="000470E8">
        <w:rPr>
          <w:rFonts w:ascii="Cambria" w:eastAsia="Times New Roman" w:hAnsi="Cambria" w:cs="Cambria"/>
          <w:sz w:val="20"/>
          <w:szCs w:val="20"/>
          <w:lang w:eastAsia="zh-CN"/>
        </w:rPr>
        <w:t xml:space="preserve"> o tre</w:t>
      </w:r>
      <w:r w:rsidR="000015D1" w:rsidRPr="000470E8">
        <w:rPr>
          <w:rFonts w:ascii="Cambria" w:eastAsia="Times New Roman" w:hAnsi="Cambria" w:cs="Cambria"/>
          <w:sz w:val="20"/>
          <w:szCs w:val="20"/>
          <w:lang w:eastAsia="zh-CN"/>
        </w:rPr>
        <w:t>ści określonej w załączniku nr 3</w:t>
      </w:r>
      <w:r w:rsidRPr="000470E8">
        <w:rPr>
          <w:rFonts w:ascii="Cambria" w:eastAsia="Times New Roman" w:hAnsi="Cambria" w:cs="Cambria"/>
          <w:sz w:val="20"/>
          <w:szCs w:val="20"/>
          <w:lang w:eastAsia="zh-CN"/>
        </w:rPr>
        <w:t xml:space="preserve"> do SIWZ;</w:t>
      </w:r>
    </w:p>
    <w:p w:rsidR="0089329D" w:rsidRPr="000470E8" w:rsidRDefault="0089329D" w:rsidP="0089329D">
      <w:pPr>
        <w:numPr>
          <w:ilvl w:val="1"/>
          <w:numId w:val="2"/>
        </w:numPr>
        <w:suppressAutoHyphens/>
        <w:spacing w:after="0" w:line="240" w:lineRule="auto"/>
        <w:ind w:left="839" w:hanging="425"/>
        <w:jc w:val="both"/>
        <w:rPr>
          <w:rFonts w:ascii="Cambria" w:eastAsia="Times New Roman" w:hAnsi="Cambria" w:cs="Cambria"/>
          <w:b/>
          <w:sz w:val="20"/>
          <w:szCs w:val="20"/>
          <w:lang w:eastAsia="zh-CN"/>
        </w:rPr>
      </w:pPr>
      <w:r w:rsidRPr="000470E8">
        <w:rPr>
          <w:rFonts w:ascii="Cambria" w:hAnsi="Cambria"/>
          <w:b/>
          <w:sz w:val="20"/>
          <w:szCs w:val="20"/>
        </w:rPr>
        <w:t>wykaz wykonanych,</w:t>
      </w:r>
      <w:r w:rsidRPr="000470E8">
        <w:rPr>
          <w:rFonts w:ascii="Cambria" w:hAnsi="Cambria"/>
          <w:sz w:val="20"/>
          <w:szCs w:val="20"/>
        </w:rPr>
        <w:t xml:space="preserve"> a w przypadku świadczeń okresowych lub ciągłych równ</w:t>
      </w:r>
      <w:r w:rsidR="007467F4" w:rsidRPr="000470E8">
        <w:rPr>
          <w:rFonts w:ascii="Cambria" w:hAnsi="Cambria"/>
          <w:sz w:val="20"/>
          <w:szCs w:val="20"/>
        </w:rPr>
        <w:t>ież wykonywanych głównych dostaw</w:t>
      </w:r>
      <w:r w:rsidRPr="000470E8">
        <w:rPr>
          <w:rFonts w:ascii="Cambria" w:hAnsi="Cambria"/>
          <w:sz w:val="20"/>
          <w:szCs w:val="20"/>
        </w:rPr>
        <w:t xml:space="preserve"> w okresie ostatnich trzech lat przed upływem terminu składania ofert, a jeżeli okres działalności jest krótszy – w tym okresie,  z podaniem ich wartości, przedmiotu, dat wykonania i podm</w:t>
      </w:r>
      <w:r w:rsidR="007C4CDC" w:rsidRPr="000470E8">
        <w:rPr>
          <w:rFonts w:ascii="Cambria" w:hAnsi="Cambria"/>
          <w:sz w:val="20"/>
          <w:szCs w:val="20"/>
        </w:rPr>
        <w:t xml:space="preserve">iotów, na rzecz których dostawy </w:t>
      </w:r>
      <w:r w:rsidRPr="000470E8">
        <w:rPr>
          <w:rFonts w:ascii="Cambria" w:hAnsi="Cambria"/>
          <w:sz w:val="20"/>
          <w:szCs w:val="20"/>
        </w:rPr>
        <w:t>zostały wykonane wraz z załączonymi d</w:t>
      </w:r>
      <w:r w:rsidR="007C4CDC" w:rsidRPr="000470E8">
        <w:rPr>
          <w:rFonts w:ascii="Cambria" w:hAnsi="Cambria"/>
          <w:sz w:val="20"/>
          <w:szCs w:val="20"/>
        </w:rPr>
        <w:t>owodami określającymi czy dostawy</w:t>
      </w:r>
      <w:r w:rsidRPr="000470E8">
        <w:rPr>
          <w:rFonts w:ascii="Cambria" w:hAnsi="Cambria"/>
          <w:sz w:val="20"/>
          <w:szCs w:val="20"/>
        </w:rPr>
        <w:t xml:space="preserve"> te zostały wykonane lub są wykonywane należycie o tre</w:t>
      </w:r>
      <w:r w:rsidR="00660B06" w:rsidRPr="000470E8">
        <w:rPr>
          <w:rFonts w:ascii="Cambria" w:hAnsi="Cambria"/>
          <w:sz w:val="20"/>
          <w:szCs w:val="20"/>
        </w:rPr>
        <w:t>ści określonej w załączniku nr 6</w:t>
      </w:r>
      <w:r w:rsidRPr="000470E8">
        <w:rPr>
          <w:rFonts w:ascii="Cambria" w:hAnsi="Cambria"/>
          <w:sz w:val="20"/>
          <w:szCs w:val="20"/>
        </w:rPr>
        <w:t xml:space="preserve"> do SIWZ. Wykonawca zobowiązany jest wyk</w:t>
      </w:r>
      <w:r w:rsidR="007C4CDC" w:rsidRPr="000470E8">
        <w:rPr>
          <w:rFonts w:ascii="Cambria" w:hAnsi="Cambria"/>
          <w:sz w:val="20"/>
          <w:szCs w:val="20"/>
        </w:rPr>
        <w:t>azać dostawy</w:t>
      </w:r>
      <w:r w:rsidRPr="000470E8">
        <w:rPr>
          <w:rFonts w:ascii="Cambria" w:hAnsi="Cambria"/>
          <w:sz w:val="20"/>
          <w:szCs w:val="20"/>
        </w:rPr>
        <w:t xml:space="preserve"> oraz załączyć dowody potwierdzające spełnianie warunku </w:t>
      </w:r>
      <w:r w:rsidR="00B0129A" w:rsidRPr="000470E8">
        <w:rPr>
          <w:rFonts w:ascii="Cambria" w:hAnsi="Cambria"/>
          <w:sz w:val="20"/>
          <w:szCs w:val="20"/>
        </w:rPr>
        <w:t>określonego w rozdziale IV pkt 1</w:t>
      </w:r>
      <w:r w:rsidRPr="000470E8">
        <w:rPr>
          <w:rFonts w:ascii="Cambria" w:hAnsi="Cambria"/>
          <w:sz w:val="20"/>
          <w:szCs w:val="20"/>
        </w:rPr>
        <w:t xml:space="preserve"> </w:t>
      </w:r>
      <w:proofErr w:type="spellStart"/>
      <w:r w:rsidRPr="000470E8">
        <w:rPr>
          <w:rFonts w:ascii="Cambria" w:hAnsi="Cambria"/>
          <w:sz w:val="20"/>
          <w:szCs w:val="20"/>
        </w:rPr>
        <w:t>ppkt</w:t>
      </w:r>
      <w:proofErr w:type="spellEnd"/>
      <w:r w:rsidRPr="000470E8">
        <w:rPr>
          <w:rFonts w:ascii="Cambria" w:hAnsi="Cambria"/>
          <w:sz w:val="20"/>
          <w:szCs w:val="20"/>
        </w:rPr>
        <w:t xml:space="preserve"> 2 SIWZ.</w:t>
      </w:r>
    </w:p>
    <w:p w:rsidR="0089329D" w:rsidRPr="000470E8" w:rsidRDefault="0089329D" w:rsidP="00101D00">
      <w:pPr>
        <w:numPr>
          <w:ilvl w:val="0"/>
          <w:numId w:val="34"/>
        </w:numPr>
        <w:tabs>
          <w:tab w:val="left" w:pos="357"/>
        </w:tabs>
        <w:suppressAutoHyphens/>
        <w:spacing w:after="0" w:line="240" w:lineRule="auto"/>
        <w:ind w:left="1276" w:hanging="425"/>
        <w:jc w:val="both"/>
        <w:rPr>
          <w:rFonts w:ascii="Cambria" w:eastAsia="Univers-PL" w:hAnsi="Cambria" w:cs="Univers-PL"/>
          <w:sz w:val="20"/>
          <w:szCs w:val="20"/>
        </w:rPr>
      </w:pPr>
      <w:r w:rsidRPr="000470E8">
        <w:rPr>
          <w:rFonts w:ascii="Cambria" w:hAnsi="Cambria" w:cs="Helvetica"/>
          <w:sz w:val="20"/>
          <w:szCs w:val="20"/>
        </w:rPr>
        <w:t>Dowodami, o których mowa niniejszym punkcie s</w:t>
      </w:r>
      <w:r w:rsidRPr="000470E8">
        <w:rPr>
          <w:rFonts w:ascii="Cambria" w:hAnsi="Cambria" w:cs="TT61t00"/>
          <w:sz w:val="20"/>
          <w:szCs w:val="20"/>
        </w:rPr>
        <w:t>ą:</w:t>
      </w:r>
      <w:r w:rsidRPr="000470E8">
        <w:rPr>
          <w:rFonts w:ascii="Cambria" w:hAnsi="Cambria" w:cs="Helvetica"/>
          <w:sz w:val="20"/>
          <w:szCs w:val="20"/>
        </w:rPr>
        <w:t xml:space="preserve"> </w:t>
      </w:r>
    </w:p>
    <w:p w:rsidR="0089329D" w:rsidRPr="000470E8" w:rsidRDefault="0089329D" w:rsidP="00101D00">
      <w:pPr>
        <w:numPr>
          <w:ilvl w:val="0"/>
          <w:numId w:val="35"/>
        </w:numPr>
        <w:tabs>
          <w:tab w:val="left" w:pos="357"/>
        </w:tabs>
        <w:suppressAutoHyphens/>
        <w:spacing w:after="0" w:line="240" w:lineRule="auto"/>
        <w:ind w:left="1418" w:hanging="142"/>
        <w:jc w:val="both"/>
        <w:rPr>
          <w:rFonts w:ascii="Cambria" w:eastAsia="Univers-PL" w:hAnsi="Cambria" w:cs="Univers-PL"/>
          <w:sz w:val="20"/>
          <w:szCs w:val="20"/>
        </w:rPr>
      </w:pPr>
      <w:r w:rsidRPr="000470E8">
        <w:rPr>
          <w:rFonts w:ascii="Cambria" w:hAnsi="Cambria" w:cs="Helvetica"/>
          <w:sz w:val="20"/>
          <w:szCs w:val="20"/>
        </w:rPr>
        <w:t>poświadczenie, z tym że w odniesi</w:t>
      </w:r>
      <w:r w:rsidR="007C4CDC" w:rsidRPr="000470E8">
        <w:rPr>
          <w:rFonts w:ascii="Cambria" w:hAnsi="Cambria" w:cs="Helvetica"/>
          <w:sz w:val="20"/>
          <w:szCs w:val="20"/>
        </w:rPr>
        <w:t>eniu do nadal wykonywanych dostaw</w:t>
      </w:r>
      <w:r w:rsidRPr="000470E8">
        <w:rPr>
          <w:rFonts w:ascii="Cambria" w:hAnsi="Cambria" w:cs="Helvetica"/>
          <w:sz w:val="20"/>
          <w:szCs w:val="20"/>
        </w:rPr>
        <w:t xml:space="preserve"> okresowych lub ciągłych poświadczenie powinno być wydane nie wcześniej niż 3 miesiące przed upływem terminu składania ofert ;</w:t>
      </w:r>
    </w:p>
    <w:p w:rsidR="0089329D" w:rsidRPr="000470E8" w:rsidRDefault="0089329D" w:rsidP="00101D00">
      <w:pPr>
        <w:numPr>
          <w:ilvl w:val="0"/>
          <w:numId w:val="35"/>
        </w:numPr>
        <w:tabs>
          <w:tab w:val="left" w:pos="357"/>
        </w:tabs>
        <w:suppressAutoHyphens/>
        <w:spacing w:after="0" w:line="240" w:lineRule="auto"/>
        <w:ind w:left="1418" w:hanging="142"/>
        <w:jc w:val="both"/>
        <w:rPr>
          <w:rFonts w:ascii="Cambria" w:eastAsia="Univers-PL" w:hAnsi="Cambria" w:cs="Univers-PL"/>
          <w:sz w:val="20"/>
          <w:szCs w:val="20"/>
        </w:rPr>
      </w:pPr>
      <w:r w:rsidRPr="000470E8">
        <w:rPr>
          <w:rFonts w:ascii="Cambria" w:hAnsi="Cambria" w:cs="Helvetica"/>
          <w:sz w:val="20"/>
          <w:szCs w:val="20"/>
        </w:rPr>
        <w:t>oświadczenie wykonawcy jeżeli z uzasadnionych przyczyn o obiektywnym charakterze Wykonawca nie jest w stanie uzyska</w:t>
      </w:r>
      <w:r w:rsidRPr="000470E8">
        <w:rPr>
          <w:rFonts w:ascii="Cambria" w:hAnsi="Cambria" w:cs="TT61t00"/>
          <w:sz w:val="20"/>
          <w:szCs w:val="20"/>
        </w:rPr>
        <w:t>ć</w:t>
      </w:r>
      <w:r w:rsidRPr="000470E8">
        <w:rPr>
          <w:rFonts w:ascii="Cambria" w:hAnsi="Cambria" w:cs="Helvetica"/>
          <w:sz w:val="20"/>
          <w:szCs w:val="20"/>
        </w:rPr>
        <w:t xml:space="preserve"> po</w:t>
      </w:r>
      <w:r w:rsidRPr="000470E8">
        <w:rPr>
          <w:rFonts w:ascii="Cambria" w:hAnsi="Cambria" w:cs="TT61t00"/>
          <w:sz w:val="20"/>
          <w:szCs w:val="20"/>
        </w:rPr>
        <w:t>ś</w:t>
      </w:r>
      <w:r w:rsidRPr="000470E8">
        <w:rPr>
          <w:rFonts w:ascii="Cambria" w:hAnsi="Cambria" w:cs="Helvetica"/>
          <w:sz w:val="20"/>
          <w:szCs w:val="20"/>
        </w:rPr>
        <w:t>wiadczenia, o którym mowa powyżej (lit. a);</w:t>
      </w:r>
    </w:p>
    <w:p w:rsidR="0089329D" w:rsidRPr="000470E8" w:rsidRDefault="0089329D" w:rsidP="00101D00">
      <w:pPr>
        <w:numPr>
          <w:ilvl w:val="0"/>
          <w:numId w:val="34"/>
        </w:numPr>
        <w:tabs>
          <w:tab w:val="left" w:pos="357"/>
        </w:tabs>
        <w:suppressAutoHyphens/>
        <w:spacing w:after="0" w:line="240" w:lineRule="auto"/>
        <w:ind w:left="1276" w:hanging="425"/>
        <w:jc w:val="both"/>
        <w:rPr>
          <w:rFonts w:ascii="Cambria" w:eastAsia="Univers-PL" w:hAnsi="Cambria" w:cs="Univers-PL"/>
          <w:sz w:val="20"/>
          <w:szCs w:val="20"/>
        </w:rPr>
      </w:pPr>
      <w:r w:rsidRPr="000470E8">
        <w:rPr>
          <w:rFonts w:ascii="Cambria" w:hAnsi="Cambria" w:cs="Helvetica"/>
          <w:sz w:val="20"/>
          <w:szCs w:val="20"/>
        </w:rPr>
        <w:t>W przypadku, gdy Zamawiaj</w:t>
      </w:r>
      <w:r w:rsidRPr="000470E8">
        <w:rPr>
          <w:rFonts w:ascii="Cambria" w:hAnsi="Cambria" w:cs="TT61t00"/>
          <w:sz w:val="20"/>
          <w:szCs w:val="20"/>
        </w:rPr>
        <w:t>ą</w:t>
      </w:r>
      <w:r w:rsidRPr="000470E8">
        <w:rPr>
          <w:rFonts w:ascii="Cambria" w:hAnsi="Cambria" w:cs="Helvetica"/>
          <w:sz w:val="20"/>
          <w:szCs w:val="20"/>
        </w:rPr>
        <w:t>cy jest p</w:t>
      </w:r>
      <w:r w:rsidR="007C4CDC" w:rsidRPr="000470E8">
        <w:rPr>
          <w:rFonts w:ascii="Cambria" w:hAnsi="Cambria" w:cs="Helvetica"/>
          <w:sz w:val="20"/>
          <w:szCs w:val="20"/>
        </w:rPr>
        <w:t>odmiotem na rzecz którego dostawy</w:t>
      </w:r>
      <w:r w:rsidRPr="000470E8">
        <w:rPr>
          <w:rFonts w:ascii="Cambria" w:hAnsi="Cambria" w:cs="Helvetica"/>
          <w:sz w:val="20"/>
          <w:szCs w:val="20"/>
        </w:rPr>
        <w:t xml:space="preserve"> wskazane w wykazie zostały wcze</w:t>
      </w:r>
      <w:r w:rsidRPr="000470E8">
        <w:rPr>
          <w:rFonts w:ascii="Cambria" w:hAnsi="Cambria" w:cs="TT61t00"/>
          <w:sz w:val="20"/>
          <w:szCs w:val="20"/>
        </w:rPr>
        <w:t>ś</w:t>
      </w:r>
      <w:r w:rsidRPr="000470E8">
        <w:rPr>
          <w:rFonts w:ascii="Cambria" w:hAnsi="Cambria" w:cs="Helvetica"/>
          <w:sz w:val="20"/>
          <w:szCs w:val="20"/>
        </w:rPr>
        <w:t>niej wykonane, wykonawca nie ma obowi</w:t>
      </w:r>
      <w:r w:rsidRPr="000470E8">
        <w:rPr>
          <w:rFonts w:ascii="Cambria" w:hAnsi="Cambria" w:cs="TT61t00"/>
          <w:sz w:val="20"/>
          <w:szCs w:val="20"/>
        </w:rPr>
        <w:t>ą</w:t>
      </w:r>
      <w:r w:rsidRPr="000470E8">
        <w:rPr>
          <w:rFonts w:ascii="Cambria" w:hAnsi="Cambria" w:cs="Helvetica"/>
          <w:sz w:val="20"/>
          <w:szCs w:val="20"/>
        </w:rPr>
        <w:t>zku przedkładania dowodów o których mowa lit. a.</w:t>
      </w:r>
    </w:p>
    <w:p w:rsidR="0018237C" w:rsidRPr="000470E8" w:rsidRDefault="0089329D" w:rsidP="00101D00">
      <w:pPr>
        <w:numPr>
          <w:ilvl w:val="0"/>
          <w:numId w:val="34"/>
        </w:numPr>
        <w:tabs>
          <w:tab w:val="left" w:pos="357"/>
        </w:tabs>
        <w:suppressAutoHyphens/>
        <w:spacing w:after="0" w:line="240" w:lineRule="auto"/>
        <w:ind w:left="1276" w:hanging="425"/>
        <w:jc w:val="both"/>
        <w:rPr>
          <w:rFonts w:ascii="Cambria" w:eastAsia="Univers-PL" w:hAnsi="Cambria" w:cs="Univers-PL"/>
          <w:sz w:val="20"/>
          <w:szCs w:val="20"/>
        </w:rPr>
      </w:pPr>
      <w:r w:rsidRPr="000470E8">
        <w:rPr>
          <w:rFonts w:ascii="Cambria" w:hAnsi="Cambria" w:cs="Helvetica"/>
          <w:sz w:val="20"/>
          <w:szCs w:val="20"/>
        </w:rPr>
        <w:t>W razie konieczno</w:t>
      </w:r>
      <w:r w:rsidRPr="000470E8">
        <w:rPr>
          <w:rFonts w:ascii="Cambria" w:hAnsi="Cambria" w:cs="TT61t00"/>
          <w:sz w:val="20"/>
          <w:szCs w:val="20"/>
        </w:rPr>
        <w:t>ś</w:t>
      </w:r>
      <w:r w:rsidRPr="000470E8">
        <w:rPr>
          <w:rFonts w:ascii="Cambria" w:hAnsi="Cambria" w:cs="Helvetica"/>
          <w:sz w:val="20"/>
          <w:szCs w:val="20"/>
        </w:rPr>
        <w:t>ci, szczególnie gdy wykaz lub dowody, będą budzić w</w:t>
      </w:r>
      <w:r w:rsidRPr="000470E8">
        <w:rPr>
          <w:rFonts w:ascii="Cambria" w:hAnsi="Cambria" w:cs="TT61t00"/>
          <w:sz w:val="20"/>
          <w:szCs w:val="20"/>
        </w:rPr>
        <w:t>ą</w:t>
      </w:r>
      <w:r w:rsidRPr="000470E8">
        <w:rPr>
          <w:rFonts w:ascii="Cambria" w:hAnsi="Cambria" w:cs="Helvetica"/>
          <w:sz w:val="20"/>
          <w:szCs w:val="20"/>
        </w:rPr>
        <w:t>tpliwo</w:t>
      </w:r>
      <w:r w:rsidRPr="000470E8">
        <w:rPr>
          <w:rFonts w:ascii="Cambria" w:hAnsi="Cambria" w:cs="TT61t00"/>
          <w:sz w:val="20"/>
          <w:szCs w:val="20"/>
        </w:rPr>
        <w:t>ś</w:t>
      </w:r>
      <w:r w:rsidRPr="000470E8">
        <w:rPr>
          <w:rFonts w:ascii="Cambria" w:hAnsi="Cambria" w:cs="Helvetica"/>
          <w:sz w:val="20"/>
          <w:szCs w:val="20"/>
        </w:rPr>
        <w:t>ci Zamawiaj</w:t>
      </w:r>
      <w:r w:rsidRPr="000470E8">
        <w:rPr>
          <w:rFonts w:ascii="Cambria" w:hAnsi="Cambria" w:cs="TT61t00"/>
          <w:sz w:val="20"/>
          <w:szCs w:val="20"/>
        </w:rPr>
        <w:t>ą</w:t>
      </w:r>
      <w:r w:rsidRPr="000470E8">
        <w:rPr>
          <w:rFonts w:ascii="Cambria" w:hAnsi="Cambria" w:cs="Helvetica"/>
          <w:sz w:val="20"/>
          <w:szCs w:val="20"/>
        </w:rPr>
        <w:t xml:space="preserve">cego lub gdy z poświadczenia lub innego dokumentu wynikać będzie, </w:t>
      </w:r>
      <w:r w:rsidRPr="000470E8">
        <w:rPr>
          <w:rFonts w:ascii="Cambria" w:hAnsi="Cambria"/>
          <w:sz w:val="20"/>
          <w:szCs w:val="20"/>
        </w:rPr>
        <w:t>że zamówienie nie zostało wykonane lub zostało wykonane nienależycie, Zamawiający może zwrócić się bezpośrednio do właściwego po</w:t>
      </w:r>
      <w:r w:rsidR="007C4CDC" w:rsidRPr="000470E8">
        <w:rPr>
          <w:rFonts w:ascii="Cambria" w:hAnsi="Cambria"/>
          <w:sz w:val="20"/>
          <w:szCs w:val="20"/>
        </w:rPr>
        <w:t>dmiotu, na rzecz którego dostawy</w:t>
      </w:r>
      <w:r w:rsidRPr="000470E8">
        <w:rPr>
          <w:rFonts w:ascii="Cambria" w:hAnsi="Cambria"/>
          <w:sz w:val="20"/>
          <w:szCs w:val="20"/>
        </w:rPr>
        <w:t>, miały zostać wykonane, o przedłożenie dodatkowych informacji lub dokumentów bezpośrednio Zamawiającemu.</w:t>
      </w:r>
    </w:p>
    <w:p w:rsidR="00CA0B6B" w:rsidRPr="000470E8" w:rsidRDefault="00CA0B6B" w:rsidP="003C7CF9">
      <w:pPr>
        <w:numPr>
          <w:ilvl w:val="1"/>
          <w:numId w:val="2"/>
        </w:numPr>
        <w:tabs>
          <w:tab w:val="num" w:pos="702"/>
        </w:tabs>
        <w:suppressAutoHyphens/>
        <w:spacing w:after="0" w:line="240" w:lineRule="auto"/>
        <w:ind w:left="839" w:hanging="425"/>
        <w:jc w:val="both"/>
        <w:rPr>
          <w:rFonts w:ascii="Cambria" w:eastAsia="Times New Roman" w:hAnsi="Cambria" w:cs="Cambria"/>
          <w:b/>
          <w:sz w:val="20"/>
          <w:szCs w:val="20"/>
          <w:lang w:eastAsia="zh-CN"/>
        </w:rPr>
      </w:pPr>
      <w:r w:rsidRPr="000470E8">
        <w:rPr>
          <w:rFonts w:ascii="Cambria" w:eastAsia="Times New Roman" w:hAnsi="Cambria" w:cs="Times New Roman"/>
          <w:b/>
          <w:sz w:val="20"/>
          <w:szCs w:val="20"/>
          <w:lang w:eastAsia="zh-CN"/>
        </w:rPr>
        <w:t>pisemne zobowiązanie</w:t>
      </w:r>
      <w:r w:rsidRPr="000470E8">
        <w:rPr>
          <w:rFonts w:ascii="Cambria" w:eastAsia="Times New Roman" w:hAnsi="Cambria" w:cs="Times New Roman"/>
          <w:sz w:val="20"/>
          <w:szCs w:val="20"/>
          <w:lang w:eastAsia="zh-CN"/>
        </w:rPr>
        <w:t xml:space="preserve"> – w przypadku, gdy W</w:t>
      </w:r>
      <w:r w:rsidR="00D629F6" w:rsidRPr="000470E8">
        <w:rPr>
          <w:rFonts w:ascii="Cambria" w:eastAsia="Times New Roman" w:hAnsi="Cambria" w:cs="Times New Roman"/>
          <w:sz w:val="20"/>
          <w:szCs w:val="20"/>
          <w:lang w:eastAsia="zh-CN"/>
        </w:rPr>
        <w:t>ykonawca polega na</w:t>
      </w:r>
      <w:r w:rsidR="00A94898" w:rsidRPr="000470E8">
        <w:rPr>
          <w:rFonts w:ascii="Cambria" w:eastAsia="Times New Roman" w:hAnsi="Cambria" w:cs="Times New Roman"/>
          <w:sz w:val="20"/>
          <w:szCs w:val="20"/>
          <w:lang w:eastAsia="zh-CN"/>
        </w:rPr>
        <w:t xml:space="preserve"> wiedzy i doświadczeniu </w:t>
      </w:r>
      <w:r w:rsidRPr="000470E8">
        <w:rPr>
          <w:rFonts w:ascii="Cambria" w:eastAsia="Times New Roman" w:hAnsi="Cambria" w:cs="Times New Roman"/>
          <w:sz w:val="20"/>
          <w:szCs w:val="20"/>
          <w:lang w:eastAsia="zh-CN"/>
        </w:rPr>
        <w:t xml:space="preserve"> innych podmiotów (o których mowa w Rozdziale IV pkt. </w:t>
      </w:r>
      <w:r w:rsidR="003D5E3B" w:rsidRPr="000470E8">
        <w:rPr>
          <w:rFonts w:ascii="Cambria" w:eastAsia="Times New Roman" w:hAnsi="Cambria" w:cs="Times New Roman"/>
          <w:sz w:val="20"/>
          <w:szCs w:val="20"/>
          <w:lang w:eastAsia="zh-CN"/>
        </w:rPr>
        <w:t>2</w:t>
      </w:r>
      <w:r w:rsidRPr="000470E8">
        <w:rPr>
          <w:rFonts w:ascii="Cambria" w:eastAsia="Times New Roman" w:hAnsi="Cambria" w:cs="Times New Roman"/>
          <w:sz w:val="20"/>
          <w:szCs w:val="20"/>
          <w:lang w:eastAsia="zh-CN"/>
        </w:rPr>
        <w:t xml:space="preserve"> zobowiązanie do współpracy, winno wyrażać w sposób wyraźny i jednoznaczny wolę podmiotu trzeciego udzielenia Wykonawcy odpowiedniego zasobu – wskazywać jego rodzaj, czas jego udzielenia, a także inne istotne okoliczności, w tym wynikające ze specyfiki tego zasobu. Zobowiązanie należy złożyć w formie oryginału.</w:t>
      </w:r>
    </w:p>
    <w:p w:rsidR="00CA0B6B" w:rsidRPr="000470E8" w:rsidRDefault="00CA0B6B" w:rsidP="003C7CF9">
      <w:pPr>
        <w:numPr>
          <w:ilvl w:val="1"/>
          <w:numId w:val="2"/>
        </w:numPr>
        <w:tabs>
          <w:tab w:val="num" w:pos="702"/>
          <w:tab w:val="num" w:pos="851"/>
        </w:tabs>
        <w:suppressAutoHyphens/>
        <w:spacing w:after="0" w:line="240" w:lineRule="auto"/>
        <w:ind w:left="839" w:hanging="425"/>
        <w:jc w:val="both"/>
        <w:rPr>
          <w:rFonts w:ascii="Cambria" w:eastAsia="Times New Roman" w:hAnsi="Cambria" w:cs="Cambria"/>
          <w:b/>
          <w:sz w:val="20"/>
          <w:szCs w:val="20"/>
          <w:lang w:eastAsia="zh-CN"/>
        </w:rPr>
      </w:pPr>
      <w:r w:rsidRPr="000470E8">
        <w:rPr>
          <w:rFonts w:ascii="Cambria" w:eastAsia="Times New Roman" w:hAnsi="Cambria" w:cs="Times New Roman"/>
          <w:sz w:val="20"/>
          <w:szCs w:val="20"/>
          <w:lang w:eastAsia="zh-CN"/>
        </w:rPr>
        <w:t xml:space="preserve"> </w:t>
      </w:r>
      <w:r w:rsidRPr="000470E8">
        <w:rPr>
          <w:rFonts w:ascii="Cambria" w:eastAsia="Times New Roman" w:hAnsi="Cambria" w:cs="Helvetica"/>
          <w:b/>
          <w:sz w:val="20"/>
          <w:szCs w:val="20"/>
          <w:lang w:eastAsia="zh-CN"/>
        </w:rPr>
        <w:t>inne dokumenty</w:t>
      </w:r>
      <w:r w:rsidRPr="000470E8">
        <w:rPr>
          <w:rFonts w:ascii="Cambria" w:eastAsia="Times New Roman" w:hAnsi="Cambria" w:cs="Helvetica"/>
          <w:sz w:val="20"/>
          <w:szCs w:val="20"/>
          <w:lang w:eastAsia="zh-CN"/>
        </w:rPr>
        <w:t xml:space="preserve"> - jeżeli Wykonawca, wykazując spełnienie warunków, o których mowa w art. 22 ust. 1 ustawy, polega na zasobach innych podmiotów na zasadach określonych w art. 26 ust. 2b ustawy, o treści okre</w:t>
      </w:r>
      <w:r w:rsidR="003D5E3B" w:rsidRPr="000470E8">
        <w:rPr>
          <w:rFonts w:ascii="Cambria" w:eastAsia="Times New Roman" w:hAnsi="Cambria" w:cs="Helvetica"/>
          <w:sz w:val="20"/>
          <w:szCs w:val="20"/>
          <w:lang w:eastAsia="zh-CN"/>
        </w:rPr>
        <w:t>ślonej w Rozdziale IV pkt 3</w:t>
      </w:r>
      <w:r w:rsidR="00DC63BA" w:rsidRPr="000470E8">
        <w:rPr>
          <w:rFonts w:ascii="Cambria" w:eastAsia="Times New Roman" w:hAnsi="Cambria" w:cs="Helvetica"/>
          <w:sz w:val="20"/>
          <w:szCs w:val="20"/>
          <w:lang w:eastAsia="zh-CN"/>
        </w:rPr>
        <w:t xml:space="preserve"> SIWZ</w:t>
      </w:r>
      <w:r w:rsidRPr="000470E8">
        <w:rPr>
          <w:rFonts w:ascii="Cambria" w:eastAsia="Times New Roman" w:hAnsi="Cambria" w:cs="Helvetica"/>
          <w:sz w:val="20"/>
          <w:szCs w:val="20"/>
          <w:lang w:eastAsia="zh-CN"/>
        </w:rPr>
        <w:t>.</w:t>
      </w:r>
    </w:p>
    <w:p w:rsidR="00CA0B6B" w:rsidRPr="000470E8" w:rsidRDefault="00CA0B6B" w:rsidP="003C7CF9">
      <w:pPr>
        <w:numPr>
          <w:ilvl w:val="0"/>
          <w:numId w:val="2"/>
        </w:numPr>
        <w:tabs>
          <w:tab w:val="clear" w:pos="357"/>
          <w:tab w:val="left" w:pos="0"/>
          <w:tab w:val="num" w:pos="345"/>
          <w:tab w:val="left" w:pos="426"/>
        </w:tabs>
        <w:suppressAutoHyphens/>
        <w:spacing w:after="0" w:line="240" w:lineRule="auto"/>
        <w:ind w:left="414" w:hanging="426"/>
        <w:jc w:val="both"/>
        <w:rPr>
          <w:rFonts w:ascii="Cambria" w:eastAsia="Times New Roman" w:hAnsi="Cambria" w:cs="Cambria"/>
          <w:b/>
          <w:sz w:val="20"/>
          <w:szCs w:val="20"/>
          <w:lang w:eastAsia="zh-CN"/>
        </w:rPr>
      </w:pPr>
      <w:r w:rsidRPr="000470E8">
        <w:rPr>
          <w:rFonts w:ascii="Cambria" w:eastAsia="Times New Roman" w:hAnsi="Cambria" w:cs="Cambria"/>
          <w:sz w:val="20"/>
          <w:szCs w:val="20"/>
          <w:lang w:eastAsia="zh-CN"/>
        </w:rPr>
        <w:t>W zakresie potwierdzenia niepodlegania wykluczeniu na podstawie art. 24 ust. 1 oraz ust. 2 pkt 5 ustawy, Wykonawca wraz z ofertą winien złożyć następujące dokumenty lub oświadczenia:</w:t>
      </w:r>
    </w:p>
    <w:p w:rsidR="00B94AFA" w:rsidRPr="000470E8" w:rsidRDefault="00CA0B6B" w:rsidP="00CE0A50">
      <w:pPr>
        <w:numPr>
          <w:ilvl w:val="0"/>
          <w:numId w:val="14"/>
        </w:numPr>
        <w:tabs>
          <w:tab w:val="left" w:pos="0"/>
        </w:tabs>
        <w:suppressAutoHyphens/>
        <w:spacing w:after="0" w:line="240" w:lineRule="auto"/>
        <w:ind w:left="839" w:hanging="425"/>
        <w:jc w:val="both"/>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oświadczenie o braku podstaw do wykluczenia</w:t>
      </w:r>
      <w:r w:rsidRPr="000470E8">
        <w:rPr>
          <w:rFonts w:ascii="Cambria" w:eastAsia="Times New Roman" w:hAnsi="Cambria" w:cs="Cambria"/>
          <w:sz w:val="20"/>
          <w:szCs w:val="20"/>
          <w:lang w:eastAsia="zh-CN"/>
        </w:rPr>
        <w:t xml:space="preserve"> o tre</w:t>
      </w:r>
      <w:r w:rsidR="000015D1" w:rsidRPr="000470E8">
        <w:rPr>
          <w:rFonts w:ascii="Cambria" w:eastAsia="Times New Roman" w:hAnsi="Cambria" w:cs="Cambria"/>
          <w:sz w:val="20"/>
          <w:szCs w:val="20"/>
          <w:lang w:eastAsia="zh-CN"/>
        </w:rPr>
        <w:t>ści określonej w załączniku nr 4</w:t>
      </w:r>
      <w:r w:rsidRPr="000470E8">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r w:rsidR="00B94AFA" w:rsidRPr="000470E8">
        <w:rPr>
          <w:rFonts w:ascii="Cambria" w:eastAsia="Times New Roman" w:hAnsi="Cambria" w:cs="Cambria"/>
          <w:b/>
          <w:sz w:val="20"/>
          <w:szCs w:val="20"/>
          <w:lang w:eastAsia="zh-CN"/>
        </w:rPr>
        <w:t xml:space="preserve"> </w:t>
      </w:r>
      <w:r w:rsidR="00B94AFA" w:rsidRPr="000470E8">
        <w:rPr>
          <w:rFonts w:ascii="Cambria" w:eastAsia="Times New Roman" w:hAnsi="Cambria" w:cs="Cambria"/>
          <w:sz w:val="20"/>
          <w:szCs w:val="20"/>
          <w:lang w:eastAsia="zh-CN"/>
        </w:rPr>
        <w:t>na podstawie art.</w:t>
      </w:r>
      <w:r w:rsidR="00CE0A50" w:rsidRPr="000470E8">
        <w:rPr>
          <w:rFonts w:ascii="Cambria" w:eastAsia="Times New Roman" w:hAnsi="Cambria" w:cs="Cambria"/>
          <w:sz w:val="20"/>
          <w:szCs w:val="20"/>
          <w:lang w:eastAsia="zh-CN"/>
        </w:rPr>
        <w:t xml:space="preserve"> </w:t>
      </w:r>
      <w:r w:rsidR="00B94AFA" w:rsidRPr="000470E8">
        <w:rPr>
          <w:rFonts w:ascii="Cambria" w:eastAsia="Times New Roman" w:hAnsi="Cambria" w:cs="Cambria"/>
          <w:sz w:val="20"/>
          <w:szCs w:val="20"/>
          <w:lang w:eastAsia="zh-CN"/>
        </w:rPr>
        <w:t xml:space="preserve">24 ust 2a ustawy, z postępowania o zamówienie publiczne wyklucza się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w:t>
      </w:r>
      <w:r w:rsidR="00B94AFA" w:rsidRPr="000470E8">
        <w:rPr>
          <w:rFonts w:ascii="Cambria" w:eastAsia="Times New Roman" w:hAnsi="Cambria" w:cs="Cambria"/>
          <w:sz w:val="20"/>
          <w:szCs w:val="20"/>
          <w:lang w:eastAsia="zh-CN"/>
        </w:rPr>
        <w:lastRenderedPageBreak/>
        <w:t>pomocą dowolnych środków dowodowych, chyba że wykonawca udowodni,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w:t>
      </w:r>
    </w:p>
    <w:p w:rsidR="00CA0B6B" w:rsidRPr="000470E8" w:rsidRDefault="00CA0B6B" w:rsidP="00876BB2">
      <w:pPr>
        <w:numPr>
          <w:ilvl w:val="0"/>
          <w:numId w:val="14"/>
        </w:numPr>
        <w:tabs>
          <w:tab w:val="left" w:pos="0"/>
        </w:tabs>
        <w:suppressAutoHyphens/>
        <w:spacing w:after="0" w:line="240" w:lineRule="auto"/>
        <w:ind w:left="839" w:hanging="425"/>
        <w:jc w:val="both"/>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aktualny odpis z właściwego rejestru lub centralnej ewidencji i informacji o działalności gospodarczej</w:t>
      </w:r>
      <w:r w:rsidRPr="000470E8">
        <w:rPr>
          <w:rFonts w:ascii="Cambria" w:eastAsia="Times New Roman" w:hAnsi="Cambria" w:cs="Cambria"/>
          <w:sz w:val="20"/>
          <w:szCs w:val="20"/>
          <w:lang w:eastAsia="zh-CN"/>
        </w:rPr>
        <w:t>, jeżeli odrębne przepisy wymagają wpisu do rejestru lub ewidencji, w celu wykazania braku podstaw do wykluczenia w oparciu o art. 24 ust. 1 pkt 2 ustawy, wystawionego nie wcześniej niż 6 miesięcy przed upływem terminu składania ofert, (w przypadku Wykonawców wspólnie ubiegających się o udzielenie zamówienia, każdy z nich składa przedmiotowy dokument oddzielnie);</w:t>
      </w:r>
      <w:r w:rsidRPr="000470E8">
        <w:rPr>
          <w:rFonts w:ascii="Cambria" w:eastAsia="Times New Roman" w:hAnsi="Cambria" w:cs="Times New Roman"/>
          <w:b/>
          <w:color w:val="FF0000"/>
          <w:sz w:val="20"/>
          <w:szCs w:val="20"/>
          <w:u w:val="single"/>
          <w:lang w:eastAsia="zh-CN"/>
        </w:rPr>
        <w:t xml:space="preserve"> </w:t>
      </w:r>
    </w:p>
    <w:p w:rsidR="00CA0B6B" w:rsidRPr="000470E8" w:rsidRDefault="00CA0B6B" w:rsidP="003C7CF9">
      <w:pPr>
        <w:pStyle w:val="Tekstpodstawowy2"/>
        <w:tabs>
          <w:tab w:val="left" w:pos="0"/>
        </w:tabs>
        <w:spacing w:after="0" w:line="240" w:lineRule="auto"/>
        <w:ind w:left="839" w:firstLine="0"/>
        <w:rPr>
          <w:rFonts w:ascii="Cambria" w:hAnsi="Cambria"/>
        </w:rPr>
      </w:pPr>
      <w:r w:rsidRPr="000470E8">
        <w:rPr>
          <w:rFonts w:ascii="Cambria" w:hAnsi="Cambria"/>
          <w:i/>
          <w:u w:val="single"/>
        </w:rPr>
        <w:t xml:space="preserve">Dokument z centralnej ewidencji i informacji o działalności gospodarczej należy pobrać ze strony internetowej </w:t>
      </w:r>
      <w:r w:rsidRPr="000470E8">
        <w:rPr>
          <w:rFonts w:ascii="Cambria" w:hAnsi="Cambria"/>
          <w:i/>
          <w:iCs/>
          <w:u w:val="single"/>
        </w:rPr>
        <w:t>www.</w:t>
      </w:r>
      <w:r w:rsidRPr="000470E8">
        <w:rPr>
          <w:rFonts w:ascii="Cambria" w:hAnsi="Cambria"/>
          <w:bCs/>
          <w:i/>
          <w:iCs/>
          <w:u w:val="single"/>
        </w:rPr>
        <w:t>ceidg</w:t>
      </w:r>
      <w:r w:rsidRPr="000470E8">
        <w:rPr>
          <w:rFonts w:ascii="Cambria" w:hAnsi="Cambria"/>
          <w:i/>
          <w:iCs/>
          <w:u w:val="single"/>
        </w:rPr>
        <w:t>.gov.pl</w:t>
      </w:r>
      <w:r w:rsidR="00DE3A89" w:rsidRPr="000470E8">
        <w:rPr>
          <w:rFonts w:ascii="Cambria" w:hAnsi="Cambria"/>
          <w:u w:val="single"/>
        </w:rPr>
        <w:t xml:space="preserve"> data wygenerowania dokumentu musi być nie późniejsza niż termin składania ofert;</w:t>
      </w:r>
    </w:p>
    <w:p w:rsidR="00CA0B6B" w:rsidRPr="000470E8" w:rsidRDefault="00CA0B6B" w:rsidP="00876BB2">
      <w:pPr>
        <w:numPr>
          <w:ilvl w:val="0"/>
          <w:numId w:val="14"/>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listę podmiotów należących do tej samej grupy kapitałowej</w:t>
      </w:r>
      <w:r w:rsidRPr="000470E8">
        <w:rPr>
          <w:rFonts w:ascii="Cambria" w:eastAsia="Times New Roman" w:hAnsi="Cambria" w:cs="Cambria"/>
          <w:sz w:val="20"/>
          <w:szCs w:val="20"/>
          <w:lang w:eastAsia="zh-CN"/>
        </w:rPr>
        <w:t xml:space="preserve"> albo </w:t>
      </w:r>
      <w:r w:rsidRPr="000470E8">
        <w:rPr>
          <w:rFonts w:ascii="Cambria" w:eastAsia="Times New Roman" w:hAnsi="Cambria" w:cs="Cambria"/>
          <w:b/>
          <w:sz w:val="20"/>
          <w:szCs w:val="20"/>
          <w:lang w:eastAsia="zh-CN"/>
        </w:rPr>
        <w:t>informację o braku przynależności do grupy kapitałowej,</w:t>
      </w:r>
      <w:r w:rsidRPr="000470E8">
        <w:rPr>
          <w:rFonts w:ascii="Cambria" w:eastAsia="Times New Roman" w:hAnsi="Cambria" w:cs="Cambria"/>
          <w:sz w:val="20"/>
          <w:szCs w:val="20"/>
          <w:lang w:eastAsia="zh-CN"/>
        </w:rPr>
        <w:t xml:space="preserve"> o tre</w:t>
      </w:r>
      <w:r w:rsidR="00660B06" w:rsidRPr="000470E8">
        <w:rPr>
          <w:rFonts w:ascii="Cambria" w:eastAsia="Times New Roman" w:hAnsi="Cambria" w:cs="Cambria"/>
          <w:sz w:val="20"/>
          <w:szCs w:val="20"/>
          <w:lang w:eastAsia="zh-CN"/>
        </w:rPr>
        <w:t>ści określonej w załączniku nr 5</w:t>
      </w:r>
      <w:r w:rsidRPr="000470E8">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p>
    <w:p w:rsidR="00C64FEF" w:rsidRPr="00C353AE" w:rsidRDefault="00C64FEF" w:rsidP="00C64FEF">
      <w:pPr>
        <w:pStyle w:val="Tekstpodstawowy2"/>
        <w:numPr>
          <w:ilvl w:val="0"/>
          <w:numId w:val="2"/>
        </w:numPr>
        <w:tabs>
          <w:tab w:val="left" w:pos="0"/>
        </w:tabs>
        <w:spacing w:after="0" w:line="240" w:lineRule="auto"/>
        <w:rPr>
          <w:rFonts w:ascii="Cambria" w:hAnsi="Cambria"/>
        </w:rPr>
      </w:pPr>
      <w:r w:rsidRPr="00C353AE">
        <w:rPr>
          <w:rFonts w:ascii="Cambria" w:hAnsi="Cambria" w:cs="Tahoma"/>
          <w:b/>
        </w:rPr>
        <w:t>W celu  potwierdzenia, że oferowane meble spełniają wymagania Zamawiającego, Wykonawca  musi złożyć wraz z  ofertą aktualne  dokumenty</w:t>
      </w:r>
      <w:r w:rsidR="002204FA" w:rsidRPr="00C353AE">
        <w:rPr>
          <w:rFonts w:ascii="Cambria" w:hAnsi="Cambria" w:cs="Tahoma"/>
          <w:b/>
        </w:rPr>
        <w:t xml:space="preserve"> wskazane przy opisie przedmiotu zamówienia stanowiącym zał. nr 1 do SIWZ. Wymagane aktualne dokumenty tzn. nie wycofane przez Polski Komitet Normalizacyjny, powinny być wystawione</w:t>
      </w:r>
      <w:r w:rsidR="001667F9" w:rsidRPr="00C353AE">
        <w:rPr>
          <w:rFonts w:ascii="Cambria" w:hAnsi="Cambria" w:cs="Tahoma"/>
          <w:b/>
        </w:rPr>
        <w:t xml:space="preserve"> przez niezależną jednostkę uprawnioną do wyd</w:t>
      </w:r>
      <w:r w:rsidR="00C353AE" w:rsidRPr="00C353AE">
        <w:rPr>
          <w:rFonts w:ascii="Cambria" w:hAnsi="Cambria" w:cs="Tahoma"/>
          <w:b/>
        </w:rPr>
        <w:t xml:space="preserve">awania tego rodzaju zaświadczeń oraz mają być opisane </w:t>
      </w:r>
      <w:r w:rsidR="001667F9" w:rsidRPr="00C353AE">
        <w:rPr>
          <w:rFonts w:ascii="Cambria" w:hAnsi="Cambria" w:cs="Tahoma"/>
          <w:b/>
        </w:rPr>
        <w:t xml:space="preserve"> w sposób nie budzący wątpliwości do jakich mebli, krzeseł, tkanin są dedykowane (nazwa widniejąca na certyfikacie musi być nazwą </w:t>
      </w:r>
      <w:r w:rsidR="00FD1A4D" w:rsidRPr="00C353AE">
        <w:rPr>
          <w:rFonts w:ascii="Cambria" w:hAnsi="Cambria" w:cs="Tahoma"/>
          <w:b/>
        </w:rPr>
        <w:t>systemu w przedstawionym katalogu, folderze)</w:t>
      </w:r>
      <w:r w:rsidR="002204FA" w:rsidRPr="00C353AE">
        <w:rPr>
          <w:rFonts w:ascii="Cambria" w:hAnsi="Cambria" w:cs="Tahoma"/>
          <w:b/>
        </w:rPr>
        <w:t>.</w:t>
      </w:r>
    </w:p>
    <w:p w:rsidR="002204FA" w:rsidRPr="002204FA" w:rsidRDefault="002204FA" w:rsidP="002204FA">
      <w:pPr>
        <w:pStyle w:val="Akapitzlist"/>
        <w:numPr>
          <w:ilvl w:val="0"/>
          <w:numId w:val="2"/>
        </w:numPr>
        <w:tabs>
          <w:tab w:val="left" w:pos="9070"/>
        </w:tabs>
        <w:jc w:val="both"/>
        <w:rPr>
          <w:rFonts w:ascii="Cambria" w:hAnsi="Cambria"/>
        </w:rPr>
      </w:pPr>
      <w:r w:rsidRPr="00880B24">
        <w:rPr>
          <w:rFonts w:ascii="Cambria" w:hAnsi="Cambria" w:cs="Cambria"/>
        </w:rPr>
        <w:t xml:space="preserve">Zamawiający wymaga dokumentów  aktualnych </w:t>
      </w:r>
      <w:r>
        <w:t xml:space="preserve"> </w:t>
      </w:r>
      <w:r w:rsidRPr="00880B24">
        <w:rPr>
          <w:rFonts w:ascii="Cambria" w:hAnsi="Cambria"/>
        </w:rPr>
        <w:t>tzn. nie odwołanych przez Polski Komitet Normalizacyjny.</w:t>
      </w:r>
    </w:p>
    <w:p w:rsidR="00CA0B6B" w:rsidRPr="000470E8" w:rsidRDefault="00CA0B6B" w:rsidP="003C7CF9">
      <w:pPr>
        <w:numPr>
          <w:ilvl w:val="0"/>
          <w:numId w:val="2"/>
        </w:numPr>
        <w:tabs>
          <w:tab w:val="clear" w:pos="357"/>
          <w:tab w:val="left" w:pos="0"/>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Dokumenty wymagane od Wykonawców mają</w:t>
      </w:r>
      <w:r w:rsidR="00095D50" w:rsidRPr="000470E8">
        <w:rPr>
          <w:rFonts w:ascii="Cambria" w:eastAsia="Times New Roman" w:hAnsi="Cambria" w:cs="Cambria"/>
          <w:sz w:val="20"/>
          <w:szCs w:val="20"/>
          <w:lang w:eastAsia="zh-CN"/>
        </w:rPr>
        <w:t>cych siedzibę lub</w:t>
      </w:r>
      <w:r w:rsidRPr="000470E8">
        <w:rPr>
          <w:rFonts w:ascii="Cambria" w:eastAsia="Times New Roman" w:hAnsi="Cambria" w:cs="Cambria"/>
          <w:sz w:val="20"/>
          <w:szCs w:val="20"/>
          <w:lang w:eastAsia="zh-CN"/>
        </w:rPr>
        <w:t xml:space="preserve"> miejsce zamieszkania poza terytorium Rzeczypospolitej Polskiej </w:t>
      </w:r>
      <w:r w:rsidR="00095D50" w:rsidRPr="000470E8">
        <w:rPr>
          <w:rFonts w:ascii="Cambria" w:eastAsia="Times New Roman" w:hAnsi="Cambria" w:cs="Cambria"/>
          <w:sz w:val="20"/>
          <w:szCs w:val="20"/>
          <w:lang w:eastAsia="zh-CN"/>
        </w:rPr>
        <w:t>:</w:t>
      </w:r>
    </w:p>
    <w:p w:rsidR="00CA0B6B" w:rsidRPr="000470E8" w:rsidRDefault="00E126FD" w:rsidP="00EB7E52">
      <w:pPr>
        <w:numPr>
          <w:ilvl w:val="0"/>
          <w:numId w:val="7"/>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 xml:space="preserve">Zamiast dokumentu </w:t>
      </w:r>
      <w:r w:rsidR="00CA0B6B" w:rsidRPr="000470E8">
        <w:rPr>
          <w:rFonts w:ascii="Cambria" w:eastAsia="Times New Roman" w:hAnsi="Cambria" w:cs="Cambria"/>
          <w:sz w:val="20"/>
          <w:szCs w:val="20"/>
          <w:lang w:eastAsia="zh-CN"/>
        </w:rPr>
        <w:t xml:space="preserve">o których mowa w pkt 2 </w:t>
      </w:r>
      <w:proofErr w:type="spellStart"/>
      <w:r w:rsidR="00CA0B6B" w:rsidRPr="000470E8">
        <w:rPr>
          <w:rFonts w:ascii="Cambria" w:eastAsia="Times New Roman" w:hAnsi="Cambria" w:cs="Cambria"/>
          <w:sz w:val="20"/>
          <w:szCs w:val="20"/>
          <w:lang w:eastAsia="zh-CN"/>
        </w:rPr>
        <w:t>ppkt</w:t>
      </w:r>
      <w:proofErr w:type="spellEnd"/>
      <w:r w:rsidR="00CA0B6B" w:rsidRPr="000470E8">
        <w:rPr>
          <w:rFonts w:ascii="Cambria" w:eastAsia="Times New Roman" w:hAnsi="Cambria" w:cs="Cambria"/>
          <w:sz w:val="20"/>
          <w:szCs w:val="20"/>
          <w:lang w:eastAsia="zh-CN"/>
        </w:rPr>
        <w:t xml:space="preserve"> 2  składa dokument lub dokumenty, wystawione w kraju, w którym ma siedzibę lub miejsce zamieszkania, potwierdzające</w:t>
      </w:r>
      <w:r w:rsidR="00EB7E52" w:rsidRPr="000470E8">
        <w:rPr>
          <w:rFonts w:ascii="Cambria" w:eastAsia="Times New Roman" w:hAnsi="Cambria" w:cs="Cambria"/>
          <w:sz w:val="20"/>
          <w:szCs w:val="20"/>
          <w:lang w:eastAsia="zh-CN"/>
        </w:rPr>
        <w:t xml:space="preserve"> odpowiednio, że </w:t>
      </w:r>
      <w:r w:rsidR="00CA0B6B" w:rsidRPr="000470E8">
        <w:rPr>
          <w:rFonts w:ascii="Cambria" w:eastAsia="Times New Roman" w:hAnsi="Cambria" w:cs="Cambria"/>
          <w:sz w:val="20"/>
          <w:szCs w:val="20"/>
          <w:lang w:eastAsia="zh-CN"/>
        </w:rPr>
        <w:t>nie otwarto jego likwidacji ani nie ogłoszono upadłości - wystawiony nie wcześniej niż 6 miesięcy przed upływem terminu składania ofert;</w:t>
      </w:r>
    </w:p>
    <w:p w:rsidR="00CA0B6B" w:rsidRPr="000470E8" w:rsidRDefault="00CA0B6B" w:rsidP="00876BB2">
      <w:pPr>
        <w:numPr>
          <w:ilvl w:val="0"/>
          <w:numId w:val="7"/>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jeżeli w miejscu zamieszkania osoby lub w kraju, w którym wykonawca ma siedzibę lub miejsce zamieszkania, nie wydaje się dokumentu, o którym mowa</w:t>
      </w:r>
      <w:r w:rsidR="007338BE" w:rsidRPr="000470E8">
        <w:rPr>
          <w:rFonts w:ascii="Cambria" w:eastAsia="Times New Roman" w:hAnsi="Cambria" w:cs="Cambria"/>
          <w:sz w:val="20"/>
          <w:szCs w:val="20"/>
          <w:lang w:eastAsia="zh-CN"/>
        </w:rPr>
        <w:t xml:space="preserve"> </w:t>
      </w:r>
      <w:r w:rsidR="0092645B" w:rsidRPr="000470E8">
        <w:rPr>
          <w:rFonts w:ascii="Cambria" w:eastAsia="Times New Roman" w:hAnsi="Cambria" w:cs="Cambria"/>
          <w:sz w:val="20"/>
          <w:szCs w:val="20"/>
          <w:lang w:eastAsia="zh-CN"/>
        </w:rPr>
        <w:t xml:space="preserve">w pkt 1 </w:t>
      </w:r>
      <w:r w:rsidRPr="000470E8">
        <w:rPr>
          <w:rFonts w:ascii="Cambria" w:eastAsia="Times New Roman" w:hAnsi="Cambria" w:cs="Cambria"/>
          <w:sz w:val="20"/>
          <w:szCs w:val="20"/>
          <w:lang w:eastAsia="zh-CN"/>
        </w:rPr>
        <w:t xml:space="preserve">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wystawiony nie wcześniej niż 6 miesięcy przed upływem terminu składania ofert. </w:t>
      </w:r>
    </w:p>
    <w:p w:rsidR="000A202D" w:rsidRPr="000470E8" w:rsidRDefault="00CA0B6B" w:rsidP="00340E7A">
      <w:pPr>
        <w:tabs>
          <w:tab w:val="left" w:pos="0"/>
        </w:tabs>
        <w:suppressAutoHyphens/>
        <w:spacing w:after="0" w:line="240" w:lineRule="auto"/>
        <w:ind w:left="414"/>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w:t>
      </w:r>
      <w:r w:rsidR="000A202D" w:rsidRPr="000470E8">
        <w:rPr>
          <w:rFonts w:ascii="Cambria" w:eastAsia="Times New Roman" w:hAnsi="Cambria" w:cs="Cambria"/>
          <w:sz w:val="20"/>
          <w:szCs w:val="20"/>
          <w:lang w:eastAsia="zh-CN"/>
        </w:rPr>
        <w:t>c</w:t>
      </w:r>
      <w:r w:rsidR="00340E7A" w:rsidRPr="000470E8">
        <w:rPr>
          <w:rFonts w:ascii="Cambria" w:eastAsia="Times New Roman" w:hAnsi="Cambria" w:cs="Cambria"/>
          <w:sz w:val="20"/>
          <w:szCs w:val="20"/>
          <w:lang w:eastAsia="zh-CN"/>
        </w:rPr>
        <w:t>zących przedłożonego dokumentu.</w:t>
      </w:r>
    </w:p>
    <w:p w:rsidR="00CA0B6B" w:rsidRPr="000470E8" w:rsidRDefault="00C2615A" w:rsidP="009C5967">
      <w:pPr>
        <w:spacing w:after="0"/>
        <w:jc w:val="both"/>
        <w:rPr>
          <w:rFonts w:ascii="Cambria" w:hAnsi="Cambria" w:cs="Cambria"/>
          <w:sz w:val="20"/>
          <w:szCs w:val="20"/>
        </w:rPr>
      </w:pPr>
      <w:r>
        <w:rPr>
          <w:rFonts w:ascii="Cambria" w:hAnsi="Cambria"/>
          <w:sz w:val="20"/>
          <w:szCs w:val="20"/>
        </w:rPr>
        <w:t>6</w:t>
      </w:r>
      <w:r w:rsidR="009C5967" w:rsidRPr="000470E8">
        <w:rPr>
          <w:rFonts w:ascii="Cambria" w:hAnsi="Cambria"/>
          <w:sz w:val="20"/>
          <w:szCs w:val="20"/>
        </w:rPr>
        <w:t xml:space="preserve">.    </w:t>
      </w:r>
      <w:r w:rsidR="00CA0B6B" w:rsidRPr="000470E8">
        <w:rPr>
          <w:rFonts w:ascii="Cambria" w:hAnsi="Cambria"/>
          <w:sz w:val="20"/>
          <w:szCs w:val="20"/>
        </w:rPr>
        <w:t>Inne wymagane dokumenty:</w:t>
      </w:r>
    </w:p>
    <w:p w:rsidR="00CA0B6B" w:rsidRPr="000470E8" w:rsidRDefault="00CA0B6B" w:rsidP="009C5967">
      <w:pPr>
        <w:numPr>
          <w:ilvl w:val="1"/>
          <w:numId w:val="2"/>
        </w:numPr>
        <w:tabs>
          <w:tab w:val="left" w:pos="357"/>
          <w:tab w:val="num" w:pos="702"/>
          <w:tab w:val="left" w:pos="851"/>
          <w:tab w:val="left" w:pos="900"/>
          <w:tab w:val="left" w:pos="993"/>
        </w:tabs>
        <w:suppressAutoHyphens/>
        <w:spacing w:after="0" w:line="240" w:lineRule="auto"/>
        <w:ind w:left="839" w:hanging="425"/>
        <w:jc w:val="both"/>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 xml:space="preserve">wypełniony i podpisany formularz ofertowy </w:t>
      </w:r>
      <w:r w:rsidRPr="000470E8">
        <w:rPr>
          <w:rFonts w:ascii="Cambria" w:eastAsia="Times New Roman" w:hAnsi="Cambria" w:cs="Cambria"/>
          <w:sz w:val="20"/>
          <w:szCs w:val="20"/>
          <w:lang w:eastAsia="zh-CN"/>
        </w:rPr>
        <w:t>o tre</w:t>
      </w:r>
      <w:r w:rsidR="000015D1" w:rsidRPr="000470E8">
        <w:rPr>
          <w:rFonts w:ascii="Cambria" w:eastAsia="Times New Roman" w:hAnsi="Cambria" w:cs="Cambria"/>
          <w:sz w:val="20"/>
          <w:szCs w:val="20"/>
          <w:lang w:eastAsia="zh-CN"/>
        </w:rPr>
        <w:t>ści określonej w załączniku nr 2</w:t>
      </w:r>
      <w:r w:rsidRPr="000470E8">
        <w:rPr>
          <w:rFonts w:ascii="Cambria" w:eastAsia="Times New Roman" w:hAnsi="Cambria" w:cs="Cambria"/>
          <w:sz w:val="20"/>
          <w:szCs w:val="20"/>
          <w:lang w:eastAsia="zh-CN"/>
        </w:rPr>
        <w:t xml:space="preserve"> do SIWZ,;</w:t>
      </w:r>
    </w:p>
    <w:p w:rsidR="00CA0B6B" w:rsidRPr="000470E8" w:rsidRDefault="00CA0B6B" w:rsidP="009C5967">
      <w:pPr>
        <w:numPr>
          <w:ilvl w:val="1"/>
          <w:numId w:val="2"/>
        </w:numPr>
        <w:tabs>
          <w:tab w:val="left" w:pos="357"/>
          <w:tab w:val="num" w:pos="702"/>
          <w:tab w:val="left" w:pos="851"/>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pełnomocnictwo</w:t>
      </w:r>
      <w:r w:rsidRPr="000470E8">
        <w:rPr>
          <w:rFonts w:ascii="Cambria" w:eastAsia="Times New Roman" w:hAnsi="Cambria" w:cs="Cambria"/>
          <w:sz w:val="20"/>
          <w:szCs w:val="20"/>
          <w:lang w:eastAsia="zh-CN"/>
        </w:rPr>
        <w:t xml:space="preserve"> do reprezentowania Wykonawcy lub Wykonawców w przypadku, gdy:</w:t>
      </w:r>
    </w:p>
    <w:p w:rsidR="00CA0B6B" w:rsidRPr="000470E8" w:rsidRDefault="00CA0B6B" w:rsidP="009C5967">
      <w:pPr>
        <w:numPr>
          <w:ilvl w:val="0"/>
          <w:numId w:val="3"/>
        </w:numPr>
        <w:tabs>
          <w:tab w:val="clear" w:pos="0"/>
          <w:tab w:val="num" w:pos="-12"/>
          <w:tab w:val="left" w:pos="1276"/>
        </w:tabs>
        <w:suppressAutoHyphens/>
        <w:spacing w:after="0" w:line="240" w:lineRule="auto"/>
        <w:ind w:left="1264"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ofertę podpisuje inna osoba niż Wykonawca,</w:t>
      </w:r>
    </w:p>
    <w:p w:rsidR="00BB48A9" w:rsidRPr="000470E8" w:rsidRDefault="00CA0B6B" w:rsidP="009C5967">
      <w:pPr>
        <w:numPr>
          <w:ilvl w:val="0"/>
          <w:numId w:val="3"/>
        </w:numPr>
        <w:tabs>
          <w:tab w:val="clear" w:pos="0"/>
          <w:tab w:val="num" w:pos="-12"/>
          <w:tab w:val="left" w:pos="1276"/>
        </w:tabs>
        <w:suppressAutoHyphens/>
        <w:spacing w:after="0" w:line="240" w:lineRule="auto"/>
        <w:ind w:left="1264"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ofertę składają Wykonawcy ubiegający się wspólnie o udzielenie zamówienia publicznego o treści wymaganej w art. 23 ust. 2 ustawy - dla ważności pełnomocnictwa wymaga się podpisu prawnie upoważnionych przedstawicieli każdego z Wykonawców.</w:t>
      </w:r>
    </w:p>
    <w:p w:rsidR="00CA0B6B" w:rsidRPr="000470E8" w:rsidRDefault="00C2615A" w:rsidP="0097033E">
      <w:pPr>
        <w:tabs>
          <w:tab w:val="left" w:pos="1276"/>
        </w:tabs>
        <w:spacing w:after="0"/>
        <w:jc w:val="both"/>
        <w:rPr>
          <w:rFonts w:ascii="Cambria" w:hAnsi="Cambria" w:cs="Cambria"/>
          <w:sz w:val="20"/>
          <w:szCs w:val="20"/>
        </w:rPr>
      </w:pPr>
      <w:r>
        <w:rPr>
          <w:rFonts w:ascii="Cambria" w:hAnsi="Cambria" w:cs="Cambria"/>
          <w:sz w:val="20"/>
          <w:szCs w:val="20"/>
        </w:rPr>
        <w:t>7</w:t>
      </w:r>
      <w:bookmarkStart w:id="0" w:name="_GoBack"/>
      <w:bookmarkEnd w:id="0"/>
      <w:r w:rsidR="009C5967" w:rsidRPr="000470E8">
        <w:rPr>
          <w:rFonts w:ascii="Cambria" w:hAnsi="Cambria" w:cs="Cambria"/>
          <w:sz w:val="20"/>
          <w:szCs w:val="20"/>
        </w:rPr>
        <w:t xml:space="preserve">.   </w:t>
      </w:r>
      <w:r w:rsidR="00CA0B6B" w:rsidRPr="000470E8">
        <w:rPr>
          <w:rFonts w:ascii="Cambria" w:hAnsi="Cambria" w:cs="Cambria"/>
          <w:sz w:val="20"/>
          <w:szCs w:val="20"/>
        </w:rPr>
        <w:t>Forma składania wymaganych dokumentów</w:t>
      </w:r>
      <w:bookmarkStart w:id="1" w:name="OLE_LINK2"/>
      <w:bookmarkStart w:id="2" w:name="OLE_LINK3"/>
      <w:r w:rsidR="00CA0B6B" w:rsidRPr="000470E8">
        <w:rPr>
          <w:rFonts w:ascii="Cambria" w:hAnsi="Cambria" w:cs="Cambria"/>
          <w:sz w:val="20"/>
          <w:szCs w:val="20"/>
        </w:rPr>
        <w:t xml:space="preserve"> </w:t>
      </w:r>
    </w:p>
    <w:bookmarkEnd w:id="1"/>
    <w:bookmarkEnd w:id="2"/>
    <w:p w:rsidR="00CA0B6B" w:rsidRPr="000470E8" w:rsidRDefault="00CA0B6B" w:rsidP="00101D00">
      <w:pPr>
        <w:numPr>
          <w:ilvl w:val="0"/>
          <w:numId w:val="18"/>
        </w:numPr>
        <w:suppressAutoHyphens/>
        <w:spacing w:after="0" w:line="240" w:lineRule="auto"/>
        <w:ind w:left="697" w:hanging="283"/>
        <w:jc w:val="both"/>
        <w:rPr>
          <w:rFonts w:ascii="Cambria" w:eastAsia="Times New Roman" w:hAnsi="Cambria" w:cs="Times New Roman"/>
          <w:sz w:val="20"/>
          <w:szCs w:val="20"/>
          <w:lang w:eastAsia="zh-CN"/>
        </w:rPr>
      </w:pPr>
      <w:r w:rsidRPr="000470E8">
        <w:rPr>
          <w:rFonts w:ascii="Cambria" w:eastAsia="Times New Roman" w:hAnsi="Cambria" w:cs="Times New Roman"/>
          <w:sz w:val="20"/>
          <w:szCs w:val="20"/>
          <w:lang w:eastAsia="zh-CN"/>
        </w:rPr>
        <w:t xml:space="preserve">Oferta oraz </w:t>
      </w:r>
      <w:r w:rsidRPr="000470E8">
        <w:rPr>
          <w:rFonts w:ascii="Cambria" w:eastAsia="Times New Roman" w:hAnsi="Cambria" w:cs="Cambria"/>
          <w:sz w:val="20"/>
          <w:szCs w:val="20"/>
          <w:lang w:eastAsia="zh-CN"/>
        </w:rPr>
        <w:t>inne dokumenty należy złożyć w języku polskim.</w:t>
      </w:r>
      <w:r w:rsidRPr="000470E8">
        <w:rPr>
          <w:rFonts w:ascii="Cambria" w:eastAsia="Times New Roman" w:hAnsi="Cambria" w:cs="Times New Roman"/>
          <w:sz w:val="20"/>
          <w:szCs w:val="20"/>
          <w:lang w:eastAsia="zh-CN"/>
        </w:rPr>
        <w:t xml:space="preserve"> </w:t>
      </w:r>
      <w:r w:rsidRPr="000470E8">
        <w:rPr>
          <w:rFonts w:ascii="Cambria" w:eastAsia="Times New Roman" w:hAnsi="Cambria" w:cs="Cambria"/>
          <w:sz w:val="20"/>
          <w:szCs w:val="20"/>
          <w:lang w:eastAsia="zh-CN"/>
        </w:rPr>
        <w:t>W przypadku dokumentów sporządzonych w</w:t>
      </w:r>
      <w:r w:rsidRPr="000470E8">
        <w:rPr>
          <w:rFonts w:ascii="Cambria" w:eastAsia="Times New Roman" w:hAnsi="Cambria" w:cs="Times New Roman"/>
          <w:sz w:val="20"/>
          <w:szCs w:val="20"/>
          <w:lang w:eastAsia="zh-CN"/>
        </w:rPr>
        <w:t xml:space="preserve"> j</w:t>
      </w:r>
      <w:r w:rsidRPr="000470E8">
        <w:rPr>
          <w:rFonts w:ascii="Cambria" w:eastAsia="Times New Roman" w:hAnsi="Cambria" w:cs="Cambria"/>
          <w:sz w:val="20"/>
          <w:szCs w:val="20"/>
          <w:lang w:eastAsia="zh-CN"/>
        </w:rPr>
        <w:t>ęzyku obcym Wykonawca musi je złożyć wraz z tłumaczeniem na język polski.</w:t>
      </w:r>
    </w:p>
    <w:p w:rsidR="00CA0B6B" w:rsidRPr="000470E8" w:rsidRDefault="00CA0B6B" w:rsidP="00101D00">
      <w:pPr>
        <w:numPr>
          <w:ilvl w:val="0"/>
          <w:numId w:val="18"/>
        </w:numPr>
        <w:suppressAutoHyphens/>
        <w:spacing w:after="0" w:line="240" w:lineRule="auto"/>
        <w:ind w:left="697" w:hanging="283"/>
        <w:jc w:val="both"/>
        <w:rPr>
          <w:rFonts w:ascii="Cambria" w:eastAsia="Times New Roman" w:hAnsi="Cambria" w:cs="Times New Roman"/>
          <w:sz w:val="20"/>
          <w:szCs w:val="20"/>
          <w:lang w:eastAsia="zh-CN"/>
        </w:rPr>
      </w:pPr>
      <w:r w:rsidRPr="000470E8">
        <w:rPr>
          <w:rFonts w:ascii="Cambria" w:eastAsia="Times New Roman" w:hAnsi="Cambria" w:cs="Times New Roman"/>
          <w:sz w:val="20"/>
          <w:szCs w:val="20"/>
          <w:lang w:eastAsia="zh-CN"/>
        </w:rPr>
        <w:t>Dokumenty, o których mowa w pk</w:t>
      </w:r>
      <w:r w:rsidR="006F593A" w:rsidRPr="000470E8">
        <w:rPr>
          <w:rFonts w:ascii="Cambria" w:eastAsia="Times New Roman" w:hAnsi="Cambria" w:cs="Times New Roman"/>
          <w:sz w:val="20"/>
          <w:szCs w:val="20"/>
          <w:lang w:eastAsia="zh-CN"/>
        </w:rPr>
        <w:t xml:space="preserve">t 1 </w:t>
      </w:r>
      <w:proofErr w:type="spellStart"/>
      <w:r w:rsidR="006F593A" w:rsidRPr="000470E8">
        <w:rPr>
          <w:rFonts w:ascii="Cambria" w:eastAsia="Times New Roman" w:hAnsi="Cambria" w:cs="Times New Roman"/>
          <w:sz w:val="20"/>
          <w:szCs w:val="20"/>
          <w:lang w:eastAsia="zh-CN"/>
        </w:rPr>
        <w:t>ppkt</w:t>
      </w:r>
      <w:proofErr w:type="spellEnd"/>
      <w:r w:rsidR="006F593A" w:rsidRPr="000470E8">
        <w:rPr>
          <w:rFonts w:ascii="Cambria" w:eastAsia="Times New Roman" w:hAnsi="Cambria" w:cs="Times New Roman"/>
          <w:sz w:val="20"/>
          <w:szCs w:val="20"/>
          <w:lang w:eastAsia="zh-CN"/>
        </w:rPr>
        <w:t xml:space="preserve"> 2</w:t>
      </w:r>
      <w:r w:rsidR="0024767B" w:rsidRPr="000470E8">
        <w:rPr>
          <w:rFonts w:ascii="Cambria" w:eastAsia="Times New Roman" w:hAnsi="Cambria" w:cs="Times New Roman"/>
          <w:sz w:val="20"/>
          <w:szCs w:val="20"/>
          <w:lang w:eastAsia="zh-CN"/>
        </w:rPr>
        <w:t xml:space="preserve">, </w:t>
      </w:r>
      <w:r w:rsidR="00A94898" w:rsidRPr="000470E8">
        <w:rPr>
          <w:rFonts w:ascii="Cambria" w:eastAsia="Times New Roman" w:hAnsi="Cambria" w:cs="Times New Roman"/>
          <w:sz w:val="20"/>
          <w:szCs w:val="20"/>
          <w:lang w:eastAsia="zh-CN"/>
        </w:rPr>
        <w:t>i 4</w:t>
      </w:r>
      <w:r w:rsidR="00805DD1" w:rsidRPr="000470E8">
        <w:rPr>
          <w:rFonts w:ascii="Cambria" w:eastAsia="Times New Roman" w:hAnsi="Cambria" w:cs="Times New Roman"/>
          <w:sz w:val="20"/>
          <w:szCs w:val="20"/>
          <w:lang w:eastAsia="zh-CN"/>
        </w:rPr>
        <w:t xml:space="preserve">, pkt 2 </w:t>
      </w:r>
      <w:proofErr w:type="spellStart"/>
      <w:r w:rsidR="00805DD1" w:rsidRPr="000470E8">
        <w:rPr>
          <w:rFonts w:ascii="Cambria" w:eastAsia="Times New Roman" w:hAnsi="Cambria" w:cs="Times New Roman"/>
          <w:sz w:val="20"/>
          <w:szCs w:val="20"/>
          <w:lang w:eastAsia="zh-CN"/>
        </w:rPr>
        <w:t>ppkt</w:t>
      </w:r>
      <w:proofErr w:type="spellEnd"/>
      <w:r w:rsidR="00805DD1" w:rsidRPr="000470E8">
        <w:rPr>
          <w:rFonts w:ascii="Cambria" w:eastAsia="Times New Roman" w:hAnsi="Cambria" w:cs="Times New Roman"/>
          <w:sz w:val="20"/>
          <w:szCs w:val="20"/>
          <w:lang w:eastAsia="zh-CN"/>
        </w:rPr>
        <w:t xml:space="preserve"> </w:t>
      </w:r>
      <w:r w:rsidR="006F593A" w:rsidRPr="000470E8">
        <w:rPr>
          <w:rFonts w:ascii="Cambria" w:eastAsia="Times New Roman" w:hAnsi="Cambria" w:cs="Times New Roman"/>
          <w:sz w:val="20"/>
          <w:szCs w:val="20"/>
          <w:lang w:eastAsia="zh-CN"/>
        </w:rPr>
        <w:t xml:space="preserve"> 2</w:t>
      </w:r>
      <w:r w:rsidR="00C54856" w:rsidRPr="000470E8">
        <w:rPr>
          <w:rFonts w:ascii="Cambria" w:eastAsia="Times New Roman" w:hAnsi="Cambria" w:cs="Times New Roman"/>
          <w:sz w:val="20"/>
          <w:szCs w:val="20"/>
          <w:lang w:eastAsia="zh-CN"/>
        </w:rPr>
        <w:t>,</w:t>
      </w:r>
      <w:r w:rsidR="00BB48A9" w:rsidRPr="000470E8">
        <w:rPr>
          <w:rFonts w:ascii="Cambria" w:eastAsia="Times New Roman" w:hAnsi="Cambria" w:cs="Times New Roman"/>
          <w:sz w:val="20"/>
          <w:szCs w:val="20"/>
          <w:lang w:eastAsia="zh-CN"/>
        </w:rPr>
        <w:t xml:space="preserve"> </w:t>
      </w:r>
      <w:r w:rsidR="006F593A" w:rsidRPr="000470E8">
        <w:rPr>
          <w:rFonts w:ascii="Cambria" w:eastAsia="Times New Roman" w:hAnsi="Cambria" w:cs="Times New Roman"/>
          <w:sz w:val="20"/>
          <w:szCs w:val="20"/>
          <w:lang w:eastAsia="zh-CN"/>
        </w:rPr>
        <w:t xml:space="preserve"> pkt 3</w:t>
      </w:r>
      <w:r w:rsidR="0097033E" w:rsidRPr="000470E8">
        <w:rPr>
          <w:rFonts w:ascii="Cambria" w:eastAsia="Times New Roman" w:hAnsi="Cambria" w:cs="Times New Roman"/>
          <w:sz w:val="20"/>
          <w:szCs w:val="20"/>
          <w:lang w:eastAsia="zh-CN"/>
        </w:rPr>
        <w:t xml:space="preserve">, pkt </w:t>
      </w:r>
      <w:r w:rsidR="009A1198" w:rsidRPr="000470E8">
        <w:rPr>
          <w:rFonts w:ascii="Cambria" w:eastAsia="Times New Roman" w:hAnsi="Cambria" w:cs="Times New Roman"/>
          <w:sz w:val="20"/>
          <w:szCs w:val="20"/>
          <w:lang w:eastAsia="zh-CN"/>
        </w:rPr>
        <w:t xml:space="preserve"> </w:t>
      </w:r>
      <w:r w:rsidR="0097033E" w:rsidRPr="000470E8">
        <w:rPr>
          <w:rFonts w:ascii="Cambria" w:eastAsia="Times New Roman" w:hAnsi="Cambria" w:cs="Times New Roman"/>
          <w:sz w:val="20"/>
          <w:szCs w:val="20"/>
          <w:lang w:eastAsia="zh-CN"/>
        </w:rPr>
        <w:t xml:space="preserve">4 </w:t>
      </w:r>
      <w:r w:rsidR="00221655" w:rsidRPr="000470E8">
        <w:rPr>
          <w:rFonts w:ascii="Cambria" w:eastAsia="Times New Roman" w:hAnsi="Cambria" w:cs="Times New Roman"/>
          <w:sz w:val="20"/>
          <w:szCs w:val="20"/>
          <w:lang w:eastAsia="zh-CN"/>
        </w:rPr>
        <w:t xml:space="preserve"> </w:t>
      </w:r>
      <w:r w:rsidRPr="000470E8">
        <w:rPr>
          <w:rFonts w:ascii="Cambria" w:eastAsia="Times New Roman" w:hAnsi="Cambria" w:cs="Times New Roman"/>
          <w:sz w:val="20"/>
          <w:szCs w:val="20"/>
          <w:lang w:eastAsia="zh-CN"/>
        </w:rPr>
        <w:t>mogą być złożone w formie oryginału lub kopii poświadczonej za zgodność z oryginałem przez Wykonawcę, a przypadku kopi</w:t>
      </w:r>
      <w:r w:rsidR="00BB48A9" w:rsidRPr="000470E8">
        <w:rPr>
          <w:rFonts w:ascii="Cambria" w:eastAsia="Times New Roman" w:hAnsi="Cambria" w:cs="Times New Roman"/>
          <w:sz w:val="20"/>
          <w:szCs w:val="20"/>
          <w:lang w:eastAsia="zh-CN"/>
        </w:rPr>
        <w:t>i</w:t>
      </w:r>
      <w:r w:rsidRPr="000470E8">
        <w:rPr>
          <w:rFonts w:ascii="Cambria" w:eastAsia="Times New Roman" w:hAnsi="Cambria" w:cs="Times New Roman"/>
          <w:sz w:val="20"/>
          <w:szCs w:val="20"/>
          <w:lang w:eastAsia="zh-CN"/>
        </w:rPr>
        <w:t xml:space="preserve"> dokumentów dotyczących innych podmiotów, o któ</w:t>
      </w:r>
      <w:r w:rsidR="00BF47B5" w:rsidRPr="000470E8">
        <w:rPr>
          <w:rFonts w:ascii="Cambria" w:eastAsia="Times New Roman" w:hAnsi="Cambria" w:cs="Times New Roman"/>
          <w:sz w:val="20"/>
          <w:szCs w:val="20"/>
          <w:lang w:eastAsia="zh-CN"/>
        </w:rPr>
        <w:t xml:space="preserve">rych mowa w rozdziale IV pkt </w:t>
      </w:r>
      <w:r w:rsidRPr="000470E8">
        <w:rPr>
          <w:rFonts w:ascii="Cambria" w:eastAsia="Times New Roman" w:hAnsi="Cambria" w:cs="Times New Roman"/>
          <w:sz w:val="20"/>
          <w:szCs w:val="20"/>
          <w:lang w:eastAsia="zh-CN"/>
        </w:rPr>
        <w:t>3,</w:t>
      </w:r>
      <w:r w:rsidR="00BF47B5" w:rsidRPr="000470E8">
        <w:rPr>
          <w:rFonts w:ascii="Cambria" w:eastAsia="Times New Roman" w:hAnsi="Cambria" w:cs="Times New Roman"/>
          <w:sz w:val="20"/>
          <w:szCs w:val="20"/>
          <w:lang w:eastAsia="zh-CN"/>
        </w:rPr>
        <w:t xml:space="preserve"> </w:t>
      </w:r>
      <w:r w:rsidRPr="000470E8">
        <w:rPr>
          <w:rFonts w:ascii="Cambria" w:eastAsia="Times New Roman" w:hAnsi="Cambria" w:cs="Times New Roman"/>
          <w:sz w:val="20"/>
          <w:szCs w:val="20"/>
          <w:lang w:eastAsia="zh-CN"/>
        </w:rPr>
        <w:t xml:space="preserve"> poświadczone za zgodność </w:t>
      </w:r>
      <w:r w:rsidR="003B11BC" w:rsidRPr="000470E8">
        <w:rPr>
          <w:rFonts w:ascii="Cambria" w:eastAsia="Times New Roman" w:hAnsi="Cambria" w:cs="Times New Roman"/>
          <w:sz w:val="20"/>
          <w:szCs w:val="20"/>
          <w:lang w:eastAsia="zh-CN"/>
        </w:rPr>
        <w:t>z oryginałem przez</w:t>
      </w:r>
      <w:r w:rsidRPr="000470E8">
        <w:rPr>
          <w:rFonts w:ascii="Cambria" w:eastAsia="Times New Roman" w:hAnsi="Cambria" w:cs="Times New Roman"/>
          <w:sz w:val="20"/>
          <w:szCs w:val="20"/>
          <w:lang w:eastAsia="zh-CN"/>
        </w:rPr>
        <w:t xml:space="preserve"> te podmioty. Zamawiający będzie żądać przedstawienia oryginału lub notarialnie potwierdzonej kopii dokumentu w przypadku, gdy złożona przez Wykonawcę kopia dokumentu będzie nieczytelna lub będzie budzić uzasadnione wątpliwości, co do jej prawdziwości.</w:t>
      </w:r>
    </w:p>
    <w:p w:rsidR="00CA0B6B" w:rsidRPr="000470E8" w:rsidRDefault="00CA0B6B" w:rsidP="00101D00">
      <w:pPr>
        <w:numPr>
          <w:ilvl w:val="0"/>
          <w:numId w:val="18"/>
        </w:numPr>
        <w:suppressAutoHyphens/>
        <w:spacing w:after="0" w:line="240" w:lineRule="auto"/>
        <w:ind w:left="697" w:hanging="283"/>
        <w:jc w:val="both"/>
        <w:rPr>
          <w:rFonts w:ascii="Cambria" w:eastAsia="Times New Roman" w:hAnsi="Cambria" w:cs="Times New Roman"/>
          <w:sz w:val="20"/>
          <w:szCs w:val="20"/>
          <w:lang w:eastAsia="zh-CN"/>
        </w:rPr>
      </w:pPr>
      <w:r w:rsidRPr="000470E8">
        <w:rPr>
          <w:rFonts w:ascii="Cambria" w:eastAsia="Times New Roman" w:hAnsi="Cambria" w:cs="Times New Roman"/>
          <w:sz w:val="20"/>
          <w:szCs w:val="20"/>
          <w:lang w:eastAsia="zh-CN"/>
        </w:rPr>
        <w:t>Oświadczenia i dokumenty, o</w:t>
      </w:r>
      <w:r w:rsidR="00BF7EA9" w:rsidRPr="000470E8">
        <w:rPr>
          <w:rFonts w:ascii="Cambria" w:eastAsia="Times New Roman" w:hAnsi="Cambria" w:cs="Times New Roman"/>
          <w:sz w:val="20"/>
          <w:szCs w:val="20"/>
          <w:lang w:eastAsia="zh-CN"/>
        </w:rPr>
        <w:t xml:space="preserve"> których mowa w pkt 1 </w:t>
      </w:r>
      <w:proofErr w:type="spellStart"/>
      <w:r w:rsidR="00BF7EA9" w:rsidRPr="000470E8">
        <w:rPr>
          <w:rFonts w:ascii="Cambria" w:eastAsia="Times New Roman" w:hAnsi="Cambria" w:cs="Times New Roman"/>
          <w:sz w:val="20"/>
          <w:szCs w:val="20"/>
          <w:lang w:eastAsia="zh-CN"/>
        </w:rPr>
        <w:t>ppkt</w:t>
      </w:r>
      <w:proofErr w:type="spellEnd"/>
      <w:r w:rsidR="00BF7EA9" w:rsidRPr="000470E8">
        <w:rPr>
          <w:rFonts w:ascii="Cambria" w:eastAsia="Times New Roman" w:hAnsi="Cambria" w:cs="Times New Roman"/>
          <w:sz w:val="20"/>
          <w:szCs w:val="20"/>
          <w:lang w:eastAsia="zh-CN"/>
        </w:rPr>
        <w:t xml:space="preserve"> 1 i 3</w:t>
      </w:r>
      <w:r w:rsidR="00C54856" w:rsidRPr="000470E8">
        <w:rPr>
          <w:rFonts w:ascii="Cambria" w:eastAsia="Times New Roman" w:hAnsi="Cambria" w:cs="Times New Roman"/>
          <w:sz w:val="20"/>
          <w:szCs w:val="20"/>
          <w:lang w:eastAsia="zh-CN"/>
        </w:rPr>
        <w:t xml:space="preserve">, pkt 2 </w:t>
      </w:r>
      <w:proofErr w:type="spellStart"/>
      <w:r w:rsidR="00C54856" w:rsidRPr="000470E8">
        <w:rPr>
          <w:rFonts w:ascii="Cambria" w:eastAsia="Times New Roman" w:hAnsi="Cambria" w:cs="Times New Roman"/>
          <w:sz w:val="20"/>
          <w:szCs w:val="20"/>
          <w:lang w:eastAsia="zh-CN"/>
        </w:rPr>
        <w:t>ppkt</w:t>
      </w:r>
      <w:proofErr w:type="spellEnd"/>
      <w:r w:rsidR="0097033E" w:rsidRPr="000470E8">
        <w:rPr>
          <w:rFonts w:ascii="Cambria" w:eastAsia="Times New Roman" w:hAnsi="Cambria" w:cs="Times New Roman"/>
          <w:sz w:val="20"/>
          <w:szCs w:val="20"/>
          <w:lang w:eastAsia="zh-CN"/>
        </w:rPr>
        <w:t xml:space="preserve"> 1 i</w:t>
      </w:r>
      <w:r w:rsidR="00C54856" w:rsidRPr="000470E8">
        <w:rPr>
          <w:rFonts w:ascii="Cambria" w:eastAsia="Times New Roman" w:hAnsi="Cambria" w:cs="Times New Roman"/>
          <w:sz w:val="20"/>
          <w:szCs w:val="20"/>
          <w:lang w:eastAsia="zh-CN"/>
        </w:rPr>
        <w:t xml:space="preserve"> </w:t>
      </w:r>
      <w:r w:rsidR="00805DD1" w:rsidRPr="000470E8">
        <w:rPr>
          <w:rFonts w:ascii="Cambria" w:eastAsia="Times New Roman" w:hAnsi="Cambria" w:cs="Times New Roman"/>
          <w:sz w:val="20"/>
          <w:szCs w:val="20"/>
          <w:lang w:eastAsia="zh-CN"/>
        </w:rPr>
        <w:t xml:space="preserve"> 3</w:t>
      </w:r>
      <w:r w:rsidR="00C2615A">
        <w:rPr>
          <w:rFonts w:ascii="Cambria" w:eastAsia="Times New Roman" w:hAnsi="Cambria" w:cs="Times New Roman"/>
          <w:sz w:val="20"/>
          <w:szCs w:val="20"/>
          <w:lang w:eastAsia="zh-CN"/>
        </w:rPr>
        <w:t xml:space="preserve"> oraz pkt 6</w:t>
      </w:r>
      <w:r w:rsidRPr="000470E8">
        <w:rPr>
          <w:rFonts w:ascii="Cambria" w:eastAsia="Times New Roman" w:hAnsi="Cambria" w:cs="Times New Roman"/>
          <w:sz w:val="20"/>
          <w:szCs w:val="20"/>
          <w:lang w:eastAsia="zh-CN"/>
        </w:rPr>
        <w:t xml:space="preserve"> </w:t>
      </w:r>
      <w:proofErr w:type="spellStart"/>
      <w:r w:rsidRPr="000470E8">
        <w:rPr>
          <w:rFonts w:ascii="Cambria" w:eastAsia="Times New Roman" w:hAnsi="Cambria" w:cs="Times New Roman"/>
          <w:sz w:val="20"/>
          <w:szCs w:val="20"/>
          <w:lang w:eastAsia="zh-CN"/>
        </w:rPr>
        <w:t>ppkt</w:t>
      </w:r>
      <w:proofErr w:type="spellEnd"/>
      <w:r w:rsidRPr="000470E8">
        <w:rPr>
          <w:rFonts w:ascii="Cambria" w:eastAsia="Times New Roman" w:hAnsi="Cambria" w:cs="Times New Roman"/>
          <w:sz w:val="20"/>
          <w:szCs w:val="20"/>
          <w:lang w:eastAsia="zh-CN"/>
        </w:rPr>
        <w:t xml:space="preserve"> 1 muszą być złożone w formie oryginału. </w:t>
      </w:r>
    </w:p>
    <w:p w:rsidR="00CA0B6B" w:rsidRPr="000470E8" w:rsidRDefault="00CA0B6B" w:rsidP="00101D00">
      <w:pPr>
        <w:numPr>
          <w:ilvl w:val="0"/>
          <w:numId w:val="18"/>
        </w:numPr>
        <w:suppressAutoHyphens/>
        <w:spacing w:after="0" w:line="240" w:lineRule="auto"/>
        <w:ind w:left="697" w:hanging="283"/>
        <w:jc w:val="both"/>
        <w:rPr>
          <w:rFonts w:ascii="Cambria" w:eastAsia="Times New Roman" w:hAnsi="Cambria" w:cs="Times New Roman"/>
          <w:sz w:val="20"/>
          <w:szCs w:val="20"/>
          <w:lang w:eastAsia="zh-CN"/>
        </w:rPr>
      </w:pPr>
      <w:r w:rsidRPr="000470E8">
        <w:rPr>
          <w:rFonts w:ascii="Cambria" w:eastAsia="Times New Roman" w:hAnsi="Cambria" w:cs="Times New Roman"/>
          <w:sz w:val="20"/>
          <w:szCs w:val="20"/>
          <w:lang w:eastAsia="zh-CN"/>
        </w:rPr>
        <w:t>Pełn</w:t>
      </w:r>
      <w:r w:rsidR="00C2615A">
        <w:rPr>
          <w:rFonts w:ascii="Cambria" w:eastAsia="Times New Roman" w:hAnsi="Cambria" w:cs="Times New Roman"/>
          <w:sz w:val="20"/>
          <w:szCs w:val="20"/>
          <w:lang w:eastAsia="zh-CN"/>
        </w:rPr>
        <w:t>omocnictwo o którym mowa w pkt 6</w:t>
      </w:r>
      <w:r w:rsidRPr="000470E8">
        <w:rPr>
          <w:rFonts w:ascii="Cambria" w:eastAsia="Times New Roman" w:hAnsi="Cambria" w:cs="Times New Roman"/>
          <w:sz w:val="20"/>
          <w:szCs w:val="20"/>
          <w:lang w:eastAsia="zh-CN"/>
        </w:rPr>
        <w:t xml:space="preserve"> </w:t>
      </w:r>
      <w:proofErr w:type="spellStart"/>
      <w:r w:rsidRPr="000470E8">
        <w:rPr>
          <w:rFonts w:ascii="Cambria" w:eastAsia="Times New Roman" w:hAnsi="Cambria" w:cs="Times New Roman"/>
          <w:sz w:val="20"/>
          <w:szCs w:val="20"/>
          <w:lang w:eastAsia="zh-CN"/>
        </w:rPr>
        <w:t>ppkt</w:t>
      </w:r>
      <w:proofErr w:type="spellEnd"/>
      <w:r w:rsidRPr="000470E8">
        <w:rPr>
          <w:rFonts w:ascii="Cambria" w:eastAsia="Times New Roman" w:hAnsi="Cambria" w:cs="Times New Roman"/>
          <w:sz w:val="20"/>
          <w:szCs w:val="20"/>
          <w:lang w:eastAsia="zh-CN"/>
        </w:rPr>
        <w:t xml:space="preserve"> 2 musi być złożone w formie oryginału lub kopii potwierdzonej notarialnie.</w:t>
      </w:r>
    </w:p>
    <w:p w:rsidR="00CA0B6B" w:rsidRPr="000470E8" w:rsidRDefault="00CA0B6B" w:rsidP="003C7CF9">
      <w:pPr>
        <w:tabs>
          <w:tab w:val="left" w:pos="0"/>
        </w:tabs>
        <w:suppressAutoHyphens/>
        <w:spacing w:after="0" w:line="240" w:lineRule="auto"/>
        <w:ind w:left="839"/>
        <w:jc w:val="both"/>
        <w:rPr>
          <w:rFonts w:ascii="Cambria" w:eastAsia="Times New Roman" w:hAnsi="Cambria" w:cs="Cambria"/>
          <w:sz w:val="20"/>
          <w:szCs w:val="20"/>
          <w:lang w:eastAsia="zh-CN"/>
        </w:rPr>
      </w:pPr>
    </w:p>
    <w:p w:rsidR="00CA0B6B" w:rsidRPr="000470E8"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INFORMACJE O SPOSOBIE POROZUMIEWANIA SIĘ ZAMAWIAJĄCEGO Z WYKONAWCAMI ORAZ PRZEKAZYWANIA OŚWIADCZEŃ I DOKUMENTÓW</w:t>
      </w:r>
    </w:p>
    <w:p w:rsidR="00CA0B6B" w:rsidRPr="000470E8" w:rsidRDefault="00CA0B6B" w:rsidP="003C7CF9">
      <w:pPr>
        <w:tabs>
          <w:tab w:val="left" w:pos="567"/>
        </w:tabs>
        <w:suppressAutoHyphens/>
        <w:spacing w:after="0" w:line="240" w:lineRule="auto"/>
        <w:ind w:left="555" w:hanging="567"/>
        <w:jc w:val="both"/>
        <w:rPr>
          <w:rFonts w:ascii="Cambria" w:eastAsia="Times New Roman" w:hAnsi="Cambria" w:cs="Cambria"/>
          <w:b/>
          <w:sz w:val="20"/>
          <w:szCs w:val="20"/>
          <w:lang w:eastAsia="zh-CN"/>
        </w:rPr>
      </w:pPr>
    </w:p>
    <w:p w:rsidR="00CA0B6B" w:rsidRPr="000470E8" w:rsidRDefault="00CA0B6B" w:rsidP="00876BB2">
      <w:pPr>
        <w:numPr>
          <w:ilvl w:val="0"/>
          <w:numId w:val="16"/>
        </w:numPr>
        <w:tabs>
          <w:tab w:val="left" w:pos="425"/>
        </w:tabs>
        <w:suppressAutoHyphens/>
        <w:spacing w:after="0" w:line="240" w:lineRule="auto"/>
        <w:ind w:left="413"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 xml:space="preserve">Wszelkie oświadczenia, wnioski, zawiadomienia oraz informacje należy formułować na piśmie i zgodnie z wyborem Zamawiającego, przekazywać drogą elektroniczną na adres: </w:t>
      </w:r>
      <w:hyperlink r:id="rId12" w:history="1">
        <w:r w:rsidRPr="000470E8">
          <w:rPr>
            <w:rFonts w:ascii="Cambria" w:eastAsia="Times New Roman" w:hAnsi="Cambria" w:cs="Times New Roman"/>
            <w:color w:val="0000FF"/>
            <w:sz w:val="20"/>
            <w:szCs w:val="20"/>
            <w:u w:val="single"/>
            <w:lang w:eastAsia="zh-CN"/>
          </w:rPr>
          <w:t>zzp@wielkopolska.policja.gov.pl</w:t>
        </w:r>
      </w:hyperlink>
      <w:r w:rsidRPr="000470E8">
        <w:rPr>
          <w:rFonts w:ascii="Cambria" w:eastAsia="Times New Roman" w:hAnsi="Cambria" w:cs="Cambria"/>
          <w:sz w:val="20"/>
          <w:szCs w:val="20"/>
          <w:lang w:eastAsia="zh-CN"/>
        </w:rPr>
        <w:t xml:space="preserve"> lub faksem na nr 61/841 27 44.</w:t>
      </w:r>
    </w:p>
    <w:p w:rsidR="00CA0B6B" w:rsidRPr="000470E8" w:rsidRDefault="00CA0B6B" w:rsidP="00876BB2">
      <w:pPr>
        <w:numPr>
          <w:ilvl w:val="0"/>
          <w:numId w:val="16"/>
        </w:numPr>
        <w:tabs>
          <w:tab w:val="left" w:pos="425"/>
        </w:tabs>
        <w:suppressAutoHyphens/>
        <w:spacing w:after="0" w:line="240" w:lineRule="auto"/>
        <w:ind w:left="413" w:hanging="425"/>
        <w:jc w:val="both"/>
        <w:rPr>
          <w:rFonts w:ascii="Cambria" w:eastAsia="Times New Roman" w:hAnsi="Cambria" w:cs="Cambria"/>
          <w:iCs/>
          <w:sz w:val="20"/>
          <w:szCs w:val="20"/>
          <w:lang w:eastAsia="zh-CN"/>
        </w:rPr>
      </w:pPr>
      <w:r w:rsidRPr="000470E8">
        <w:rPr>
          <w:rFonts w:ascii="Cambria" w:eastAsia="Times New Roman" w:hAnsi="Cambria" w:cs="Cambria"/>
          <w:sz w:val="20"/>
          <w:szCs w:val="20"/>
          <w:lang w:eastAsia="zh-CN"/>
        </w:rPr>
        <w:lastRenderedPageBreak/>
        <w:t xml:space="preserve">Jeżeli Zamawiający lub Wykonawca przekazują oświadczenia, wnioski, zawiadomienia oraz informacje drogą elektroniczną lub faksem, każda ze stron na żądanie drugiej niezwłocznie potwierdza fakt ich otrzymania. </w:t>
      </w:r>
    </w:p>
    <w:p w:rsidR="00CA0B6B" w:rsidRPr="000470E8" w:rsidRDefault="00CA0B6B" w:rsidP="00876BB2">
      <w:pPr>
        <w:numPr>
          <w:ilvl w:val="0"/>
          <w:numId w:val="16"/>
        </w:numPr>
        <w:tabs>
          <w:tab w:val="left" w:pos="425"/>
        </w:tabs>
        <w:suppressAutoHyphens/>
        <w:spacing w:after="0" w:line="240" w:lineRule="auto"/>
        <w:ind w:left="413" w:hanging="425"/>
        <w:jc w:val="both"/>
        <w:rPr>
          <w:rFonts w:ascii="Cambria" w:eastAsia="Times New Roman" w:hAnsi="Cambria" w:cs="Cambria"/>
          <w:bCs/>
          <w:sz w:val="20"/>
          <w:szCs w:val="20"/>
          <w:lang w:eastAsia="zh-CN"/>
        </w:rPr>
      </w:pPr>
      <w:r w:rsidRPr="000470E8">
        <w:rPr>
          <w:rFonts w:ascii="Cambria" w:eastAsia="Times New Roman" w:hAnsi="Cambria" w:cs="Cambria"/>
          <w:iCs/>
          <w:sz w:val="20"/>
          <w:szCs w:val="20"/>
          <w:lang w:eastAsia="zh-CN"/>
        </w:rPr>
        <w:t>Wykonawca może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w:t>
      </w:r>
    </w:p>
    <w:p w:rsidR="00CA0B6B" w:rsidRPr="000470E8" w:rsidRDefault="00CA0B6B" w:rsidP="003C7CF9">
      <w:pPr>
        <w:suppressAutoHyphens/>
        <w:spacing w:after="0" w:line="240" w:lineRule="auto"/>
        <w:jc w:val="both"/>
        <w:rPr>
          <w:rFonts w:ascii="Cambria" w:eastAsia="Times New Roman" w:hAnsi="Cambria" w:cs="Cambria"/>
          <w:bCs/>
          <w:sz w:val="20"/>
          <w:szCs w:val="20"/>
          <w:lang w:eastAsia="zh-CN"/>
        </w:rPr>
      </w:pPr>
    </w:p>
    <w:p w:rsidR="00CA0B6B" w:rsidRPr="000470E8"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WADIUM</w:t>
      </w:r>
    </w:p>
    <w:p w:rsidR="00CA0B6B" w:rsidRPr="000470E8" w:rsidRDefault="00CA0B6B" w:rsidP="003C7CF9">
      <w:pPr>
        <w:tabs>
          <w:tab w:val="left" w:pos="1276"/>
        </w:tabs>
        <w:suppressAutoHyphens/>
        <w:autoSpaceDE w:val="0"/>
        <w:spacing w:after="0" w:line="240" w:lineRule="auto"/>
        <w:ind w:left="413" w:hanging="425"/>
        <w:jc w:val="both"/>
        <w:rPr>
          <w:rFonts w:ascii="Cambria" w:eastAsia="Times New Roman" w:hAnsi="Cambria" w:cs="Cambria"/>
          <w:sz w:val="20"/>
          <w:szCs w:val="20"/>
          <w:lang w:eastAsia="zh-CN"/>
        </w:rPr>
      </w:pPr>
    </w:p>
    <w:p w:rsidR="00220778" w:rsidRPr="000470E8" w:rsidRDefault="00220778" w:rsidP="00101D00">
      <w:pPr>
        <w:numPr>
          <w:ilvl w:val="0"/>
          <w:numId w:val="45"/>
        </w:numPr>
        <w:tabs>
          <w:tab w:val="clear" w:pos="357"/>
          <w:tab w:val="num" w:pos="426"/>
        </w:tabs>
        <w:suppressAutoHyphens/>
        <w:spacing w:after="0" w:line="240" w:lineRule="auto"/>
        <w:ind w:left="426" w:hanging="426"/>
        <w:jc w:val="both"/>
        <w:rPr>
          <w:rFonts w:ascii="Cambria" w:hAnsi="Cambria"/>
          <w:b/>
          <w:color w:val="000000"/>
          <w:sz w:val="20"/>
          <w:szCs w:val="20"/>
        </w:rPr>
      </w:pPr>
      <w:r w:rsidRPr="000470E8">
        <w:rPr>
          <w:rFonts w:ascii="Cambria" w:hAnsi="Cambria"/>
          <w:sz w:val="20"/>
          <w:szCs w:val="20"/>
        </w:rPr>
        <w:t>Zamawiający wym</w:t>
      </w:r>
      <w:r w:rsidR="00EB7E52" w:rsidRPr="000470E8">
        <w:rPr>
          <w:rFonts w:ascii="Cambria" w:hAnsi="Cambria"/>
          <w:sz w:val="20"/>
          <w:szCs w:val="20"/>
        </w:rPr>
        <w:t>aga wniesienia wadium w kwocie</w:t>
      </w:r>
      <w:r w:rsidR="00EB7E52" w:rsidRPr="000470E8">
        <w:rPr>
          <w:rFonts w:ascii="Cambria" w:hAnsi="Cambria"/>
          <w:b/>
          <w:sz w:val="20"/>
          <w:szCs w:val="20"/>
        </w:rPr>
        <w:t xml:space="preserve">  50</w:t>
      </w:r>
      <w:r w:rsidRPr="000470E8">
        <w:rPr>
          <w:rFonts w:ascii="Cambria" w:hAnsi="Cambria"/>
          <w:b/>
          <w:sz w:val="20"/>
          <w:szCs w:val="20"/>
        </w:rPr>
        <w:t>00,00 zł.</w:t>
      </w:r>
    </w:p>
    <w:p w:rsidR="00220778" w:rsidRPr="000470E8" w:rsidRDefault="00220778" w:rsidP="00101D00">
      <w:pPr>
        <w:numPr>
          <w:ilvl w:val="0"/>
          <w:numId w:val="45"/>
        </w:numPr>
        <w:tabs>
          <w:tab w:val="clear" w:pos="357"/>
          <w:tab w:val="num" w:pos="426"/>
        </w:tabs>
        <w:suppressAutoHyphens/>
        <w:spacing w:after="0" w:line="240" w:lineRule="auto"/>
        <w:jc w:val="both"/>
        <w:rPr>
          <w:rFonts w:ascii="Cambria" w:hAnsi="Cambria"/>
          <w:color w:val="000000"/>
          <w:sz w:val="20"/>
          <w:szCs w:val="20"/>
        </w:rPr>
      </w:pPr>
      <w:r w:rsidRPr="000470E8">
        <w:rPr>
          <w:rFonts w:ascii="Cambria" w:hAnsi="Cambria"/>
          <w:color w:val="000000"/>
          <w:sz w:val="20"/>
          <w:szCs w:val="20"/>
        </w:rPr>
        <w:t>Wadium może być wniesione w jednej lub kilku z następujących form:</w:t>
      </w:r>
    </w:p>
    <w:p w:rsidR="00220778" w:rsidRPr="000470E8" w:rsidRDefault="00220778" w:rsidP="00101D00">
      <w:pPr>
        <w:numPr>
          <w:ilvl w:val="1"/>
          <w:numId w:val="44"/>
        </w:numPr>
        <w:tabs>
          <w:tab w:val="left" w:pos="425"/>
        </w:tabs>
        <w:suppressAutoHyphens/>
        <w:spacing w:after="0" w:line="240" w:lineRule="auto"/>
        <w:ind w:left="851" w:hanging="425"/>
        <w:jc w:val="both"/>
        <w:rPr>
          <w:rFonts w:ascii="Cambria" w:hAnsi="Cambria"/>
          <w:color w:val="000000"/>
          <w:sz w:val="20"/>
          <w:szCs w:val="20"/>
        </w:rPr>
      </w:pPr>
      <w:r w:rsidRPr="000470E8">
        <w:rPr>
          <w:rFonts w:ascii="Cambria" w:hAnsi="Cambria"/>
          <w:color w:val="000000"/>
          <w:sz w:val="20"/>
          <w:szCs w:val="20"/>
        </w:rPr>
        <w:t xml:space="preserve">w pieniądzu: przelewem na rachunek Zamawiającego w banku NBP O/Poznań nr konta </w:t>
      </w:r>
      <w:r w:rsidRPr="000470E8">
        <w:rPr>
          <w:rFonts w:ascii="Cambria" w:hAnsi="Cambria"/>
          <w:sz w:val="20"/>
          <w:szCs w:val="20"/>
        </w:rPr>
        <w:t>75 1010 1469 0046 0413 9120 0000</w:t>
      </w:r>
      <w:r w:rsidRPr="000470E8">
        <w:rPr>
          <w:rFonts w:ascii="Cambria" w:hAnsi="Cambria"/>
          <w:color w:val="000000"/>
          <w:sz w:val="20"/>
          <w:szCs w:val="20"/>
        </w:rPr>
        <w:t>, z adnotacją „Wadium</w:t>
      </w:r>
      <w:r w:rsidRPr="000470E8">
        <w:rPr>
          <w:rFonts w:ascii="Cambria" w:hAnsi="Cambria"/>
          <w:sz w:val="20"/>
          <w:szCs w:val="20"/>
        </w:rPr>
        <w:t xml:space="preserve"> - ZZP-2380-</w:t>
      </w:r>
      <w:r w:rsidR="00EB7E52" w:rsidRPr="000470E8">
        <w:rPr>
          <w:rFonts w:ascii="Cambria" w:hAnsi="Cambria"/>
          <w:sz w:val="20"/>
          <w:szCs w:val="20"/>
        </w:rPr>
        <w:t>89/2015</w:t>
      </w:r>
      <w:r w:rsidRPr="000470E8">
        <w:rPr>
          <w:rFonts w:ascii="Cambria" w:hAnsi="Cambria"/>
          <w:sz w:val="20"/>
          <w:szCs w:val="20"/>
        </w:rPr>
        <w:t xml:space="preserve"> – </w:t>
      </w:r>
      <w:r w:rsidR="00D0697E" w:rsidRPr="000470E8">
        <w:rPr>
          <w:rFonts w:ascii="Cambria" w:hAnsi="Cambria"/>
          <w:sz w:val="20"/>
          <w:szCs w:val="20"/>
        </w:rPr>
        <w:t>dostawa mebli biurowych”,</w:t>
      </w:r>
    </w:p>
    <w:p w:rsidR="00220778" w:rsidRPr="000470E8" w:rsidRDefault="00220778" w:rsidP="00101D00">
      <w:pPr>
        <w:numPr>
          <w:ilvl w:val="1"/>
          <w:numId w:val="44"/>
        </w:numPr>
        <w:tabs>
          <w:tab w:val="left" w:pos="425"/>
        </w:tabs>
        <w:suppressAutoHyphens/>
        <w:spacing w:after="0" w:line="240" w:lineRule="auto"/>
        <w:ind w:left="851" w:hanging="425"/>
        <w:jc w:val="both"/>
        <w:rPr>
          <w:rFonts w:ascii="Cambria" w:hAnsi="Cambria"/>
          <w:color w:val="000000"/>
          <w:sz w:val="20"/>
          <w:szCs w:val="20"/>
        </w:rPr>
      </w:pPr>
      <w:r w:rsidRPr="000470E8">
        <w:rPr>
          <w:rFonts w:ascii="Cambria" w:hAnsi="Cambria"/>
          <w:color w:val="000000"/>
          <w:sz w:val="20"/>
          <w:szCs w:val="20"/>
        </w:rPr>
        <w:t>poręczeniach bankowych lub poręczeniach spółdzielczej kasy oszczędnościowo-kredytowej, z tym, że poręczenie kasy jest zawsze poręczeniem pieniężnym,</w:t>
      </w:r>
    </w:p>
    <w:p w:rsidR="00220778" w:rsidRPr="000470E8" w:rsidRDefault="00220778" w:rsidP="00101D00">
      <w:pPr>
        <w:numPr>
          <w:ilvl w:val="1"/>
          <w:numId w:val="44"/>
        </w:numPr>
        <w:tabs>
          <w:tab w:val="left" w:pos="425"/>
        </w:tabs>
        <w:suppressAutoHyphens/>
        <w:spacing w:after="0" w:line="240" w:lineRule="auto"/>
        <w:ind w:left="851" w:hanging="425"/>
        <w:jc w:val="both"/>
        <w:rPr>
          <w:rFonts w:ascii="Cambria" w:hAnsi="Cambria"/>
          <w:color w:val="000000"/>
          <w:sz w:val="20"/>
          <w:szCs w:val="20"/>
        </w:rPr>
      </w:pPr>
      <w:r w:rsidRPr="000470E8">
        <w:rPr>
          <w:rFonts w:ascii="Cambria" w:hAnsi="Cambria"/>
          <w:color w:val="000000"/>
          <w:sz w:val="20"/>
          <w:szCs w:val="20"/>
        </w:rPr>
        <w:t>gwarancjach bankowych,</w:t>
      </w:r>
    </w:p>
    <w:p w:rsidR="00220778" w:rsidRPr="000470E8" w:rsidRDefault="00220778" w:rsidP="00101D00">
      <w:pPr>
        <w:numPr>
          <w:ilvl w:val="1"/>
          <w:numId w:val="44"/>
        </w:numPr>
        <w:tabs>
          <w:tab w:val="left" w:pos="425"/>
        </w:tabs>
        <w:suppressAutoHyphens/>
        <w:spacing w:after="0" w:line="240" w:lineRule="auto"/>
        <w:ind w:left="851" w:hanging="425"/>
        <w:jc w:val="both"/>
        <w:rPr>
          <w:rFonts w:ascii="Cambria" w:hAnsi="Cambria"/>
          <w:color w:val="000000"/>
          <w:sz w:val="20"/>
          <w:szCs w:val="20"/>
        </w:rPr>
      </w:pPr>
      <w:r w:rsidRPr="000470E8">
        <w:rPr>
          <w:rFonts w:ascii="Cambria" w:hAnsi="Cambria"/>
          <w:color w:val="000000"/>
          <w:sz w:val="20"/>
          <w:szCs w:val="20"/>
        </w:rPr>
        <w:t>gwarancjach ubezpieczeniowych,</w:t>
      </w:r>
    </w:p>
    <w:p w:rsidR="00220778" w:rsidRPr="000470E8" w:rsidRDefault="00220778" w:rsidP="00101D00">
      <w:pPr>
        <w:numPr>
          <w:ilvl w:val="1"/>
          <w:numId w:val="44"/>
        </w:numPr>
        <w:tabs>
          <w:tab w:val="left" w:pos="425"/>
        </w:tabs>
        <w:suppressAutoHyphens/>
        <w:spacing w:after="0" w:line="240" w:lineRule="auto"/>
        <w:ind w:left="851" w:hanging="425"/>
        <w:jc w:val="both"/>
        <w:rPr>
          <w:rFonts w:ascii="Cambria" w:hAnsi="Cambria"/>
          <w:color w:val="000000"/>
          <w:sz w:val="20"/>
          <w:szCs w:val="20"/>
        </w:rPr>
      </w:pPr>
      <w:r w:rsidRPr="000470E8">
        <w:rPr>
          <w:rFonts w:ascii="Cambria" w:hAnsi="Cambria"/>
          <w:color w:val="000000"/>
          <w:sz w:val="20"/>
          <w:szCs w:val="20"/>
        </w:rPr>
        <w:t>poręczeniach udzielanych przez podmioty, o których mowa w art. 6b ust. 5 pkt 2 ustawy z dnia 9 listopada 2000 roku o utworzeniu Polskiej Agencji Rozwoju Przedsiębiorczości (Dz. U. z 2007 Nr 42, poz. 275 ze zm.).</w:t>
      </w:r>
    </w:p>
    <w:p w:rsidR="00D0697E" w:rsidRPr="000470E8" w:rsidRDefault="00220778" w:rsidP="00D0697E">
      <w:pPr>
        <w:tabs>
          <w:tab w:val="left" w:pos="425"/>
        </w:tabs>
        <w:spacing w:after="0"/>
        <w:ind w:firstLine="1"/>
        <w:jc w:val="both"/>
        <w:rPr>
          <w:rFonts w:ascii="Cambria" w:hAnsi="Cambria"/>
          <w:color w:val="00CCFF"/>
          <w:sz w:val="20"/>
          <w:szCs w:val="20"/>
        </w:rPr>
      </w:pPr>
      <w:r w:rsidRPr="000470E8">
        <w:rPr>
          <w:rFonts w:ascii="Cambria" w:hAnsi="Cambria"/>
          <w:color w:val="000000"/>
          <w:sz w:val="20"/>
          <w:szCs w:val="20"/>
        </w:rPr>
        <w:t xml:space="preserve">W przypadkach określonych w </w:t>
      </w:r>
      <w:proofErr w:type="spellStart"/>
      <w:r w:rsidRPr="000470E8">
        <w:rPr>
          <w:rFonts w:ascii="Cambria" w:hAnsi="Cambria"/>
          <w:color w:val="000000"/>
          <w:sz w:val="20"/>
          <w:szCs w:val="20"/>
        </w:rPr>
        <w:t>ppkt</w:t>
      </w:r>
      <w:proofErr w:type="spellEnd"/>
      <w:r w:rsidRPr="000470E8">
        <w:rPr>
          <w:rFonts w:ascii="Cambria" w:hAnsi="Cambria"/>
          <w:color w:val="000000"/>
          <w:sz w:val="20"/>
          <w:szCs w:val="20"/>
        </w:rPr>
        <w:t xml:space="preserve"> 2-5 Wykonawca zobowiązany jest do dostarczenia Zamawiającemu oryginału dokumentu (sekretariat Sekcji ds. Zamówień Publicznych KWP w Poznaniu) oraz załączenia do oferty kopii oryginału poświadczonej za zgodność z oryginałem, a w przypadku określonym w </w:t>
      </w:r>
      <w:proofErr w:type="spellStart"/>
      <w:r w:rsidRPr="000470E8">
        <w:rPr>
          <w:rFonts w:ascii="Cambria" w:hAnsi="Cambria"/>
          <w:color w:val="000000"/>
          <w:sz w:val="20"/>
          <w:szCs w:val="20"/>
        </w:rPr>
        <w:t>ppkt</w:t>
      </w:r>
      <w:proofErr w:type="spellEnd"/>
      <w:r w:rsidRPr="000470E8">
        <w:rPr>
          <w:rFonts w:ascii="Cambria" w:hAnsi="Cambria"/>
          <w:color w:val="000000"/>
          <w:sz w:val="20"/>
          <w:szCs w:val="20"/>
        </w:rPr>
        <w:t xml:space="preserve"> 1 Wykonawca załączy do oferty kopię dokumentu potwierdzającego wniesienie wadium poświadczoną za zgodność z oryginałem.</w:t>
      </w:r>
      <w:r w:rsidR="00D0697E" w:rsidRPr="000470E8">
        <w:rPr>
          <w:rFonts w:ascii="Cambria" w:hAnsi="Cambria"/>
          <w:color w:val="00CCFF"/>
          <w:sz w:val="20"/>
          <w:szCs w:val="20"/>
        </w:rPr>
        <w:t xml:space="preserve"> </w:t>
      </w:r>
    </w:p>
    <w:p w:rsidR="00220778" w:rsidRPr="000470E8" w:rsidRDefault="00220778" w:rsidP="00D0697E">
      <w:pPr>
        <w:tabs>
          <w:tab w:val="left" w:pos="425"/>
        </w:tabs>
        <w:spacing w:after="0"/>
        <w:ind w:firstLine="1"/>
        <w:jc w:val="both"/>
        <w:rPr>
          <w:rFonts w:ascii="Cambria" w:hAnsi="Cambria"/>
          <w:color w:val="00CCFF"/>
          <w:sz w:val="20"/>
          <w:szCs w:val="20"/>
        </w:rPr>
      </w:pPr>
      <w:r w:rsidRPr="000470E8">
        <w:rPr>
          <w:rFonts w:ascii="Cambria" w:hAnsi="Cambria"/>
          <w:sz w:val="20"/>
          <w:szCs w:val="20"/>
        </w:rPr>
        <w:t>Z treści gwarancji/poręczenia winno wynikać bezwarunkowe, na każde pisemne żądanie zgłoszone przez Zamawiającego w terminie związania ofertą, zobowiązanie gwaranta do wypłaty Zamawiającemu pełnej kwoty wadium w przypadku wystąpienia okoliczności, o których mowa w art. 46 ust. 4a i 5 ustawy Prawo zamówień publicznych.</w:t>
      </w:r>
    </w:p>
    <w:p w:rsidR="00220778" w:rsidRPr="000470E8" w:rsidRDefault="00220778" w:rsidP="00101D00">
      <w:pPr>
        <w:numPr>
          <w:ilvl w:val="0"/>
          <w:numId w:val="45"/>
        </w:numPr>
        <w:tabs>
          <w:tab w:val="clear" w:pos="357"/>
          <w:tab w:val="num" w:pos="426"/>
        </w:tabs>
        <w:suppressAutoHyphens/>
        <w:spacing w:after="0" w:line="240" w:lineRule="auto"/>
        <w:ind w:left="426" w:hanging="426"/>
        <w:jc w:val="both"/>
        <w:rPr>
          <w:rFonts w:ascii="Cambria" w:hAnsi="Cambria"/>
          <w:color w:val="000000"/>
          <w:sz w:val="20"/>
          <w:szCs w:val="20"/>
        </w:rPr>
      </w:pPr>
      <w:r w:rsidRPr="000470E8">
        <w:rPr>
          <w:rFonts w:ascii="Cambria" w:hAnsi="Cambria"/>
          <w:color w:val="000000"/>
          <w:sz w:val="20"/>
          <w:szCs w:val="20"/>
        </w:rPr>
        <w:t>Wadium musi być wniesione przed upływem terminu składania ofert i na okres nie krótszy niż okres związania ofertą tj. winno się znajdować na rachunku Zamawiającego przed tym terminem.</w:t>
      </w:r>
    </w:p>
    <w:p w:rsidR="00220778" w:rsidRPr="000470E8" w:rsidRDefault="00220778" w:rsidP="00101D00">
      <w:pPr>
        <w:numPr>
          <w:ilvl w:val="0"/>
          <w:numId w:val="45"/>
        </w:numPr>
        <w:tabs>
          <w:tab w:val="clear" w:pos="357"/>
          <w:tab w:val="num" w:pos="426"/>
        </w:tabs>
        <w:suppressAutoHyphens/>
        <w:spacing w:after="0" w:line="240" w:lineRule="auto"/>
        <w:ind w:left="426" w:hanging="426"/>
        <w:jc w:val="both"/>
        <w:rPr>
          <w:rFonts w:ascii="Cambria" w:hAnsi="Cambria"/>
          <w:sz w:val="20"/>
          <w:szCs w:val="20"/>
        </w:rPr>
      </w:pPr>
      <w:r w:rsidRPr="000470E8">
        <w:rPr>
          <w:rFonts w:ascii="Cambria" w:hAnsi="Cambria"/>
          <w:sz w:val="20"/>
          <w:szCs w:val="20"/>
        </w:rPr>
        <w:t>Zamawiający zwróci wadium:</w:t>
      </w:r>
    </w:p>
    <w:p w:rsidR="00220778" w:rsidRPr="000470E8" w:rsidRDefault="00220778" w:rsidP="00101D00">
      <w:pPr>
        <w:numPr>
          <w:ilvl w:val="0"/>
          <w:numId w:val="46"/>
        </w:numPr>
        <w:suppressAutoHyphens/>
        <w:spacing w:after="0" w:line="240" w:lineRule="auto"/>
        <w:ind w:left="851" w:hanging="425"/>
        <w:jc w:val="both"/>
        <w:rPr>
          <w:rFonts w:ascii="Cambria" w:hAnsi="Cambria"/>
          <w:sz w:val="20"/>
          <w:szCs w:val="20"/>
        </w:rPr>
      </w:pPr>
      <w:r w:rsidRPr="000470E8">
        <w:rPr>
          <w:rFonts w:ascii="Cambria" w:hAnsi="Cambria" w:cs="TimesNewRomanPSMT"/>
          <w:sz w:val="20"/>
          <w:szCs w:val="20"/>
        </w:rPr>
        <w:t>wszystkim Wykonawcom niezwłocznie po wyborze oferty najkorzystniejszej lub unieważnieniu postępowania, z wyjątkiem wykonawcy, którego oferta została wybrana jako najkorzystniejsza, z zastrzeżeniem pkt 5;</w:t>
      </w:r>
    </w:p>
    <w:p w:rsidR="00220778" w:rsidRPr="000470E8" w:rsidRDefault="00220778" w:rsidP="00101D00">
      <w:pPr>
        <w:numPr>
          <w:ilvl w:val="0"/>
          <w:numId w:val="46"/>
        </w:numPr>
        <w:suppressAutoHyphens/>
        <w:spacing w:after="0" w:line="240" w:lineRule="auto"/>
        <w:ind w:left="851" w:hanging="425"/>
        <w:jc w:val="both"/>
        <w:rPr>
          <w:rFonts w:ascii="Cambria" w:hAnsi="Cambria"/>
          <w:sz w:val="20"/>
          <w:szCs w:val="20"/>
        </w:rPr>
      </w:pPr>
      <w:r w:rsidRPr="000470E8">
        <w:rPr>
          <w:rFonts w:ascii="Cambria" w:hAnsi="Cambria" w:cs="TimesNewRomanPSMT"/>
          <w:sz w:val="20"/>
          <w:szCs w:val="20"/>
        </w:rPr>
        <w:t>Wykonawcy, którego oferta została wybrana jako najkorzystniejsza, niezwłocznie po zawarciu z nim umowy oraz wniesieniu zabezpieczenia należytego wykonania umowy;</w:t>
      </w:r>
    </w:p>
    <w:p w:rsidR="00220778" w:rsidRPr="000470E8" w:rsidRDefault="00220778" w:rsidP="00101D00">
      <w:pPr>
        <w:numPr>
          <w:ilvl w:val="0"/>
          <w:numId w:val="46"/>
        </w:numPr>
        <w:suppressAutoHyphens/>
        <w:spacing w:after="0" w:line="240" w:lineRule="auto"/>
        <w:ind w:left="851" w:hanging="425"/>
        <w:jc w:val="both"/>
        <w:rPr>
          <w:rFonts w:ascii="Cambria" w:hAnsi="Cambria"/>
          <w:sz w:val="20"/>
          <w:szCs w:val="20"/>
        </w:rPr>
      </w:pPr>
      <w:r w:rsidRPr="000470E8">
        <w:rPr>
          <w:rFonts w:ascii="Cambria" w:hAnsi="Cambria" w:cs="TimesNewRomanPSMT"/>
          <w:sz w:val="20"/>
          <w:szCs w:val="20"/>
        </w:rPr>
        <w:t>na wniosek Wykonawcy, który wycofał ofertę przed upływem terminu składania ofert.</w:t>
      </w:r>
    </w:p>
    <w:p w:rsidR="00220778" w:rsidRPr="000470E8" w:rsidRDefault="00220778" w:rsidP="00101D00">
      <w:pPr>
        <w:numPr>
          <w:ilvl w:val="0"/>
          <w:numId w:val="45"/>
        </w:numPr>
        <w:tabs>
          <w:tab w:val="clear" w:pos="357"/>
          <w:tab w:val="num" w:pos="426"/>
        </w:tabs>
        <w:suppressAutoHyphens/>
        <w:spacing w:after="0" w:line="240" w:lineRule="auto"/>
        <w:ind w:left="426" w:hanging="426"/>
        <w:jc w:val="both"/>
        <w:rPr>
          <w:rFonts w:ascii="Cambria" w:hAnsi="Cambria"/>
          <w:sz w:val="20"/>
          <w:szCs w:val="20"/>
        </w:rPr>
      </w:pPr>
      <w:r w:rsidRPr="000470E8">
        <w:rPr>
          <w:rFonts w:ascii="Cambria" w:hAnsi="Cambria"/>
          <w:sz w:val="20"/>
          <w:szCs w:val="20"/>
        </w:rPr>
        <w:t>Zamawiający zatrzyma wadium wraz odsetkami, jeżeli:</w:t>
      </w:r>
    </w:p>
    <w:p w:rsidR="00220778" w:rsidRPr="000470E8" w:rsidRDefault="00220778" w:rsidP="00101D00">
      <w:pPr>
        <w:numPr>
          <w:ilvl w:val="0"/>
          <w:numId w:val="47"/>
        </w:numPr>
        <w:suppressAutoHyphens/>
        <w:spacing w:after="0" w:line="240" w:lineRule="auto"/>
        <w:ind w:left="851" w:hanging="425"/>
        <w:jc w:val="both"/>
        <w:rPr>
          <w:rFonts w:ascii="Cambria" w:hAnsi="Cambria"/>
          <w:sz w:val="20"/>
          <w:szCs w:val="20"/>
        </w:rPr>
      </w:pPr>
      <w:r w:rsidRPr="000470E8">
        <w:rPr>
          <w:rFonts w:ascii="Cambria" w:hAnsi="Cambria"/>
          <w:sz w:val="20"/>
          <w:szCs w:val="20"/>
        </w:rPr>
        <w:t>Wykonawca w odpowiedzi na wezwanie,</w:t>
      </w:r>
      <w:r w:rsidR="00D01745" w:rsidRPr="000470E8">
        <w:rPr>
          <w:rFonts w:ascii="Cambria" w:hAnsi="Cambria"/>
          <w:sz w:val="20"/>
          <w:szCs w:val="20"/>
        </w:rPr>
        <w:t xml:space="preserve"> o którym mowa a art. 26 ust. 3</w:t>
      </w:r>
      <w:r w:rsidR="002C0FE2" w:rsidRPr="000470E8">
        <w:rPr>
          <w:rFonts w:ascii="Cambria" w:hAnsi="Cambria"/>
          <w:sz w:val="20"/>
          <w:szCs w:val="20"/>
        </w:rPr>
        <w:t xml:space="preserve"> ustawy</w:t>
      </w:r>
      <w:r w:rsidR="00D01745" w:rsidRPr="000470E8">
        <w:rPr>
          <w:rFonts w:ascii="Cambria" w:hAnsi="Cambria"/>
          <w:sz w:val="20"/>
          <w:szCs w:val="20"/>
        </w:rPr>
        <w:t>, z przyczyn leżących po jego stronie, nie</w:t>
      </w:r>
      <w:r w:rsidRPr="000470E8">
        <w:rPr>
          <w:rFonts w:ascii="Cambria" w:hAnsi="Cambria"/>
          <w:sz w:val="20"/>
          <w:szCs w:val="20"/>
        </w:rPr>
        <w:t xml:space="preserve"> złożył dokumentów lub oświadczeń, o których mowa </w:t>
      </w:r>
      <w:r w:rsidR="002C0FE2" w:rsidRPr="000470E8">
        <w:rPr>
          <w:rFonts w:ascii="Cambria" w:hAnsi="Cambria"/>
          <w:sz w:val="20"/>
          <w:szCs w:val="20"/>
        </w:rPr>
        <w:t xml:space="preserve">w art. 25 ust. 1, ustawy, </w:t>
      </w:r>
      <w:r w:rsidR="00D01745" w:rsidRPr="000470E8">
        <w:rPr>
          <w:rFonts w:ascii="Cambria" w:hAnsi="Cambria"/>
          <w:sz w:val="20"/>
          <w:szCs w:val="20"/>
        </w:rPr>
        <w:t>pełnomocnictw, listy podmiotów należących do t</w:t>
      </w:r>
      <w:r w:rsidR="002C0FE2" w:rsidRPr="000470E8">
        <w:rPr>
          <w:rFonts w:ascii="Cambria" w:hAnsi="Cambria"/>
          <w:sz w:val="20"/>
          <w:szCs w:val="20"/>
        </w:rPr>
        <w:t xml:space="preserve">ej samej grupy kapitałowej </w:t>
      </w:r>
      <w:r w:rsidR="00D01745" w:rsidRPr="000470E8">
        <w:rPr>
          <w:rFonts w:ascii="Cambria" w:hAnsi="Cambria"/>
          <w:sz w:val="20"/>
          <w:szCs w:val="20"/>
        </w:rPr>
        <w:t xml:space="preserve"> lub nie wyraził zgody na poprawienie omyłki, o której mowa w art. 87 ust. 2 pkt 3</w:t>
      </w:r>
      <w:r w:rsidR="002C0FE2" w:rsidRPr="000470E8">
        <w:rPr>
          <w:rFonts w:ascii="Cambria" w:hAnsi="Cambria"/>
          <w:sz w:val="20"/>
          <w:szCs w:val="20"/>
        </w:rPr>
        <w:t xml:space="preserve"> ustawy</w:t>
      </w:r>
      <w:r w:rsidR="00D01745" w:rsidRPr="000470E8">
        <w:rPr>
          <w:rFonts w:ascii="Cambria" w:hAnsi="Cambria"/>
          <w:sz w:val="20"/>
          <w:szCs w:val="20"/>
        </w:rPr>
        <w:t>, co powodowało brak możliwości wybrania oferty złożonej przez wykonawcę jako najkorzystniejszej.</w:t>
      </w:r>
    </w:p>
    <w:p w:rsidR="00220778" w:rsidRPr="000470E8" w:rsidRDefault="00220778" w:rsidP="00101D00">
      <w:pPr>
        <w:numPr>
          <w:ilvl w:val="0"/>
          <w:numId w:val="47"/>
        </w:numPr>
        <w:suppressAutoHyphens/>
        <w:spacing w:after="0" w:line="240" w:lineRule="auto"/>
        <w:ind w:left="851" w:hanging="425"/>
        <w:jc w:val="both"/>
        <w:rPr>
          <w:rFonts w:ascii="Cambria" w:hAnsi="Cambria"/>
          <w:sz w:val="20"/>
          <w:szCs w:val="20"/>
        </w:rPr>
      </w:pPr>
      <w:r w:rsidRPr="000470E8">
        <w:rPr>
          <w:rFonts w:ascii="Cambria" w:hAnsi="Cambria" w:cs="TimesNewRomanPSMT"/>
          <w:sz w:val="20"/>
          <w:szCs w:val="20"/>
        </w:rPr>
        <w:t>Wykonawca, którego oferta została wybrana:</w:t>
      </w:r>
    </w:p>
    <w:p w:rsidR="00220778" w:rsidRPr="000470E8" w:rsidRDefault="00220778" w:rsidP="00101D00">
      <w:pPr>
        <w:numPr>
          <w:ilvl w:val="0"/>
          <w:numId w:val="48"/>
        </w:numPr>
        <w:tabs>
          <w:tab w:val="left" w:pos="1276"/>
        </w:tabs>
        <w:autoSpaceDE w:val="0"/>
        <w:autoSpaceDN w:val="0"/>
        <w:adjustRightInd w:val="0"/>
        <w:spacing w:after="0" w:line="240" w:lineRule="auto"/>
        <w:ind w:left="1276" w:hanging="425"/>
        <w:jc w:val="both"/>
        <w:rPr>
          <w:rFonts w:ascii="Cambria" w:hAnsi="Cambria" w:cs="TimesNewRomanPSMT"/>
          <w:sz w:val="20"/>
          <w:szCs w:val="20"/>
        </w:rPr>
      </w:pPr>
      <w:r w:rsidRPr="000470E8">
        <w:rPr>
          <w:rFonts w:ascii="Cambria" w:hAnsi="Cambria" w:cs="TimesNewRomanPSMT"/>
          <w:sz w:val="20"/>
          <w:szCs w:val="20"/>
        </w:rPr>
        <w:t>odmówi podpisania umowy w sprawie zamówienia publicznego na warunkach określonych w ofercie;</w:t>
      </w:r>
    </w:p>
    <w:p w:rsidR="00220778" w:rsidRPr="000470E8" w:rsidRDefault="00220778" w:rsidP="00101D00">
      <w:pPr>
        <w:numPr>
          <w:ilvl w:val="0"/>
          <w:numId w:val="48"/>
        </w:numPr>
        <w:tabs>
          <w:tab w:val="left" w:pos="1276"/>
        </w:tabs>
        <w:autoSpaceDE w:val="0"/>
        <w:autoSpaceDN w:val="0"/>
        <w:adjustRightInd w:val="0"/>
        <w:spacing w:after="0" w:line="240" w:lineRule="auto"/>
        <w:ind w:left="1276" w:hanging="425"/>
        <w:jc w:val="both"/>
        <w:rPr>
          <w:rFonts w:ascii="Cambria" w:hAnsi="Cambria" w:cs="TimesNewRomanPSMT"/>
          <w:sz w:val="20"/>
          <w:szCs w:val="20"/>
        </w:rPr>
      </w:pPr>
      <w:r w:rsidRPr="000470E8">
        <w:rPr>
          <w:rFonts w:ascii="Cambria" w:hAnsi="Cambria" w:cs="TimesNewRomanPSMT"/>
          <w:sz w:val="20"/>
          <w:szCs w:val="20"/>
        </w:rPr>
        <w:t>zawarcie umowy w sprawie zamówienia publicznego stało się niemożliwe z przyczyn leżących po stronie wykonawcy.</w:t>
      </w:r>
    </w:p>
    <w:p w:rsidR="00CA0B6B" w:rsidRPr="000470E8" w:rsidRDefault="00CA0B6B" w:rsidP="003C7CF9">
      <w:pPr>
        <w:suppressAutoHyphens/>
        <w:spacing w:after="0" w:line="240" w:lineRule="auto"/>
        <w:jc w:val="both"/>
        <w:rPr>
          <w:rFonts w:ascii="Cambria" w:eastAsia="Times New Roman" w:hAnsi="Cambria" w:cs="Cambria"/>
          <w:b/>
          <w:w w:val="90"/>
          <w:sz w:val="20"/>
          <w:szCs w:val="20"/>
          <w:lang w:eastAsia="zh-CN"/>
        </w:rPr>
      </w:pPr>
    </w:p>
    <w:p w:rsidR="00CA0B6B" w:rsidRPr="000470E8"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TERMIN ZWIĄZANIA OFERTĄ</w:t>
      </w:r>
    </w:p>
    <w:p w:rsidR="00924172" w:rsidRPr="000470E8" w:rsidRDefault="00924172" w:rsidP="00924172">
      <w:pPr>
        <w:tabs>
          <w:tab w:val="left" w:pos="567"/>
        </w:tabs>
        <w:suppressAutoHyphens/>
        <w:spacing w:after="0" w:line="240" w:lineRule="auto"/>
        <w:ind w:left="555"/>
        <w:jc w:val="both"/>
        <w:rPr>
          <w:rFonts w:ascii="Cambria" w:eastAsia="Times New Roman" w:hAnsi="Cambria" w:cs="Cambria"/>
          <w:sz w:val="20"/>
          <w:szCs w:val="20"/>
          <w:lang w:eastAsia="zh-CN"/>
        </w:rPr>
      </w:pPr>
    </w:p>
    <w:p w:rsidR="00CA0B6B" w:rsidRPr="000470E8" w:rsidRDefault="00CA0B6B" w:rsidP="003C7CF9">
      <w:pPr>
        <w:suppressAutoHyphens/>
        <w:spacing w:after="0" w:line="240" w:lineRule="auto"/>
        <w:ind w:left="413" w:hanging="425"/>
        <w:jc w:val="both"/>
        <w:rPr>
          <w:rFonts w:ascii="Cambria" w:eastAsia="Times New Roman" w:hAnsi="Cambria" w:cs="Cambria"/>
          <w:b/>
          <w:sz w:val="20"/>
          <w:szCs w:val="20"/>
          <w:lang w:eastAsia="zh-CN"/>
        </w:rPr>
      </w:pPr>
      <w:r w:rsidRPr="000470E8">
        <w:rPr>
          <w:rFonts w:ascii="Cambria" w:eastAsia="Times New Roman" w:hAnsi="Cambria" w:cs="Cambria"/>
          <w:sz w:val="20"/>
          <w:szCs w:val="20"/>
          <w:lang w:eastAsia="zh-CN"/>
        </w:rPr>
        <w:t>Termin związania ofertą wynosi 30 dni, licząc od dnia upływu terminu składania ofert</w:t>
      </w:r>
      <w:r w:rsidRPr="000470E8">
        <w:rPr>
          <w:rFonts w:ascii="Cambria" w:eastAsia="Times New Roman" w:hAnsi="Cambria" w:cs="Cambria"/>
          <w:b/>
          <w:sz w:val="20"/>
          <w:szCs w:val="20"/>
          <w:lang w:eastAsia="zh-CN"/>
        </w:rPr>
        <w:t xml:space="preserve">. </w:t>
      </w:r>
    </w:p>
    <w:p w:rsidR="00CA0B6B" w:rsidRPr="000470E8" w:rsidRDefault="00CA0B6B" w:rsidP="003C7CF9">
      <w:pPr>
        <w:suppressAutoHyphens/>
        <w:spacing w:after="0" w:line="240" w:lineRule="auto"/>
        <w:ind w:left="413" w:hanging="425"/>
        <w:jc w:val="both"/>
        <w:rPr>
          <w:rFonts w:ascii="Cambria" w:eastAsia="Times New Roman" w:hAnsi="Cambria" w:cs="Cambria"/>
          <w:b/>
          <w:sz w:val="20"/>
          <w:szCs w:val="20"/>
          <w:lang w:eastAsia="zh-CN"/>
        </w:rPr>
      </w:pPr>
    </w:p>
    <w:p w:rsidR="00CA0B6B" w:rsidRPr="000470E8" w:rsidRDefault="00CA0B6B" w:rsidP="003C7CF9">
      <w:pPr>
        <w:numPr>
          <w:ilvl w:val="0"/>
          <w:numId w:val="4"/>
        </w:numPr>
        <w:tabs>
          <w:tab w:val="clear" w:pos="0"/>
          <w:tab w:val="num" w:pos="-12"/>
        </w:tabs>
        <w:suppressAutoHyphens/>
        <w:spacing w:after="0" w:line="240" w:lineRule="auto"/>
        <w:ind w:left="708"/>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OPIS SPOSOBU PRZYGOTOWYWANIA OFERT</w:t>
      </w:r>
    </w:p>
    <w:p w:rsidR="00CA0B6B" w:rsidRPr="000470E8" w:rsidRDefault="00CA0B6B" w:rsidP="00876BB2">
      <w:pPr>
        <w:numPr>
          <w:ilvl w:val="0"/>
          <w:numId w:val="17"/>
        </w:numPr>
        <w:tabs>
          <w:tab w:val="left" w:pos="426"/>
        </w:tabs>
        <w:suppressAutoHyphens/>
        <w:spacing w:after="0" w:line="240" w:lineRule="auto"/>
        <w:ind w:left="414" w:hanging="426"/>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Przygotowanie oferty</w:t>
      </w:r>
    </w:p>
    <w:p w:rsidR="00CA0B6B" w:rsidRPr="000470E8"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Wykonawca może złożyć wyłącznie jedną ofertę.</w:t>
      </w:r>
    </w:p>
    <w:p w:rsidR="00CA0B6B" w:rsidRPr="000470E8"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Oferta musi być sporządzona w języku polskim, pismem czytelnym.</w:t>
      </w:r>
    </w:p>
    <w:p w:rsidR="00CA0B6B" w:rsidRPr="000470E8"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 xml:space="preserve">Oferta musi być sporządzone zgodnie z zaleceniami Zamawiającego w szczególności zawierać wszystkie wymagane informacje, o których mowa w treści niniejszej SIWZ. </w:t>
      </w:r>
    </w:p>
    <w:p w:rsidR="00CA0B6B" w:rsidRPr="000470E8"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upoważnionego przedstawiciela / lidera konsorcjum. </w:t>
      </w:r>
    </w:p>
    <w:p w:rsidR="00CA0B6B" w:rsidRPr="000470E8"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 xml:space="preserve">Poprawki w ofercie muszą być naniesione czytelnie oraz opatrzone parafą osoby podpisującej ofertę. </w:t>
      </w:r>
    </w:p>
    <w:p w:rsidR="00CA0B6B" w:rsidRPr="000470E8"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lastRenderedPageBreak/>
        <w:t xml:space="preserve">Zaleca się, aby wszystkie strony oferty były ponumerowane i parafowane przez Wykonawcę lub osobę uprawnioną do reprezentowania Wykonawcy oraz spięte (zszyte, zbindowane, itp.) w sposób trwały, który wykluczy możliwość dekompletacji zawartości oferty. </w:t>
      </w:r>
    </w:p>
    <w:p w:rsidR="00CA0B6B" w:rsidRPr="000470E8" w:rsidRDefault="00CA0B6B" w:rsidP="00876BB2">
      <w:pPr>
        <w:numPr>
          <w:ilvl w:val="0"/>
          <w:numId w:val="11"/>
        </w:numPr>
        <w:tabs>
          <w:tab w:val="left" w:pos="426"/>
        </w:tabs>
        <w:suppressAutoHyphens/>
        <w:spacing w:after="0" w:line="240" w:lineRule="auto"/>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Inne wymagania dotyczące przygotowania oferty</w:t>
      </w:r>
    </w:p>
    <w:p w:rsidR="00CA0B6B" w:rsidRPr="000470E8" w:rsidRDefault="00CA0B6B" w:rsidP="00924172">
      <w:pPr>
        <w:tabs>
          <w:tab w:val="left" w:pos="851"/>
        </w:tabs>
        <w:suppressAutoHyphens/>
        <w:spacing w:after="0" w:line="240" w:lineRule="auto"/>
        <w:ind w:left="413"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ab/>
        <w:t xml:space="preserve">Ofertę należy złożyć w nieprzejrzystym zamkniętym opakowaniu/kopercie, </w:t>
      </w:r>
      <w:r w:rsidR="00924172" w:rsidRPr="000470E8">
        <w:rPr>
          <w:rFonts w:ascii="Cambria" w:eastAsia="Times New Roman" w:hAnsi="Cambria" w:cs="Cambria"/>
          <w:sz w:val="20"/>
          <w:szCs w:val="20"/>
          <w:lang w:eastAsia="zh-CN"/>
        </w:rPr>
        <w:t xml:space="preserve">która powinna być zaadresowana: </w:t>
      </w:r>
      <w:r w:rsidRPr="000470E8">
        <w:rPr>
          <w:rFonts w:ascii="Cambria" w:eastAsia="Times New Roman" w:hAnsi="Cambria" w:cs="Cambria"/>
          <w:b/>
          <w:sz w:val="20"/>
          <w:szCs w:val="20"/>
          <w:lang w:eastAsia="zh-CN"/>
        </w:rPr>
        <w:t>Komenda Wojewódzka Policji w Poznaniu</w:t>
      </w:r>
      <w:r w:rsidR="00924172" w:rsidRPr="000470E8">
        <w:rPr>
          <w:rFonts w:ascii="Cambria" w:eastAsia="Times New Roman" w:hAnsi="Cambria" w:cs="Cambria"/>
          <w:sz w:val="20"/>
          <w:szCs w:val="20"/>
          <w:lang w:eastAsia="zh-CN"/>
        </w:rPr>
        <w:t xml:space="preserve">, </w:t>
      </w:r>
      <w:r w:rsidRPr="000470E8">
        <w:rPr>
          <w:rFonts w:ascii="Cambria" w:eastAsia="Times New Roman" w:hAnsi="Cambria" w:cs="Cambria"/>
          <w:b/>
          <w:sz w:val="20"/>
          <w:szCs w:val="20"/>
          <w:lang w:eastAsia="zh-CN"/>
        </w:rPr>
        <w:t>Sekcja ds. Zamówień Publicznych</w:t>
      </w:r>
    </w:p>
    <w:p w:rsidR="00CA0B6B" w:rsidRPr="000470E8" w:rsidRDefault="00CA0B6B" w:rsidP="003C7CF9">
      <w:pPr>
        <w:tabs>
          <w:tab w:val="left" w:pos="360"/>
        </w:tabs>
        <w:suppressAutoHyphens/>
        <w:spacing w:after="0" w:line="240" w:lineRule="auto"/>
        <w:ind w:left="348" w:hanging="425"/>
        <w:jc w:val="center"/>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ul. Kochanowskiego 2a, 60-844 Poznań</w:t>
      </w:r>
      <w:r w:rsidRPr="000470E8">
        <w:rPr>
          <w:rFonts w:ascii="Cambria" w:eastAsia="Times New Roman" w:hAnsi="Cambria" w:cs="Cambria"/>
          <w:sz w:val="20"/>
          <w:szCs w:val="20"/>
          <w:lang w:eastAsia="zh-CN"/>
        </w:rPr>
        <w:t>,</w:t>
      </w:r>
    </w:p>
    <w:p w:rsidR="00CA0B6B" w:rsidRPr="000470E8" w:rsidRDefault="00CA0B6B" w:rsidP="003C7CF9">
      <w:pPr>
        <w:tabs>
          <w:tab w:val="left" w:pos="426"/>
        </w:tabs>
        <w:suppressAutoHyphens/>
        <w:spacing w:after="0" w:line="240" w:lineRule="auto"/>
        <w:ind w:left="413" w:firstLine="1"/>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oznakowana następująco:</w:t>
      </w:r>
    </w:p>
    <w:p w:rsidR="00CA0B6B" w:rsidRPr="000470E8" w:rsidRDefault="000F3E33"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ZZP-2380-</w:t>
      </w:r>
      <w:r w:rsidR="00EB7E52" w:rsidRPr="000470E8">
        <w:rPr>
          <w:rFonts w:ascii="Cambria" w:eastAsia="Times New Roman" w:hAnsi="Cambria" w:cs="Cambria"/>
          <w:b/>
          <w:sz w:val="20"/>
          <w:szCs w:val="20"/>
          <w:lang w:eastAsia="zh-CN"/>
        </w:rPr>
        <w:t>89/2015</w:t>
      </w:r>
      <w:r w:rsidR="00CA0B6B" w:rsidRPr="000470E8">
        <w:rPr>
          <w:rFonts w:ascii="Cambria" w:eastAsia="Times New Roman" w:hAnsi="Cambria" w:cs="Cambria"/>
          <w:b/>
          <w:sz w:val="20"/>
          <w:szCs w:val="20"/>
          <w:lang w:eastAsia="zh-CN"/>
        </w:rPr>
        <w:t xml:space="preserve"> „Ofert</w:t>
      </w:r>
      <w:r w:rsidR="00EB7E52" w:rsidRPr="000470E8">
        <w:rPr>
          <w:rFonts w:ascii="Cambria" w:eastAsia="Times New Roman" w:hAnsi="Cambria" w:cs="Cambria"/>
          <w:b/>
          <w:sz w:val="20"/>
          <w:szCs w:val="20"/>
          <w:lang w:eastAsia="zh-CN"/>
        </w:rPr>
        <w:t>a – meble biurowe</w:t>
      </w:r>
      <w:r w:rsidRPr="000470E8">
        <w:rPr>
          <w:rFonts w:ascii="Cambria" w:eastAsia="Times New Roman" w:hAnsi="Cambria" w:cs="Cambria"/>
          <w:b/>
          <w:sz w:val="20"/>
          <w:szCs w:val="20"/>
          <w:lang w:eastAsia="zh-CN"/>
        </w:rPr>
        <w:t xml:space="preserve"> </w:t>
      </w:r>
      <w:r w:rsidR="00CA0B6B" w:rsidRPr="000470E8">
        <w:rPr>
          <w:rFonts w:ascii="Cambria" w:eastAsia="Times New Roman" w:hAnsi="Cambria" w:cs="Cambria"/>
          <w:b/>
          <w:sz w:val="20"/>
          <w:szCs w:val="20"/>
          <w:lang w:eastAsia="zh-CN"/>
        </w:rPr>
        <w:t>”</w:t>
      </w:r>
    </w:p>
    <w:p w:rsidR="00CA0B6B" w:rsidRPr="000470E8" w:rsidRDefault="00034619" w:rsidP="003C7CF9">
      <w:pPr>
        <w:tabs>
          <w:tab w:val="left" w:pos="360"/>
        </w:tabs>
        <w:suppressAutoHyphens/>
        <w:spacing w:after="0" w:line="240" w:lineRule="auto"/>
        <w:ind w:left="348" w:hanging="425"/>
        <w:jc w:val="center"/>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 xml:space="preserve">Nie otwierać przed dniem </w:t>
      </w:r>
      <w:r w:rsidR="00EB7E52" w:rsidRPr="000470E8">
        <w:rPr>
          <w:rFonts w:ascii="Cambria" w:eastAsia="Times New Roman" w:hAnsi="Cambria" w:cs="Cambria"/>
          <w:b/>
          <w:sz w:val="20"/>
          <w:szCs w:val="20"/>
          <w:lang w:eastAsia="zh-CN"/>
        </w:rPr>
        <w:t>10</w:t>
      </w:r>
      <w:r w:rsidR="002227F0" w:rsidRPr="000470E8">
        <w:rPr>
          <w:rFonts w:ascii="Cambria" w:eastAsia="Times New Roman" w:hAnsi="Cambria" w:cs="Cambria"/>
          <w:b/>
          <w:sz w:val="20"/>
          <w:szCs w:val="20"/>
          <w:lang w:eastAsia="zh-CN"/>
        </w:rPr>
        <w:t>.11</w:t>
      </w:r>
      <w:r w:rsidR="00EB7E52" w:rsidRPr="000470E8">
        <w:rPr>
          <w:rFonts w:ascii="Cambria" w:eastAsia="Times New Roman" w:hAnsi="Cambria" w:cs="Cambria"/>
          <w:b/>
          <w:sz w:val="20"/>
          <w:szCs w:val="20"/>
          <w:lang w:eastAsia="zh-CN"/>
        </w:rPr>
        <w:t>.2015  r., do godz. 12</w:t>
      </w:r>
      <w:r w:rsidR="00CA0B6B" w:rsidRPr="000470E8">
        <w:rPr>
          <w:rFonts w:ascii="Cambria" w:eastAsia="Times New Roman" w:hAnsi="Cambria" w:cs="Cambria"/>
          <w:b/>
          <w:sz w:val="20"/>
          <w:szCs w:val="20"/>
          <w:lang w:eastAsia="zh-CN"/>
        </w:rPr>
        <w:t>:15</w:t>
      </w:r>
    </w:p>
    <w:p w:rsidR="00CA0B6B" w:rsidRPr="000470E8" w:rsidRDefault="00CA0B6B" w:rsidP="003C7CF9">
      <w:pPr>
        <w:suppressAutoHyphens/>
        <w:spacing w:after="0" w:line="240" w:lineRule="auto"/>
        <w:ind w:left="413" w:firstLine="1"/>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oraz opatrzona nazwą i dokładnym adresem Wykonawcy.</w:t>
      </w:r>
    </w:p>
    <w:p w:rsidR="00CA0B6B" w:rsidRPr="000470E8" w:rsidRDefault="00CA0B6B" w:rsidP="00876BB2">
      <w:pPr>
        <w:numPr>
          <w:ilvl w:val="0"/>
          <w:numId w:val="11"/>
        </w:numPr>
        <w:tabs>
          <w:tab w:val="left" w:pos="426"/>
        </w:tabs>
        <w:suppressAutoHyphens/>
        <w:spacing w:after="0" w:line="240" w:lineRule="auto"/>
        <w:ind w:left="414" w:hanging="426"/>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Wykonawca może zmienić ofertę pod warunkiem, że Zamawiający otrzyma pisemne powiadomienie o wprowadzeniu zmiany przed upływem terminu do składania ofert. Powiadomienie o wprowadzeniu zmian musi być złożone według takich samych zasad jak składana oferta tj. w zamkniętym opakowaniu/kopercie oznakowanej następująco: </w:t>
      </w:r>
    </w:p>
    <w:p w:rsidR="0053141A" w:rsidRPr="000470E8" w:rsidRDefault="000F3E33"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ZZP-2380-</w:t>
      </w:r>
      <w:r w:rsidR="00EB7E52" w:rsidRPr="000470E8">
        <w:rPr>
          <w:rFonts w:ascii="Cambria" w:eastAsia="Times New Roman" w:hAnsi="Cambria" w:cs="Cambria"/>
          <w:b/>
          <w:sz w:val="20"/>
          <w:szCs w:val="20"/>
          <w:lang w:eastAsia="zh-CN"/>
        </w:rPr>
        <w:t>89/2015</w:t>
      </w:r>
      <w:r w:rsidR="00CA0B6B" w:rsidRPr="000470E8">
        <w:rPr>
          <w:rFonts w:ascii="Cambria" w:eastAsia="Times New Roman" w:hAnsi="Cambria" w:cs="Cambria"/>
          <w:b/>
          <w:sz w:val="20"/>
          <w:szCs w:val="20"/>
          <w:lang w:eastAsia="zh-CN"/>
        </w:rPr>
        <w:t xml:space="preserve"> „Zmiana oferty – </w:t>
      </w:r>
      <w:r w:rsidR="00EB7E52" w:rsidRPr="000470E8">
        <w:rPr>
          <w:rFonts w:ascii="Cambria" w:eastAsia="Times New Roman" w:hAnsi="Cambria" w:cs="Cambria"/>
          <w:b/>
          <w:sz w:val="20"/>
          <w:szCs w:val="20"/>
          <w:lang w:eastAsia="zh-CN"/>
        </w:rPr>
        <w:t xml:space="preserve">meble biurowe </w:t>
      </w:r>
      <w:r w:rsidR="0053141A" w:rsidRPr="000470E8">
        <w:rPr>
          <w:rFonts w:ascii="Cambria" w:eastAsia="Times New Roman" w:hAnsi="Cambria" w:cs="Cambria"/>
          <w:b/>
          <w:sz w:val="20"/>
          <w:szCs w:val="20"/>
          <w:lang w:eastAsia="zh-CN"/>
        </w:rPr>
        <w:t>”</w:t>
      </w:r>
    </w:p>
    <w:p w:rsidR="00CA0B6B" w:rsidRPr="000470E8" w:rsidRDefault="00034619"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 xml:space="preserve">Nie otwierać przed dniem </w:t>
      </w:r>
      <w:r w:rsidR="00EB7E52" w:rsidRPr="000470E8">
        <w:rPr>
          <w:rFonts w:ascii="Cambria" w:eastAsia="Times New Roman" w:hAnsi="Cambria" w:cs="Cambria"/>
          <w:b/>
          <w:sz w:val="20"/>
          <w:szCs w:val="20"/>
          <w:lang w:eastAsia="zh-CN"/>
        </w:rPr>
        <w:t>10.11.2015 r., do godz. 12</w:t>
      </w:r>
      <w:r w:rsidR="00CA0B6B" w:rsidRPr="000470E8">
        <w:rPr>
          <w:rFonts w:ascii="Cambria" w:eastAsia="Times New Roman" w:hAnsi="Cambria" w:cs="Cambria"/>
          <w:b/>
          <w:sz w:val="20"/>
          <w:szCs w:val="20"/>
          <w:lang w:eastAsia="zh-CN"/>
        </w:rPr>
        <w:t>:15</w:t>
      </w:r>
    </w:p>
    <w:p w:rsidR="00CA0B6B" w:rsidRPr="000470E8" w:rsidRDefault="00CA0B6B" w:rsidP="003C7CF9">
      <w:pPr>
        <w:suppressAutoHyphens/>
        <w:spacing w:after="0" w:line="240" w:lineRule="auto"/>
        <w:ind w:left="414"/>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Koperta oznakowana na powyższych zasadach zostanie otwarta podczas sesji otwarcia ofert wraz ofertą Wykonawcy, który wprowadził zmianę i zostaną dołączone do oferty.</w:t>
      </w:r>
    </w:p>
    <w:p w:rsidR="00CA0B6B" w:rsidRPr="000470E8" w:rsidRDefault="00CA0B6B" w:rsidP="00876BB2">
      <w:pPr>
        <w:numPr>
          <w:ilvl w:val="0"/>
          <w:numId w:val="11"/>
        </w:numPr>
        <w:tabs>
          <w:tab w:val="left" w:pos="426"/>
        </w:tabs>
        <w:suppressAutoHyphens/>
        <w:spacing w:after="0" w:line="240" w:lineRule="auto"/>
        <w:ind w:left="414" w:hanging="426"/>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 xml:space="preserve">Wykonawca ma prawo przed upływem terminu składania ofert wycofać ofertę, pod warunkiem, że Zamawiający otrzyma pisemne powiadomienie o wycofaniu oferty przed upływem terminu do składania ofert. Wycofanie oferty z postępowania nastąpi poprzez złożenie pisemnego powiadomienia (oświadczenia). W przypadku przesłania tego dokumentu za pomocą operatora pocztowego koperta winna być oznakowana: </w:t>
      </w:r>
    </w:p>
    <w:p w:rsidR="00CA0B6B" w:rsidRPr="000470E8" w:rsidRDefault="000F3E33" w:rsidP="003C7CF9">
      <w:pPr>
        <w:keepNext/>
        <w:tabs>
          <w:tab w:val="left" w:pos="0"/>
        </w:tabs>
        <w:suppressAutoHyphens/>
        <w:spacing w:after="0" w:line="240" w:lineRule="auto"/>
        <w:jc w:val="center"/>
        <w:outlineLvl w:val="0"/>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ZZP-2380-</w:t>
      </w:r>
      <w:r w:rsidR="00EB7E52" w:rsidRPr="000470E8">
        <w:rPr>
          <w:rFonts w:ascii="Cambria" w:eastAsia="Times New Roman" w:hAnsi="Cambria" w:cs="Cambria"/>
          <w:b/>
          <w:sz w:val="20"/>
          <w:szCs w:val="20"/>
          <w:lang w:eastAsia="zh-CN"/>
        </w:rPr>
        <w:t>89/2015</w:t>
      </w:r>
      <w:r w:rsidR="00CA0B6B" w:rsidRPr="000470E8">
        <w:rPr>
          <w:rFonts w:ascii="Cambria" w:eastAsia="Times New Roman" w:hAnsi="Cambria" w:cs="Cambria"/>
          <w:b/>
          <w:sz w:val="20"/>
          <w:szCs w:val="20"/>
          <w:lang w:eastAsia="zh-CN"/>
        </w:rPr>
        <w:t xml:space="preserve"> „Wycofanie</w:t>
      </w:r>
      <w:r w:rsidR="0053141A" w:rsidRPr="000470E8">
        <w:rPr>
          <w:rFonts w:ascii="Cambria" w:eastAsia="Times New Roman" w:hAnsi="Cambria" w:cs="Cambria"/>
          <w:b/>
          <w:sz w:val="20"/>
          <w:szCs w:val="20"/>
          <w:lang w:eastAsia="zh-CN"/>
        </w:rPr>
        <w:t xml:space="preserve"> oferty – </w:t>
      </w:r>
      <w:r w:rsidR="00EB7E52" w:rsidRPr="000470E8">
        <w:rPr>
          <w:rFonts w:ascii="Cambria" w:eastAsia="Times New Roman" w:hAnsi="Cambria" w:cs="Cambria"/>
          <w:b/>
          <w:sz w:val="20"/>
          <w:szCs w:val="20"/>
          <w:lang w:eastAsia="zh-CN"/>
        </w:rPr>
        <w:t>meble biurowe</w:t>
      </w:r>
      <w:r w:rsidR="00CA0B6B" w:rsidRPr="000470E8">
        <w:rPr>
          <w:rFonts w:ascii="Cambria" w:eastAsia="Times New Roman" w:hAnsi="Cambria" w:cs="Cambria"/>
          <w:b/>
          <w:sz w:val="20"/>
          <w:szCs w:val="20"/>
          <w:lang w:eastAsia="zh-CN"/>
        </w:rPr>
        <w:t>”</w:t>
      </w:r>
    </w:p>
    <w:p w:rsidR="00CA0B6B" w:rsidRPr="000470E8" w:rsidRDefault="00EB7E52" w:rsidP="00356E1B">
      <w:pPr>
        <w:pStyle w:val="Akapitzlist"/>
        <w:numPr>
          <w:ilvl w:val="0"/>
          <w:numId w:val="11"/>
        </w:numPr>
        <w:tabs>
          <w:tab w:val="left" w:pos="0"/>
        </w:tabs>
        <w:jc w:val="both"/>
        <w:rPr>
          <w:rFonts w:ascii="Cambria" w:hAnsi="Cambria" w:cs="Cambria"/>
        </w:rPr>
      </w:pPr>
      <w:r w:rsidRPr="000470E8">
        <w:rPr>
          <w:rFonts w:ascii="Cambria" w:hAnsi="Cambria" w:cs="Cambria"/>
        </w:rPr>
        <w:t>Wykonawca nie ponosi odpowiedzialności za nieprawidłowo  oznakowaną kopertę. W</w:t>
      </w:r>
      <w:r w:rsidR="00CA0B6B" w:rsidRPr="000470E8">
        <w:rPr>
          <w:rFonts w:ascii="Cambria" w:hAnsi="Cambria" w:cs="Cambria"/>
        </w:rPr>
        <w:t xml:space="preserve"> przypadku złożenia przez Wykonawcę oferty po terminie, </w:t>
      </w:r>
      <w:r w:rsidR="00F36D73" w:rsidRPr="000470E8">
        <w:rPr>
          <w:rFonts w:ascii="Cambria" w:hAnsi="Cambria" w:cs="Cambria"/>
        </w:rPr>
        <w:t>Zamawiający niezwłocznie zwraca ofertę Wykonawcy.</w:t>
      </w:r>
      <w:r w:rsidR="00CA0B6B" w:rsidRPr="000470E8">
        <w:rPr>
          <w:rFonts w:ascii="Cambria" w:hAnsi="Cambria" w:cs="Cambria"/>
        </w:rPr>
        <w:t xml:space="preserve"> </w:t>
      </w:r>
      <w:r w:rsidR="00CA0B6B" w:rsidRPr="000470E8">
        <w:rPr>
          <w:rFonts w:ascii="Cambria" w:hAnsi="Cambria" w:cs="Cambria"/>
        </w:rPr>
        <w:tab/>
      </w:r>
    </w:p>
    <w:p w:rsidR="00CA0B6B" w:rsidRPr="000470E8"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0470E8" w:rsidRDefault="00CA0B6B" w:rsidP="003C7CF9">
      <w:pPr>
        <w:numPr>
          <w:ilvl w:val="2"/>
          <w:numId w:val="5"/>
        </w:numPr>
        <w:tabs>
          <w:tab w:val="clear" w:pos="567"/>
          <w:tab w:val="num" w:pos="555"/>
        </w:tabs>
        <w:suppressAutoHyphens/>
        <w:spacing w:after="0" w:line="240" w:lineRule="auto"/>
        <w:jc w:val="both"/>
        <w:rPr>
          <w:rFonts w:ascii="Cambria" w:eastAsia="Times New Roman" w:hAnsi="Cambria" w:cs="Cambria"/>
          <w:color w:val="000000"/>
          <w:sz w:val="20"/>
          <w:szCs w:val="20"/>
          <w:lang w:eastAsia="zh-CN"/>
        </w:rPr>
      </w:pPr>
      <w:r w:rsidRPr="000470E8">
        <w:rPr>
          <w:rFonts w:ascii="Cambria" w:eastAsia="Times New Roman" w:hAnsi="Cambria" w:cs="Cambria"/>
          <w:b/>
          <w:sz w:val="20"/>
          <w:szCs w:val="20"/>
          <w:lang w:eastAsia="zh-CN"/>
        </w:rPr>
        <w:t>MIEJSCE I TERMIN SKŁADANIA I OTWARCIA OFERT</w:t>
      </w:r>
    </w:p>
    <w:p w:rsidR="00924172" w:rsidRPr="000470E8" w:rsidRDefault="00924172" w:rsidP="00924172">
      <w:pPr>
        <w:suppressAutoHyphens/>
        <w:spacing w:after="0" w:line="240" w:lineRule="auto"/>
        <w:jc w:val="both"/>
        <w:rPr>
          <w:rFonts w:ascii="Cambria" w:eastAsia="Times New Roman" w:hAnsi="Cambria" w:cs="Cambria"/>
          <w:color w:val="000000"/>
          <w:sz w:val="20"/>
          <w:szCs w:val="20"/>
          <w:lang w:eastAsia="zh-CN"/>
        </w:rPr>
      </w:pPr>
    </w:p>
    <w:p w:rsidR="00CA0B6B" w:rsidRPr="000470E8" w:rsidRDefault="00CA0B6B" w:rsidP="00876BB2">
      <w:pPr>
        <w:numPr>
          <w:ilvl w:val="0"/>
          <w:numId w:val="12"/>
        </w:numPr>
        <w:tabs>
          <w:tab w:val="left" w:pos="426"/>
        </w:tabs>
        <w:suppressAutoHyphens/>
        <w:spacing w:after="0" w:line="240" w:lineRule="auto"/>
        <w:ind w:left="413" w:hanging="425"/>
        <w:jc w:val="both"/>
        <w:rPr>
          <w:rFonts w:ascii="Cambria" w:eastAsia="Times New Roman" w:hAnsi="Cambria" w:cs="Cambria"/>
          <w:color w:val="000000"/>
          <w:sz w:val="20"/>
          <w:szCs w:val="20"/>
          <w:lang w:eastAsia="zh-CN"/>
        </w:rPr>
      </w:pPr>
      <w:r w:rsidRPr="000470E8">
        <w:rPr>
          <w:rFonts w:ascii="Cambria" w:eastAsia="Times New Roman" w:hAnsi="Cambria" w:cs="Cambria"/>
          <w:color w:val="000000"/>
          <w:sz w:val="20"/>
          <w:szCs w:val="20"/>
          <w:lang w:eastAsia="zh-CN"/>
        </w:rPr>
        <w:t>Ofertę należy złożyć w Komendzie Wojewódzkiej Policji w Poznaniu, w Sekcji ds. Zamówień Publicznych, ul. Dąbrowskiego 17A - sekretariat lub przesłać , w przypadku przesyłania za pośrednictwem Poczty Polskiej, na adres Zamawiającego wskazany w Rozdziale IX pkt 2 SIWZ do</w:t>
      </w:r>
      <w:r w:rsidRPr="000470E8">
        <w:rPr>
          <w:rFonts w:ascii="Cambria" w:eastAsia="Times New Roman" w:hAnsi="Cambria" w:cs="Cambria"/>
          <w:b/>
          <w:color w:val="000000"/>
          <w:sz w:val="20"/>
          <w:szCs w:val="20"/>
          <w:lang w:eastAsia="zh-CN"/>
        </w:rPr>
        <w:t xml:space="preserve"> </w:t>
      </w:r>
      <w:r w:rsidR="00EB7E52" w:rsidRPr="000470E8">
        <w:rPr>
          <w:rFonts w:ascii="Cambria" w:eastAsia="Times New Roman" w:hAnsi="Cambria" w:cs="Cambria"/>
          <w:b/>
          <w:sz w:val="20"/>
          <w:szCs w:val="20"/>
          <w:lang w:eastAsia="zh-CN"/>
        </w:rPr>
        <w:t>10</w:t>
      </w:r>
      <w:r w:rsidR="002227F0" w:rsidRPr="000470E8">
        <w:rPr>
          <w:rFonts w:ascii="Cambria" w:eastAsia="Times New Roman" w:hAnsi="Cambria" w:cs="Cambria"/>
          <w:b/>
          <w:sz w:val="20"/>
          <w:szCs w:val="20"/>
          <w:lang w:eastAsia="zh-CN"/>
        </w:rPr>
        <w:t>.11</w:t>
      </w:r>
      <w:r w:rsidR="00EB7E52" w:rsidRPr="000470E8">
        <w:rPr>
          <w:rFonts w:ascii="Cambria" w:eastAsia="Times New Roman" w:hAnsi="Cambria" w:cs="Cambria"/>
          <w:b/>
          <w:sz w:val="20"/>
          <w:szCs w:val="20"/>
          <w:lang w:eastAsia="zh-CN"/>
        </w:rPr>
        <w:t>.2015</w:t>
      </w:r>
      <w:r w:rsidRPr="000470E8">
        <w:rPr>
          <w:rFonts w:ascii="Cambria" w:eastAsia="Times New Roman" w:hAnsi="Cambria" w:cs="Cambria"/>
          <w:sz w:val="20"/>
          <w:szCs w:val="20"/>
          <w:lang w:eastAsia="zh-CN"/>
        </w:rPr>
        <w:t xml:space="preserve"> roku, do godz. </w:t>
      </w:r>
      <w:r w:rsidR="00EB7E52" w:rsidRPr="000470E8">
        <w:rPr>
          <w:rFonts w:ascii="Cambria" w:eastAsia="Times New Roman" w:hAnsi="Cambria" w:cs="Cambria"/>
          <w:b/>
          <w:sz w:val="20"/>
          <w:szCs w:val="20"/>
          <w:lang w:eastAsia="zh-CN"/>
        </w:rPr>
        <w:t>12</w:t>
      </w:r>
      <w:r w:rsidRPr="000470E8">
        <w:rPr>
          <w:rFonts w:ascii="Cambria" w:eastAsia="Times New Roman" w:hAnsi="Cambria" w:cs="Cambria"/>
          <w:b/>
          <w:sz w:val="20"/>
          <w:szCs w:val="20"/>
          <w:lang w:eastAsia="zh-CN"/>
        </w:rPr>
        <w:t>:00</w:t>
      </w:r>
      <w:r w:rsidRPr="000470E8">
        <w:rPr>
          <w:rFonts w:ascii="Cambria" w:eastAsia="Times New Roman" w:hAnsi="Cambria" w:cs="Cambria"/>
          <w:sz w:val="20"/>
          <w:szCs w:val="20"/>
          <w:lang w:eastAsia="zh-CN"/>
        </w:rPr>
        <w:t>;</w:t>
      </w:r>
    </w:p>
    <w:p w:rsidR="00CA0B6B" w:rsidRPr="000470E8" w:rsidRDefault="00CA0B6B" w:rsidP="00876BB2">
      <w:pPr>
        <w:numPr>
          <w:ilvl w:val="0"/>
          <w:numId w:val="12"/>
        </w:numPr>
        <w:tabs>
          <w:tab w:val="left" w:pos="425"/>
        </w:tabs>
        <w:suppressAutoHyphens/>
        <w:spacing w:after="0" w:line="240" w:lineRule="auto"/>
        <w:ind w:left="413" w:hanging="425"/>
        <w:jc w:val="both"/>
        <w:rPr>
          <w:rFonts w:ascii="Cambria" w:eastAsia="Times New Roman" w:hAnsi="Cambria" w:cs="Cambria"/>
          <w:sz w:val="20"/>
          <w:szCs w:val="20"/>
          <w:lang w:eastAsia="zh-CN"/>
        </w:rPr>
      </w:pPr>
      <w:r w:rsidRPr="000470E8">
        <w:rPr>
          <w:rFonts w:ascii="Cambria" w:eastAsia="Times New Roman" w:hAnsi="Cambria" w:cs="Cambria"/>
          <w:color w:val="000000"/>
          <w:sz w:val="20"/>
          <w:szCs w:val="20"/>
          <w:lang w:eastAsia="zh-CN"/>
        </w:rPr>
        <w:t>Otwarcie ofert odbędzie się</w:t>
      </w:r>
      <w:r w:rsidRPr="000470E8">
        <w:rPr>
          <w:rFonts w:ascii="Cambria" w:eastAsia="Times New Roman" w:hAnsi="Cambria" w:cs="Cambria"/>
          <w:b/>
          <w:color w:val="000000"/>
          <w:sz w:val="20"/>
          <w:szCs w:val="20"/>
          <w:lang w:eastAsia="zh-CN"/>
        </w:rPr>
        <w:t xml:space="preserve"> </w:t>
      </w:r>
      <w:r w:rsidR="00686676" w:rsidRPr="000470E8">
        <w:rPr>
          <w:rFonts w:ascii="Cambria" w:eastAsia="Times New Roman" w:hAnsi="Cambria" w:cs="Cambria"/>
          <w:b/>
          <w:sz w:val="20"/>
          <w:szCs w:val="20"/>
          <w:lang w:eastAsia="zh-CN"/>
        </w:rPr>
        <w:t>10.11</w:t>
      </w:r>
      <w:r w:rsidR="008800A4" w:rsidRPr="000470E8">
        <w:rPr>
          <w:rFonts w:ascii="Cambria" w:eastAsia="Times New Roman" w:hAnsi="Cambria" w:cs="Cambria"/>
          <w:b/>
          <w:sz w:val="20"/>
          <w:szCs w:val="20"/>
          <w:lang w:eastAsia="zh-CN"/>
        </w:rPr>
        <w:t>.</w:t>
      </w:r>
      <w:r w:rsidR="00EB7E52" w:rsidRPr="000470E8">
        <w:rPr>
          <w:rFonts w:ascii="Cambria" w:eastAsia="Times New Roman" w:hAnsi="Cambria" w:cs="Cambria"/>
          <w:b/>
          <w:sz w:val="20"/>
          <w:szCs w:val="20"/>
          <w:lang w:eastAsia="zh-CN"/>
        </w:rPr>
        <w:t>2015</w:t>
      </w:r>
      <w:r w:rsidRPr="000470E8">
        <w:rPr>
          <w:rFonts w:ascii="Cambria" w:eastAsia="Times New Roman" w:hAnsi="Cambria" w:cs="Cambria"/>
          <w:b/>
          <w:sz w:val="20"/>
          <w:szCs w:val="20"/>
          <w:lang w:eastAsia="zh-CN"/>
        </w:rPr>
        <w:t xml:space="preserve"> </w:t>
      </w:r>
      <w:r w:rsidRPr="000470E8">
        <w:rPr>
          <w:rFonts w:ascii="Cambria" w:eastAsia="Times New Roman" w:hAnsi="Cambria" w:cs="Cambria"/>
          <w:sz w:val="20"/>
          <w:szCs w:val="20"/>
          <w:lang w:eastAsia="zh-CN"/>
        </w:rPr>
        <w:t xml:space="preserve">roku o godz. </w:t>
      </w:r>
      <w:r w:rsidR="00EB7E52" w:rsidRPr="000470E8">
        <w:rPr>
          <w:rFonts w:ascii="Cambria" w:eastAsia="Times New Roman" w:hAnsi="Cambria" w:cs="Cambria"/>
          <w:b/>
          <w:sz w:val="20"/>
          <w:szCs w:val="20"/>
          <w:lang w:eastAsia="zh-CN"/>
        </w:rPr>
        <w:t>12</w:t>
      </w:r>
      <w:r w:rsidRPr="000470E8">
        <w:rPr>
          <w:rFonts w:ascii="Cambria" w:eastAsia="Times New Roman" w:hAnsi="Cambria" w:cs="Cambria"/>
          <w:b/>
          <w:sz w:val="20"/>
          <w:szCs w:val="20"/>
          <w:lang w:eastAsia="zh-CN"/>
        </w:rPr>
        <w:t>:15</w:t>
      </w:r>
      <w:r w:rsidRPr="000470E8">
        <w:rPr>
          <w:rFonts w:ascii="Cambria" w:eastAsia="Times New Roman" w:hAnsi="Cambria" w:cs="Cambria"/>
          <w:b/>
          <w:color w:val="000000"/>
          <w:sz w:val="20"/>
          <w:szCs w:val="20"/>
          <w:lang w:eastAsia="zh-CN"/>
        </w:rPr>
        <w:t xml:space="preserve"> </w:t>
      </w:r>
      <w:r w:rsidRPr="000470E8">
        <w:rPr>
          <w:rFonts w:ascii="Cambria" w:eastAsia="Times New Roman" w:hAnsi="Cambria" w:cs="Cambria"/>
          <w:color w:val="000000"/>
          <w:sz w:val="20"/>
          <w:szCs w:val="20"/>
          <w:lang w:eastAsia="zh-CN"/>
        </w:rPr>
        <w:t>w Komendzie Wojewódzkiej Policji w Poznaniu Sekcji ds. Zamówień Publicznych,</w:t>
      </w:r>
      <w:r w:rsidR="008F6AFE" w:rsidRPr="000470E8">
        <w:rPr>
          <w:rFonts w:ascii="Cambria" w:eastAsia="Times New Roman" w:hAnsi="Cambria" w:cs="Cambria"/>
          <w:color w:val="000000"/>
          <w:sz w:val="20"/>
          <w:szCs w:val="20"/>
          <w:lang w:eastAsia="zh-CN"/>
        </w:rPr>
        <w:t xml:space="preserve"> ul. Dąbrowskiego 17A, pok. nr 4</w:t>
      </w:r>
      <w:r w:rsidRPr="000470E8">
        <w:rPr>
          <w:rFonts w:ascii="Cambria" w:eastAsia="Times New Roman" w:hAnsi="Cambria" w:cs="Cambria"/>
          <w:color w:val="000000"/>
          <w:sz w:val="20"/>
          <w:szCs w:val="20"/>
          <w:lang w:eastAsia="zh-CN"/>
        </w:rPr>
        <w:t xml:space="preserve">. </w:t>
      </w:r>
    </w:p>
    <w:p w:rsidR="00CA0B6B" w:rsidRPr="000470E8" w:rsidRDefault="00CA0B6B" w:rsidP="003C7CF9">
      <w:pPr>
        <w:tabs>
          <w:tab w:val="left" w:pos="425"/>
        </w:tabs>
        <w:suppressAutoHyphens/>
        <w:spacing w:after="0" w:line="240" w:lineRule="auto"/>
        <w:ind w:left="413"/>
        <w:jc w:val="both"/>
        <w:rPr>
          <w:rFonts w:ascii="Cambria" w:eastAsia="Times New Roman" w:hAnsi="Cambria" w:cs="Cambria"/>
          <w:sz w:val="20"/>
          <w:szCs w:val="20"/>
          <w:lang w:eastAsia="zh-CN"/>
        </w:rPr>
      </w:pPr>
    </w:p>
    <w:p w:rsidR="00CA0B6B" w:rsidRPr="000470E8" w:rsidRDefault="00CA0B6B" w:rsidP="003C7CF9">
      <w:pPr>
        <w:numPr>
          <w:ilvl w:val="2"/>
          <w:numId w:val="5"/>
        </w:numPr>
        <w:tabs>
          <w:tab w:val="clear" w:pos="567"/>
          <w:tab w:val="num" w:pos="555"/>
        </w:tabs>
        <w:suppressAutoHyphens/>
        <w:spacing w:after="0" w:line="240" w:lineRule="auto"/>
        <w:ind w:left="555" w:hanging="567"/>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OPIS SPOSOBU OBLICZENIA CENY</w:t>
      </w:r>
    </w:p>
    <w:p w:rsidR="00924172" w:rsidRPr="000470E8" w:rsidRDefault="00924172" w:rsidP="00924172">
      <w:pPr>
        <w:suppressAutoHyphens/>
        <w:spacing w:after="0" w:line="240" w:lineRule="auto"/>
        <w:ind w:left="555"/>
        <w:jc w:val="both"/>
        <w:rPr>
          <w:rFonts w:ascii="Cambria" w:eastAsia="Times New Roman" w:hAnsi="Cambria" w:cs="Cambria"/>
          <w:sz w:val="20"/>
          <w:szCs w:val="20"/>
          <w:lang w:eastAsia="zh-CN"/>
        </w:rPr>
      </w:pPr>
    </w:p>
    <w:p w:rsidR="006E7BB8" w:rsidRPr="000470E8" w:rsidRDefault="005953B0" w:rsidP="00101D00">
      <w:pPr>
        <w:numPr>
          <w:ilvl w:val="3"/>
          <w:numId w:val="38"/>
        </w:numPr>
        <w:suppressAutoHyphens/>
        <w:spacing w:after="0" w:line="200" w:lineRule="atLeast"/>
        <w:ind w:left="284" w:hanging="284"/>
        <w:jc w:val="both"/>
        <w:rPr>
          <w:rFonts w:ascii="Cambria" w:hAnsi="Cambria"/>
          <w:sz w:val="20"/>
          <w:szCs w:val="20"/>
        </w:rPr>
      </w:pPr>
      <w:r w:rsidRPr="000470E8">
        <w:rPr>
          <w:rFonts w:ascii="Cambria" w:hAnsi="Cambria"/>
          <w:sz w:val="20"/>
          <w:szCs w:val="20"/>
        </w:rPr>
        <w:t xml:space="preserve">Cena oferty musi być podana w PLN, cyfrowo, z uwzględnieniem należnego podatku VAT, zaokrąglona do dwóch miejsc po przecinku na każdym etapie przeliczania oraz określona słownie w oznaczonym miejscu </w:t>
      </w:r>
      <w:r w:rsidRPr="000470E8">
        <w:rPr>
          <w:rFonts w:ascii="Cambria" w:hAnsi="Cambria" w:cs="Tahoma"/>
          <w:sz w:val="20"/>
          <w:szCs w:val="20"/>
        </w:rPr>
        <w:t xml:space="preserve"> formularza ofertowego. </w:t>
      </w:r>
    </w:p>
    <w:p w:rsidR="005953B0" w:rsidRPr="000470E8" w:rsidRDefault="005953B0" w:rsidP="00101D00">
      <w:pPr>
        <w:numPr>
          <w:ilvl w:val="3"/>
          <w:numId w:val="38"/>
        </w:numPr>
        <w:suppressAutoHyphens/>
        <w:spacing w:after="0" w:line="200" w:lineRule="atLeast"/>
        <w:ind w:left="284" w:hanging="284"/>
        <w:jc w:val="both"/>
        <w:rPr>
          <w:rFonts w:ascii="Cambria" w:hAnsi="Cambria"/>
          <w:sz w:val="20"/>
          <w:szCs w:val="20"/>
        </w:rPr>
      </w:pPr>
      <w:r w:rsidRPr="000470E8">
        <w:rPr>
          <w:rFonts w:ascii="Cambria" w:hAnsi="Cambria"/>
          <w:sz w:val="20"/>
          <w:szCs w:val="20"/>
        </w:rPr>
        <w:t>Cena podana w ofercie powinna obejmować wszystkie koszty i składniki związane z wykonaniem przedmiotu zamówienia – opisane i wyma</w:t>
      </w:r>
      <w:r w:rsidR="003E5EF3" w:rsidRPr="000470E8">
        <w:rPr>
          <w:rFonts w:ascii="Cambria" w:hAnsi="Cambria"/>
          <w:sz w:val="20"/>
          <w:szCs w:val="20"/>
        </w:rPr>
        <w:t>gane przez Zamawiającego w SIWZ, w szczególności koszty transportu, załadunku, wyładunku, wniesienia, montażu i wywozu opakowań.</w:t>
      </w:r>
    </w:p>
    <w:p w:rsidR="005953B0" w:rsidRPr="000470E8" w:rsidRDefault="005953B0" w:rsidP="00101D00">
      <w:pPr>
        <w:numPr>
          <w:ilvl w:val="3"/>
          <w:numId w:val="38"/>
        </w:numPr>
        <w:tabs>
          <w:tab w:val="left" w:pos="284"/>
        </w:tabs>
        <w:suppressAutoHyphens/>
        <w:spacing w:after="0" w:line="200" w:lineRule="atLeast"/>
        <w:ind w:left="426" w:hanging="426"/>
        <w:jc w:val="both"/>
        <w:rPr>
          <w:rFonts w:ascii="Cambria" w:hAnsi="Cambria"/>
          <w:sz w:val="20"/>
          <w:szCs w:val="20"/>
        </w:rPr>
      </w:pPr>
      <w:r w:rsidRPr="000470E8">
        <w:rPr>
          <w:rFonts w:ascii="Cambria" w:hAnsi="Cambria"/>
          <w:sz w:val="20"/>
          <w:szCs w:val="20"/>
        </w:rPr>
        <w:t>Cena może być tylko jedna.</w:t>
      </w:r>
    </w:p>
    <w:p w:rsidR="005953B0" w:rsidRPr="000470E8" w:rsidRDefault="00E61403" w:rsidP="00101D00">
      <w:pPr>
        <w:numPr>
          <w:ilvl w:val="3"/>
          <w:numId w:val="38"/>
        </w:numPr>
        <w:suppressAutoHyphens/>
        <w:spacing w:after="0" w:line="200" w:lineRule="atLeast"/>
        <w:ind w:left="284" w:hanging="284"/>
        <w:jc w:val="both"/>
        <w:rPr>
          <w:rFonts w:ascii="Cambria" w:hAnsi="Cambria"/>
          <w:sz w:val="20"/>
          <w:szCs w:val="20"/>
        </w:rPr>
      </w:pPr>
      <w:r w:rsidRPr="000470E8">
        <w:rPr>
          <w:rFonts w:ascii="Cambria" w:hAnsi="Cambria"/>
          <w:sz w:val="20"/>
          <w:szCs w:val="20"/>
        </w:rPr>
        <w:t>Wartość</w:t>
      </w:r>
      <w:r w:rsidR="005953B0" w:rsidRPr="000470E8">
        <w:rPr>
          <w:rFonts w:ascii="Cambria" w:hAnsi="Cambria"/>
          <w:sz w:val="20"/>
          <w:szCs w:val="20"/>
        </w:rPr>
        <w:t xml:space="preserve"> brutto należy obli</w:t>
      </w:r>
      <w:r w:rsidR="00AE3377" w:rsidRPr="000470E8">
        <w:rPr>
          <w:rFonts w:ascii="Cambria" w:hAnsi="Cambria"/>
          <w:sz w:val="20"/>
          <w:szCs w:val="20"/>
        </w:rPr>
        <w:t>czyć na podstawie zamieszczonych poniżej wzorów</w:t>
      </w:r>
      <w:r w:rsidR="005953B0" w:rsidRPr="000470E8">
        <w:rPr>
          <w:rFonts w:ascii="Cambria" w:hAnsi="Cambria"/>
          <w:sz w:val="20"/>
          <w:szCs w:val="20"/>
        </w:rPr>
        <w:t>:</w:t>
      </w:r>
    </w:p>
    <w:p w:rsidR="005953B0" w:rsidRPr="000470E8" w:rsidRDefault="005953B0" w:rsidP="00E96055">
      <w:pPr>
        <w:tabs>
          <w:tab w:val="left" w:pos="360"/>
        </w:tabs>
        <w:ind w:left="426"/>
        <w:jc w:val="center"/>
        <w:rPr>
          <w:rFonts w:ascii="Cambria" w:hAnsi="Cambria"/>
          <w:i/>
          <w:sz w:val="20"/>
          <w:szCs w:val="20"/>
        </w:rPr>
      </w:pPr>
      <w:r w:rsidRPr="000470E8">
        <w:rPr>
          <w:rFonts w:ascii="Cambria" w:hAnsi="Cambria"/>
          <w:i/>
          <w:sz w:val="20"/>
          <w:szCs w:val="20"/>
        </w:rPr>
        <w:t xml:space="preserve">I x </w:t>
      </w:r>
      <w:proofErr w:type="spellStart"/>
      <w:r w:rsidRPr="000470E8">
        <w:rPr>
          <w:rFonts w:ascii="Cambria" w:hAnsi="Cambria"/>
          <w:i/>
          <w:sz w:val="20"/>
          <w:szCs w:val="20"/>
        </w:rPr>
        <w:t>C</w:t>
      </w:r>
      <w:r w:rsidRPr="000470E8">
        <w:rPr>
          <w:rFonts w:ascii="Cambria" w:hAnsi="Cambria"/>
          <w:i/>
          <w:sz w:val="20"/>
          <w:szCs w:val="20"/>
          <w:vertAlign w:val="subscript"/>
        </w:rPr>
        <w:t>j</w:t>
      </w:r>
      <w:proofErr w:type="spellEnd"/>
      <w:r w:rsidRPr="000470E8">
        <w:rPr>
          <w:rFonts w:ascii="Cambria" w:hAnsi="Cambria"/>
          <w:i/>
          <w:sz w:val="20"/>
          <w:szCs w:val="20"/>
          <w:vertAlign w:val="subscript"/>
        </w:rPr>
        <w:t xml:space="preserve"> </w:t>
      </w:r>
      <w:r w:rsidR="00E61403" w:rsidRPr="000470E8">
        <w:rPr>
          <w:rFonts w:ascii="Cambria" w:hAnsi="Cambria"/>
          <w:i/>
          <w:sz w:val="20"/>
          <w:szCs w:val="20"/>
        </w:rPr>
        <w:t xml:space="preserve">= </w:t>
      </w:r>
      <w:proofErr w:type="spellStart"/>
      <w:r w:rsidR="00E61403" w:rsidRPr="000470E8">
        <w:rPr>
          <w:rFonts w:ascii="Cambria" w:hAnsi="Cambria"/>
          <w:i/>
          <w:sz w:val="20"/>
          <w:szCs w:val="20"/>
        </w:rPr>
        <w:t>W</w:t>
      </w:r>
      <w:r w:rsidR="00913D64" w:rsidRPr="000470E8">
        <w:rPr>
          <w:rFonts w:ascii="Cambria" w:hAnsi="Cambria"/>
          <w:i/>
          <w:sz w:val="20"/>
          <w:szCs w:val="20"/>
          <w:vertAlign w:val="subscript"/>
        </w:rPr>
        <w:t>b</w:t>
      </w:r>
      <w:proofErr w:type="spellEnd"/>
      <w:r w:rsidR="00AE3377" w:rsidRPr="000470E8">
        <w:rPr>
          <w:rFonts w:ascii="Cambria" w:hAnsi="Cambria"/>
          <w:i/>
          <w:sz w:val="20"/>
          <w:szCs w:val="20"/>
          <w:vertAlign w:val="subscript"/>
        </w:rPr>
        <w:t xml:space="preserve"> </w:t>
      </w:r>
      <w:r w:rsidR="00AE3377" w:rsidRPr="000470E8">
        <w:rPr>
          <w:rFonts w:ascii="Cambria" w:hAnsi="Cambria"/>
          <w:i/>
          <w:sz w:val="20"/>
          <w:szCs w:val="20"/>
          <w:vertAlign w:val="subscript"/>
        </w:rPr>
        <w:tab/>
      </w:r>
      <w:r w:rsidR="00AE3377" w:rsidRPr="000470E8">
        <w:rPr>
          <w:rFonts w:ascii="Cambria" w:hAnsi="Cambria"/>
          <w:i/>
          <w:sz w:val="20"/>
          <w:szCs w:val="20"/>
        </w:rPr>
        <w:t xml:space="preserve">                      </w:t>
      </w:r>
      <w:proofErr w:type="spellStart"/>
      <w:r w:rsidR="00AE3377" w:rsidRPr="000470E8">
        <w:rPr>
          <w:rFonts w:ascii="Cambria" w:hAnsi="Cambria"/>
          <w:i/>
          <w:sz w:val="20"/>
          <w:szCs w:val="20"/>
        </w:rPr>
        <w:t>W</w:t>
      </w:r>
      <w:r w:rsidR="00E61403" w:rsidRPr="000470E8">
        <w:rPr>
          <w:rFonts w:ascii="Cambria" w:hAnsi="Cambria"/>
          <w:i/>
          <w:sz w:val="20"/>
          <w:szCs w:val="20"/>
          <w:vertAlign w:val="subscript"/>
        </w:rPr>
        <w:t>c</w:t>
      </w:r>
      <w:proofErr w:type="spellEnd"/>
      <w:r w:rsidR="00E61403" w:rsidRPr="000470E8">
        <w:rPr>
          <w:rFonts w:ascii="Cambria" w:hAnsi="Cambria"/>
          <w:i/>
          <w:sz w:val="20"/>
          <w:szCs w:val="20"/>
        </w:rPr>
        <w:t xml:space="preserve">= ∑ </w:t>
      </w:r>
      <w:proofErr w:type="spellStart"/>
      <w:r w:rsidR="00E61403" w:rsidRPr="000470E8">
        <w:rPr>
          <w:rFonts w:ascii="Cambria" w:hAnsi="Cambria"/>
          <w:i/>
          <w:sz w:val="20"/>
          <w:szCs w:val="20"/>
        </w:rPr>
        <w:t>W</w:t>
      </w:r>
      <w:r w:rsidR="00AE3377" w:rsidRPr="000470E8">
        <w:rPr>
          <w:rFonts w:ascii="Cambria" w:hAnsi="Cambria"/>
          <w:i/>
          <w:sz w:val="20"/>
          <w:szCs w:val="20"/>
          <w:vertAlign w:val="subscript"/>
        </w:rPr>
        <w:t>b</w:t>
      </w:r>
      <w:proofErr w:type="spellEnd"/>
    </w:p>
    <w:p w:rsidR="005953B0" w:rsidRPr="000470E8" w:rsidRDefault="005953B0" w:rsidP="00E96055">
      <w:pPr>
        <w:tabs>
          <w:tab w:val="left" w:pos="360"/>
        </w:tabs>
        <w:spacing w:after="0"/>
        <w:ind w:left="426"/>
        <w:rPr>
          <w:rFonts w:ascii="Cambria" w:hAnsi="Cambria"/>
          <w:sz w:val="20"/>
          <w:szCs w:val="20"/>
        </w:rPr>
      </w:pPr>
      <w:r w:rsidRPr="000470E8">
        <w:rPr>
          <w:rFonts w:ascii="Cambria" w:hAnsi="Cambria"/>
          <w:sz w:val="20"/>
          <w:szCs w:val="20"/>
        </w:rPr>
        <w:t>gdzie:</w:t>
      </w:r>
      <w:r w:rsidRPr="000470E8">
        <w:rPr>
          <w:rFonts w:ascii="Cambria" w:hAnsi="Cambria"/>
          <w:sz w:val="20"/>
          <w:szCs w:val="20"/>
        </w:rPr>
        <w:tab/>
      </w:r>
      <w:r w:rsidRPr="000470E8">
        <w:rPr>
          <w:rFonts w:ascii="Cambria" w:hAnsi="Cambria"/>
          <w:sz w:val="20"/>
          <w:szCs w:val="20"/>
        </w:rPr>
        <w:tab/>
      </w:r>
      <w:r w:rsidRPr="000470E8">
        <w:rPr>
          <w:rFonts w:ascii="Cambria" w:hAnsi="Cambria"/>
          <w:i/>
          <w:sz w:val="20"/>
          <w:szCs w:val="20"/>
        </w:rPr>
        <w:t>I</w:t>
      </w:r>
      <w:r w:rsidRPr="000470E8">
        <w:rPr>
          <w:rFonts w:ascii="Cambria" w:hAnsi="Cambria"/>
          <w:i/>
          <w:sz w:val="20"/>
          <w:szCs w:val="20"/>
        </w:rPr>
        <w:tab/>
      </w:r>
      <w:r w:rsidRPr="000470E8">
        <w:rPr>
          <w:rFonts w:ascii="Cambria" w:hAnsi="Cambria"/>
          <w:i/>
          <w:sz w:val="20"/>
          <w:szCs w:val="20"/>
        </w:rPr>
        <w:tab/>
      </w:r>
      <w:r w:rsidRPr="000470E8">
        <w:rPr>
          <w:rFonts w:ascii="Cambria" w:hAnsi="Cambria"/>
          <w:sz w:val="20"/>
          <w:szCs w:val="20"/>
        </w:rPr>
        <w:t xml:space="preserve">- ilość </w:t>
      </w:r>
    </w:p>
    <w:p w:rsidR="005953B0" w:rsidRPr="000470E8" w:rsidRDefault="00E96055" w:rsidP="00E96055">
      <w:pPr>
        <w:tabs>
          <w:tab w:val="left" w:pos="360"/>
        </w:tabs>
        <w:spacing w:after="0"/>
        <w:ind w:left="426"/>
        <w:rPr>
          <w:rFonts w:ascii="Cambria" w:hAnsi="Cambria"/>
          <w:sz w:val="20"/>
          <w:szCs w:val="20"/>
        </w:rPr>
      </w:pPr>
      <w:r w:rsidRPr="000470E8">
        <w:rPr>
          <w:rFonts w:ascii="Cambria" w:hAnsi="Cambria"/>
          <w:i/>
          <w:sz w:val="20"/>
          <w:szCs w:val="20"/>
        </w:rPr>
        <w:tab/>
      </w:r>
      <w:r w:rsidR="005953B0" w:rsidRPr="000470E8">
        <w:rPr>
          <w:rFonts w:ascii="Cambria" w:hAnsi="Cambria"/>
          <w:i/>
          <w:sz w:val="20"/>
          <w:szCs w:val="20"/>
        </w:rPr>
        <w:tab/>
      </w:r>
      <w:r w:rsidRPr="000470E8">
        <w:rPr>
          <w:rFonts w:ascii="Cambria" w:hAnsi="Cambria"/>
          <w:i/>
          <w:sz w:val="20"/>
          <w:szCs w:val="20"/>
        </w:rPr>
        <w:tab/>
      </w:r>
      <w:proofErr w:type="spellStart"/>
      <w:r w:rsidR="005953B0" w:rsidRPr="000470E8">
        <w:rPr>
          <w:rFonts w:ascii="Cambria" w:hAnsi="Cambria"/>
          <w:i/>
          <w:sz w:val="20"/>
          <w:szCs w:val="20"/>
        </w:rPr>
        <w:t>C</w:t>
      </w:r>
      <w:r w:rsidR="005953B0" w:rsidRPr="000470E8">
        <w:rPr>
          <w:rFonts w:ascii="Cambria" w:hAnsi="Cambria"/>
          <w:i/>
          <w:sz w:val="20"/>
          <w:szCs w:val="20"/>
          <w:vertAlign w:val="subscript"/>
        </w:rPr>
        <w:t>j</w:t>
      </w:r>
      <w:proofErr w:type="spellEnd"/>
      <w:r w:rsidR="00913D64" w:rsidRPr="000470E8">
        <w:rPr>
          <w:rFonts w:ascii="Cambria" w:hAnsi="Cambria"/>
          <w:sz w:val="20"/>
          <w:szCs w:val="20"/>
        </w:rPr>
        <w:tab/>
      </w:r>
      <w:r w:rsidR="00913D64" w:rsidRPr="000470E8">
        <w:rPr>
          <w:rFonts w:ascii="Cambria" w:hAnsi="Cambria"/>
          <w:sz w:val="20"/>
          <w:szCs w:val="20"/>
        </w:rPr>
        <w:tab/>
        <w:t>- cena jednostkowa brutto</w:t>
      </w:r>
      <w:r w:rsidR="005953B0" w:rsidRPr="000470E8">
        <w:rPr>
          <w:rFonts w:ascii="Cambria" w:hAnsi="Cambria"/>
          <w:sz w:val="20"/>
          <w:szCs w:val="20"/>
        </w:rPr>
        <w:t xml:space="preserve"> </w:t>
      </w:r>
    </w:p>
    <w:p w:rsidR="00913D64" w:rsidRPr="000470E8" w:rsidRDefault="00E96055" w:rsidP="00C95AEA">
      <w:pPr>
        <w:tabs>
          <w:tab w:val="left" w:pos="360"/>
        </w:tabs>
        <w:spacing w:after="0"/>
        <w:ind w:left="426"/>
        <w:rPr>
          <w:rFonts w:ascii="Cambria" w:hAnsi="Cambria"/>
          <w:i/>
          <w:sz w:val="20"/>
          <w:szCs w:val="20"/>
        </w:rPr>
      </w:pPr>
      <w:r w:rsidRPr="000470E8">
        <w:rPr>
          <w:rFonts w:ascii="Cambria" w:hAnsi="Cambria"/>
          <w:i/>
          <w:sz w:val="20"/>
          <w:szCs w:val="20"/>
        </w:rPr>
        <w:tab/>
      </w:r>
      <w:r w:rsidRPr="000470E8">
        <w:rPr>
          <w:rFonts w:ascii="Cambria" w:hAnsi="Cambria"/>
          <w:i/>
          <w:sz w:val="20"/>
          <w:szCs w:val="20"/>
        </w:rPr>
        <w:tab/>
      </w:r>
      <w:r w:rsidRPr="000470E8">
        <w:rPr>
          <w:rFonts w:ascii="Cambria" w:hAnsi="Cambria"/>
          <w:i/>
          <w:sz w:val="20"/>
          <w:szCs w:val="20"/>
        </w:rPr>
        <w:tab/>
      </w:r>
      <w:proofErr w:type="spellStart"/>
      <w:r w:rsidR="00E61403" w:rsidRPr="000470E8">
        <w:rPr>
          <w:rFonts w:ascii="Cambria" w:hAnsi="Cambria"/>
          <w:i/>
          <w:sz w:val="20"/>
          <w:szCs w:val="20"/>
        </w:rPr>
        <w:t>W</w:t>
      </w:r>
      <w:r w:rsidR="00913D64" w:rsidRPr="000470E8">
        <w:rPr>
          <w:rFonts w:ascii="Cambria" w:hAnsi="Cambria"/>
          <w:i/>
          <w:sz w:val="20"/>
          <w:szCs w:val="20"/>
          <w:vertAlign w:val="subscript"/>
        </w:rPr>
        <w:t>b</w:t>
      </w:r>
      <w:proofErr w:type="spellEnd"/>
      <w:r w:rsidR="00E61403" w:rsidRPr="000470E8">
        <w:rPr>
          <w:rFonts w:ascii="Cambria" w:hAnsi="Cambria"/>
          <w:i/>
          <w:sz w:val="20"/>
          <w:szCs w:val="20"/>
        </w:rPr>
        <w:tab/>
      </w:r>
      <w:r w:rsidR="00E61403" w:rsidRPr="000470E8">
        <w:rPr>
          <w:rFonts w:ascii="Cambria" w:hAnsi="Cambria"/>
          <w:i/>
          <w:sz w:val="20"/>
          <w:szCs w:val="20"/>
        </w:rPr>
        <w:tab/>
        <w:t xml:space="preserve">- wartość </w:t>
      </w:r>
      <w:r w:rsidR="00913D64" w:rsidRPr="000470E8">
        <w:rPr>
          <w:rFonts w:ascii="Cambria" w:hAnsi="Cambria"/>
          <w:i/>
          <w:sz w:val="20"/>
          <w:szCs w:val="20"/>
        </w:rPr>
        <w:t>brutto</w:t>
      </w:r>
    </w:p>
    <w:p w:rsidR="00271B4A" w:rsidRPr="000470E8" w:rsidRDefault="00E96055" w:rsidP="005639C2">
      <w:pPr>
        <w:tabs>
          <w:tab w:val="left" w:pos="360"/>
        </w:tabs>
        <w:spacing w:after="0"/>
        <w:ind w:left="426"/>
        <w:rPr>
          <w:rFonts w:ascii="Cambria" w:hAnsi="Cambria"/>
          <w:sz w:val="20"/>
          <w:szCs w:val="20"/>
        </w:rPr>
      </w:pPr>
      <w:r w:rsidRPr="000470E8">
        <w:rPr>
          <w:rFonts w:ascii="Cambria" w:hAnsi="Cambria"/>
          <w:i/>
          <w:sz w:val="20"/>
          <w:szCs w:val="20"/>
        </w:rPr>
        <w:tab/>
      </w:r>
      <w:r w:rsidRPr="000470E8">
        <w:rPr>
          <w:rFonts w:ascii="Cambria" w:hAnsi="Cambria"/>
          <w:i/>
          <w:sz w:val="20"/>
          <w:szCs w:val="20"/>
        </w:rPr>
        <w:tab/>
      </w:r>
      <w:r w:rsidRPr="000470E8">
        <w:rPr>
          <w:rFonts w:ascii="Cambria" w:hAnsi="Cambria"/>
          <w:i/>
          <w:sz w:val="20"/>
          <w:szCs w:val="20"/>
        </w:rPr>
        <w:tab/>
      </w:r>
      <w:proofErr w:type="spellStart"/>
      <w:r w:rsidR="00AE3377" w:rsidRPr="000470E8">
        <w:rPr>
          <w:rFonts w:ascii="Cambria" w:hAnsi="Cambria"/>
          <w:i/>
          <w:sz w:val="20"/>
          <w:szCs w:val="20"/>
        </w:rPr>
        <w:t>W</w:t>
      </w:r>
      <w:r w:rsidR="00EC7E34" w:rsidRPr="000470E8">
        <w:rPr>
          <w:rFonts w:ascii="Cambria" w:hAnsi="Cambria"/>
          <w:i/>
          <w:sz w:val="20"/>
          <w:szCs w:val="20"/>
          <w:vertAlign w:val="subscript"/>
        </w:rPr>
        <w:t>c</w:t>
      </w:r>
      <w:proofErr w:type="spellEnd"/>
      <w:r w:rsidR="005953B0" w:rsidRPr="000470E8">
        <w:rPr>
          <w:rFonts w:ascii="Cambria" w:hAnsi="Cambria"/>
          <w:i/>
          <w:sz w:val="20"/>
          <w:szCs w:val="20"/>
        </w:rPr>
        <w:tab/>
      </w:r>
      <w:r w:rsidR="005953B0" w:rsidRPr="000470E8">
        <w:rPr>
          <w:rFonts w:ascii="Cambria" w:hAnsi="Cambria"/>
          <w:i/>
          <w:sz w:val="20"/>
          <w:szCs w:val="20"/>
        </w:rPr>
        <w:tab/>
        <w:t xml:space="preserve"> </w:t>
      </w:r>
      <w:r w:rsidRPr="000470E8">
        <w:rPr>
          <w:rFonts w:ascii="Cambria" w:hAnsi="Cambria"/>
          <w:sz w:val="20"/>
          <w:szCs w:val="20"/>
        </w:rPr>
        <w:t>- wartość brutto</w:t>
      </w:r>
      <w:r w:rsidR="00EC7E34" w:rsidRPr="000470E8">
        <w:rPr>
          <w:rFonts w:ascii="Cambria" w:hAnsi="Cambria"/>
          <w:sz w:val="20"/>
          <w:szCs w:val="20"/>
        </w:rPr>
        <w:t xml:space="preserve"> całości – suma wartości brutto poszczególnych pozycji formularza ofertowego</w:t>
      </w:r>
    </w:p>
    <w:p w:rsidR="005953B0" w:rsidRPr="000470E8" w:rsidRDefault="00C95AEA" w:rsidP="00101D00">
      <w:pPr>
        <w:numPr>
          <w:ilvl w:val="3"/>
          <w:numId w:val="38"/>
        </w:numPr>
        <w:suppressAutoHyphens/>
        <w:spacing w:after="0" w:line="200" w:lineRule="atLeast"/>
        <w:ind w:left="426" w:hanging="426"/>
        <w:jc w:val="both"/>
        <w:rPr>
          <w:rFonts w:ascii="Cambria" w:hAnsi="Cambria"/>
          <w:sz w:val="20"/>
          <w:szCs w:val="20"/>
        </w:rPr>
      </w:pPr>
      <w:r w:rsidRPr="000470E8">
        <w:rPr>
          <w:rFonts w:ascii="Cambria" w:hAnsi="Cambria"/>
          <w:sz w:val="20"/>
          <w:szCs w:val="20"/>
        </w:rPr>
        <w:t>Ceną oferty jest</w:t>
      </w:r>
      <w:r w:rsidR="00AE3377" w:rsidRPr="000470E8">
        <w:rPr>
          <w:rFonts w:ascii="Cambria" w:hAnsi="Cambria"/>
          <w:sz w:val="20"/>
          <w:szCs w:val="20"/>
        </w:rPr>
        <w:t xml:space="preserve"> wartość brutto</w:t>
      </w:r>
      <w:r w:rsidR="00E61403" w:rsidRPr="000470E8">
        <w:rPr>
          <w:rFonts w:ascii="Cambria" w:hAnsi="Cambria"/>
          <w:sz w:val="20"/>
          <w:szCs w:val="20"/>
        </w:rPr>
        <w:t xml:space="preserve"> całości</w:t>
      </w:r>
      <w:r w:rsidR="00AE3377" w:rsidRPr="000470E8">
        <w:rPr>
          <w:rFonts w:ascii="Cambria" w:hAnsi="Cambria"/>
          <w:sz w:val="20"/>
          <w:szCs w:val="20"/>
        </w:rPr>
        <w:t xml:space="preserve"> - </w:t>
      </w:r>
      <w:r w:rsidR="00E61403" w:rsidRPr="000470E8">
        <w:rPr>
          <w:rFonts w:ascii="Cambria" w:hAnsi="Cambria"/>
          <w:sz w:val="20"/>
          <w:szCs w:val="20"/>
        </w:rPr>
        <w:t>suma wartości</w:t>
      </w:r>
      <w:r w:rsidRPr="000470E8">
        <w:rPr>
          <w:rFonts w:ascii="Cambria" w:hAnsi="Cambria"/>
          <w:sz w:val="20"/>
          <w:szCs w:val="20"/>
        </w:rPr>
        <w:t xml:space="preserve"> brutto</w:t>
      </w:r>
      <w:r w:rsidR="00E61403" w:rsidRPr="000470E8">
        <w:rPr>
          <w:rFonts w:ascii="Cambria" w:hAnsi="Cambria"/>
          <w:sz w:val="20"/>
          <w:szCs w:val="20"/>
        </w:rPr>
        <w:t xml:space="preserve"> poszczególnych pozycji formularza ofertowego</w:t>
      </w:r>
    </w:p>
    <w:p w:rsidR="00CA0B6B" w:rsidRPr="000470E8" w:rsidRDefault="00CA0B6B" w:rsidP="003C7CF9">
      <w:pPr>
        <w:tabs>
          <w:tab w:val="left" w:pos="0"/>
        </w:tabs>
        <w:suppressAutoHyphens/>
        <w:spacing w:after="0" w:line="240" w:lineRule="auto"/>
        <w:jc w:val="both"/>
        <w:rPr>
          <w:rFonts w:ascii="Cambria" w:eastAsia="Times New Roman" w:hAnsi="Cambria" w:cs="Cambria"/>
          <w:sz w:val="20"/>
          <w:szCs w:val="20"/>
          <w:lang w:eastAsia="zh-CN"/>
        </w:rPr>
      </w:pPr>
    </w:p>
    <w:p w:rsidR="00CA0B6B" w:rsidRPr="000470E8" w:rsidRDefault="00CA0B6B" w:rsidP="00591307">
      <w:pPr>
        <w:numPr>
          <w:ilvl w:val="0"/>
          <w:numId w:val="15"/>
        </w:numPr>
        <w:suppressAutoHyphens/>
        <w:spacing w:after="0" w:line="240" w:lineRule="auto"/>
        <w:jc w:val="both"/>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OPIS KRYTERIÓW, KTÓRYMI ZAMAWIAJĄCY BĘDZIE SIĘ KIEROWAŁ PRZY WYBORZE OFERTY, WRAZ Z PODANIEM ZNACZENIA TYCH KRYTERIÓW I SPOSOBU OCENY OFERT</w:t>
      </w:r>
    </w:p>
    <w:p w:rsidR="00CA0B6B" w:rsidRPr="000470E8" w:rsidRDefault="00CA0B6B" w:rsidP="003C7CF9">
      <w:pPr>
        <w:suppressAutoHyphens/>
        <w:spacing w:after="0" w:line="240" w:lineRule="auto"/>
        <w:jc w:val="both"/>
        <w:rPr>
          <w:rFonts w:ascii="Cambria" w:eastAsia="Times New Roman" w:hAnsi="Cambria" w:cs="Cambria"/>
          <w:b/>
          <w:sz w:val="20"/>
          <w:szCs w:val="20"/>
          <w:lang w:eastAsia="zh-CN"/>
        </w:rPr>
      </w:pPr>
    </w:p>
    <w:p w:rsidR="00B47000" w:rsidRPr="000470E8" w:rsidRDefault="00CA0B6B" w:rsidP="003C7CF9">
      <w:pPr>
        <w:suppressAutoHyphens/>
        <w:spacing w:after="0" w:line="240" w:lineRule="auto"/>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 xml:space="preserve">Wybór najkorzystniejszej oferty zostanie </w:t>
      </w:r>
      <w:r w:rsidR="003142CD" w:rsidRPr="000470E8">
        <w:rPr>
          <w:rFonts w:ascii="Cambria" w:eastAsia="Times New Roman" w:hAnsi="Cambria" w:cs="Cambria"/>
          <w:sz w:val="20"/>
          <w:szCs w:val="20"/>
          <w:lang w:eastAsia="zh-CN"/>
        </w:rPr>
        <w:t>dokonany na podstawie</w:t>
      </w:r>
      <w:r w:rsidR="00B47000" w:rsidRPr="000470E8">
        <w:rPr>
          <w:rFonts w:ascii="Cambria" w:eastAsia="Times New Roman" w:hAnsi="Cambria" w:cs="Cambria"/>
          <w:sz w:val="20"/>
          <w:szCs w:val="20"/>
          <w:lang w:eastAsia="zh-CN"/>
        </w:rPr>
        <w:t xml:space="preserve"> następujących kryteriów:</w:t>
      </w:r>
    </w:p>
    <w:p w:rsidR="00CA0B6B" w:rsidRPr="000470E8" w:rsidRDefault="007C5AA4" w:rsidP="003C7CF9">
      <w:pPr>
        <w:suppressAutoHyphens/>
        <w:spacing w:after="0" w:line="240" w:lineRule="auto"/>
        <w:jc w:val="both"/>
        <w:rPr>
          <w:rFonts w:ascii="Cambria" w:eastAsia="Times New Roman" w:hAnsi="Cambria" w:cs="Cambria"/>
          <w:b/>
          <w:sz w:val="20"/>
          <w:szCs w:val="20"/>
          <w:lang w:eastAsia="zh-CN"/>
        </w:rPr>
      </w:pPr>
      <w:r w:rsidRPr="000470E8">
        <w:rPr>
          <w:rFonts w:ascii="Cambria" w:eastAsia="Times New Roman" w:hAnsi="Cambria" w:cs="Cambria"/>
          <w:b/>
          <w:sz w:val="20"/>
          <w:szCs w:val="20"/>
          <w:lang w:eastAsia="zh-CN"/>
        </w:rPr>
        <w:t xml:space="preserve">     </w:t>
      </w:r>
      <w:r w:rsidR="00B47000" w:rsidRPr="000470E8">
        <w:rPr>
          <w:rFonts w:ascii="Cambria" w:eastAsia="Times New Roman" w:hAnsi="Cambria" w:cs="Cambria"/>
          <w:b/>
          <w:sz w:val="20"/>
          <w:szCs w:val="20"/>
          <w:lang w:eastAsia="zh-CN"/>
        </w:rPr>
        <w:t>1.</w:t>
      </w:r>
      <w:r w:rsidR="00B47000" w:rsidRPr="000470E8">
        <w:rPr>
          <w:rFonts w:ascii="Cambria" w:eastAsia="Times New Roman" w:hAnsi="Cambria" w:cs="Cambria"/>
          <w:b/>
          <w:sz w:val="20"/>
          <w:szCs w:val="20"/>
          <w:lang w:eastAsia="zh-CN"/>
        </w:rPr>
        <w:tab/>
      </w:r>
      <w:r w:rsidR="00404311" w:rsidRPr="000470E8">
        <w:rPr>
          <w:rFonts w:ascii="Cambria" w:eastAsia="Times New Roman" w:hAnsi="Cambria" w:cs="Cambria"/>
          <w:b/>
          <w:sz w:val="20"/>
          <w:szCs w:val="20"/>
          <w:lang w:eastAsia="zh-CN"/>
        </w:rPr>
        <w:t xml:space="preserve">C - </w:t>
      </w:r>
      <w:r w:rsidR="003142CD" w:rsidRPr="000470E8">
        <w:rPr>
          <w:rFonts w:ascii="Cambria" w:eastAsia="Times New Roman" w:hAnsi="Cambria" w:cs="Cambria"/>
          <w:b/>
          <w:sz w:val="20"/>
          <w:szCs w:val="20"/>
          <w:lang w:eastAsia="zh-CN"/>
        </w:rPr>
        <w:t xml:space="preserve"> „cen</w:t>
      </w:r>
      <w:r w:rsidR="00404311" w:rsidRPr="000470E8">
        <w:rPr>
          <w:rFonts w:ascii="Cambria" w:eastAsia="Times New Roman" w:hAnsi="Cambria" w:cs="Cambria"/>
          <w:b/>
          <w:sz w:val="20"/>
          <w:szCs w:val="20"/>
          <w:lang w:eastAsia="zh-CN"/>
        </w:rPr>
        <w:t>a”, którego znaczenie wynosi 90 %</w:t>
      </w:r>
    </w:p>
    <w:p w:rsidR="00CA0B6B" w:rsidRPr="000470E8" w:rsidRDefault="00404311" w:rsidP="003C7CF9">
      <w:pPr>
        <w:suppressAutoHyphens/>
        <w:autoSpaceDE w:val="0"/>
        <w:autoSpaceDN w:val="0"/>
        <w:adjustRightInd w:val="0"/>
        <w:spacing w:after="0" w:line="240" w:lineRule="auto"/>
        <w:ind w:right="-290"/>
        <w:jc w:val="both"/>
        <w:rPr>
          <w:rFonts w:ascii="Cambria" w:eastAsia="Times New Roman" w:hAnsi="Cambria" w:cs="Times New Roman"/>
          <w:sz w:val="20"/>
          <w:szCs w:val="20"/>
          <w:lang w:eastAsia="zh-CN"/>
        </w:rPr>
      </w:pPr>
      <w:r w:rsidRPr="000470E8">
        <w:rPr>
          <w:rFonts w:ascii="Cambria" w:eastAsia="Times New Roman" w:hAnsi="Cambria" w:cs="Arial"/>
          <w:sz w:val="20"/>
          <w:szCs w:val="20"/>
          <w:lang w:eastAsia="zh-CN"/>
        </w:rPr>
        <w:t>w</w:t>
      </w:r>
      <w:r w:rsidR="00CA0B6B" w:rsidRPr="000470E8">
        <w:rPr>
          <w:rFonts w:ascii="Cambria" w:eastAsia="Times New Roman" w:hAnsi="Cambria" w:cs="Arial"/>
          <w:sz w:val="20"/>
          <w:szCs w:val="20"/>
          <w:lang w:eastAsia="zh-CN"/>
        </w:rPr>
        <w:t xml:space="preserve"> powyższym kryterium ocenie będzie podlegać wartość brutto za wykonanie </w:t>
      </w:r>
      <w:r w:rsidR="003142CD" w:rsidRPr="000470E8">
        <w:rPr>
          <w:rFonts w:ascii="Cambria" w:eastAsia="Times New Roman" w:hAnsi="Cambria" w:cs="Arial"/>
          <w:sz w:val="20"/>
          <w:szCs w:val="20"/>
          <w:lang w:eastAsia="zh-CN"/>
        </w:rPr>
        <w:t>usług.</w:t>
      </w:r>
    </w:p>
    <w:p w:rsidR="007D74BC" w:rsidRPr="000470E8" w:rsidRDefault="00404311" w:rsidP="003C7CF9">
      <w:pPr>
        <w:suppressAutoHyphens/>
        <w:autoSpaceDE w:val="0"/>
        <w:autoSpaceDN w:val="0"/>
        <w:adjustRightInd w:val="0"/>
        <w:spacing w:after="0" w:line="240" w:lineRule="auto"/>
        <w:ind w:right="-290"/>
        <w:jc w:val="both"/>
        <w:rPr>
          <w:rFonts w:ascii="Cambria" w:eastAsia="Times New Roman" w:hAnsi="Cambria" w:cs="Arial"/>
          <w:sz w:val="20"/>
          <w:szCs w:val="20"/>
          <w:lang w:eastAsia="zh-CN"/>
        </w:rPr>
      </w:pPr>
      <w:r w:rsidRPr="000470E8">
        <w:rPr>
          <w:rFonts w:ascii="Cambria" w:eastAsia="Times New Roman" w:hAnsi="Cambria" w:cs="Arial"/>
          <w:sz w:val="20"/>
          <w:szCs w:val="20"/>
          <w:lang w:eastAsia="zh-CN"/>
        </w:rPr>
        <w:t>o</w:t>
      </w:r>
      <w:r w:rsidR="003142CD" w:rsidRPr="000470E8">
        <w:rPr>
          <w:rFonts w:ascii="Cambria" w:eastAsia="Times New Roman" w:hAnsi="Cambria" w:cs="Arial"/>
          <w:sz w:val="20"/>
          <w:szCs w:val="20"/>
          <w:lang w:eastAsia="zh-CN"/>
        </w:rPr>
        <w:t>bliczenie punktów w kryterium „cena” zostanie dokonane w oparciu o następujący wzór:</w:t>
      </w:r>
    </w:p>
    <w:p w:rsidR="00CA0B6B" w:rsidRPr="000470E8" w:rsidRDefault="00486ABA" w:rsidP="003C7CF9">
      <w:pPr>
        <w:suppressAutoHyphens/>
        <w:autoSpaceDE w:val="0"/>
        <w:autoSpaceDN w:val="0"/>
        <w:adjustRightInd w:val="0"/>
        <w:spacing w:after="0" w:line="240" w:lineRule="auto"/>
        <w:ind w:right="-290"/>
        <w:jc w:val="center"/>
        <w:rPr>
          <w:rFonts w:ascii="Cambria" w:eastAsia="Times New Roman" w:hAnsi="Cambria" w:cs="Arial"/>
          <w:sz w:val="20"/>
          <w:szCs w:val="20"/>
          <w:lang w:eastAsia="zh-CN"/>
        </w:rPr>
      </w:pPr>
      <w:r w:rsidRPr="000470E8">
        <w:rPr>
          <w:rFonts w:ascii="Cambria" w:eastAsia="Times New Roman" w:hAnsi="Cambria" w:cs="Arial"/>
          <w:sz w:val="20"/>
          <w:szCs w:val="20"/>
          <w:lang w:eastAsia="zh-CN"/>
        </w:rPr>
        <w:t>WA = (</w:t>
      </w:r>
      <w:proofErr w:type="spellStart"/>
      <w:r w:rsidRPr="000470E8">
        <w:rPr>
          <w:rFonts w:ascii="Cambria" w:eastAsia="Times New Roman" w:hAnsi="Cambria" w:cs="Arial"/>
          <w:sz w:val="20"/>
          <w:szCs w:val="20"/>
          <w:lang w:eastAsia="zh-CN"/>
        </w:rPr>
        <w:t>Cn</w:t>
      </w:r>
      <w:proofErr w:type="spellEnd"/>
      <w:r w:rsidRPr="000470E8">
        <w:rPr>
          <w:rFonts w:ascii="Cambria" w:eastAsia="Times New Roman" w:hAnsi="Cambria" w:cs="Arial"/>
          <w:sz w:val="20"/>
          <w:szCs w:val="20"/>
          <w:lang w:eastAsia="zh-CN"/>
        </w:rPr>
        <w:t>/Co) x 9</w:t>
      </w:r>
      <w:r w:rsidR="00CA0B6B" w:rsidRPr="000470E8">
        <w:rPr>
          <w:rFonts w:ascii="Cambria" w:eastAsia="Times New Roman" w:hAnsi="Cambria" w:cs="Arial"/>
          <w:sz w:val="20"/>
          <w:szCs w:val="20"/>
          <w:lang w:eastAsia="zh-CN"/>
        </w:rPr>
        <w:t>0 pkt</w:t>
      </w:r>
    </w:p>
    <w:p w:rsidR="00CA0B6B" w:rsidRPr="000470E8" w:rsidRDefault="00CA0B6B" w:rsidP="003C7CF9">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0470E8">
        <w:rPr>
          <w:rFonts w:ascii="Cambria" w:eastAsia="Times New Roman" w:hAnsi="Cambria" w:cs="Arial"/>
          <w:sz w:val="20"/>
          <w:szCs w:val="20"/>
          <w:lang w:eastAsia="zh-CN"/>
        </w:rPr>
        <w:t xml:space="preserve">WA </w:t>
      </w:r>
      <w:r w:rsidR="007D74BC" w:rsidRPr="000470E8">
        <w:rPr>
          <w:rFonts w:ascii="Cambria" w:eastAsia="Times New Roman" w:hAnsi="Cambria" w:cs="Arial"/>
          <w:sz w:val="20"/>
          <w:szCs w:val="20"/>
          <w:lang w:eastAsia="zh-CN"/>
        </w:rPr>
        <w:t xml:space="preserve"> - </w:t>
      </w:r>
      <w:r w:rsidRPr="000470E8">
        <w:rPr>
          <w:rFonts w:ascii="Cambria" w:eastAsia="Times New Roman" w:hAnsi="Cambria" w:cs="Arial"/>
          <w:sz w:val="20"/>
          <w:szCs w:val="20"/>
          <w:lang w:eastAsia="zh-CN"/>
        </w:rPr>
        <w:t>wartość punktowa</w:t>
      </w:r>
    </w:p>
    <w:p w:rsidR="00CA0B6B" w:rsidRPr="000470E8" w:rsidRDefault="007D74BC" w:rsidP="003C7CF9">
      <w:pPr>
        <w:suppressAutoHyphens/>
        <w:autoSpaceDE w:val="0"/>
        <w:autoSpaceDN w:val="0"/>
        <w:adjustRightInd w:val="0"/>
        <w:spacing w:after="0" w:line="240" w:lineRule="auto"/>
        <w:ind w:right="-290"/>
        <w:rPr>
          <w:rFonts w:ascii="Cambria" w:eastAsia="Times New Roman" w:hAnsi="Cambria" w:cs="Arial"/>
          <w:sz w:val="20"/>
          <w:szCs w:val="20"/>
          <w:lang w:eastAsia="zh-CN"/>
        </w:rPr>
      </w:pPr>
      <w:r w:rsidRPr="000470E8">
        <w:rPr>
          <w:rFonts w:ascii="Cambria" w:eastAsia="Times New Roman" w:hAnsi="Cambria" w:cs="Arial"/>
          <w:sz w:val="20"/>
          <w:szCs w:val="20"/>
          <w:lang w:eastAsia="zh-CN"/>
        </w:rPr>
        <w:t xml:space="preserve">  </w:t>
      </w:r>
      <w:r w:rsidRPr="000470E8">
        <w:rPr>
          <w:rFonts w:ascii="Cambria" w:eastAsia="Times New Roman" w:hAnsi="Cambria" w:cs="Arial"/>
          <w:sz w:val="20"/>
          <w:szCs w:val="20"/>
          <w:lang w:eastAsia="zh-CN"/>
        </w:rPr>
        <w:tab/>
      </w:r>
      <w:proofErr w:type="spellStart"/>
      <w:r w:rsidR="00CA0B6B" w:rsidRPr="000470E8">
        <w:rPr>
          <w:rFonts w:ascii="Cambria" w:eastAsia="Times New Roman" w:hAnsi="Cambria" w:cs="Arial"/>
          <w:sz w:val="20"/>
          <w:szCs w:val="20"/>
          <w:lang w:eastAsia="zh-CN"/>
        </w:rPr>
        <w:t>Cn</w:t>
      </w:r>
      <w:proofErr w:type="spellEnd"/>
      <w:r w:rsidR="00CA0B6B" w:rsidRPr="000470E8">
        <w:rPr>
          <w:rFonts w:ascii="Cambria" w:eastAsia="Times New Roman" w:hAnsi="Cambria" w:cs="Arial"/>
          <w:sz w:val="20"/>
          <w:szCs w:val="20"/>
          <w:lang w:eastAsia="zh-CN"/>
        </w:rPr>
        <w:t xml:space="preserve"> </w:t>
      </w:r>
      <w:r w:rsidRPr="000470E8">
        <w:rPr>
          <w:rFonts w:ascii="Cambria" w:eastAsia="Times New Roman" w:hAnsi="Cambria" w:cs="Arial"/>
          <w:sz w:val="20"/>
          <w:szCs w:val="20"/>
          <w:lang w:eastAsia="zh-CN"/>
        </w:rPr>
        <w:t>-</w:t>
      </w:r>
      <w:r w:rsidR="00CA0B6B" w:rsidRPr="000470E8">
        <w:rPr>
          <w:rFonts w:ascii="Cambria" w:eastAsia="Times New Roman" w:hAnsi="Cambria" w:cs="Arial"/>
          <w:sz w:val="20"/>
          <w:szCs w:val="20"/>
          <w:lang w:eastAsia="zh-CN"/>
        </w:rPr>
        <w:t xml:space="preserve"> najniższa cena</w:t>
      </w:r>
      <w:r w:rsidR="00D85BCA" w:rsidRPr="000470E8">
        <w:rPr>
          <w:rFonts w:ascii="Cambria" w:eastAsia="Times New Roman" w:hAnsi="Cambria" w:cs="Arial"/>
          <w:sz w:val="20"/>
          <w:szCs w:val="20"/>
          <w:lang w:eastAsia="zh-CN"/>
        </w:rPr>
        <w:t xml:space="preserve"> spośród złożonych ofert</w:t>
      </w:r>
    </w:p>
    <w:p w:rsidR="00CA0B6B" w:rsidRPr="000470E8" w:rsidRDefault="00CA0B6B" w:rsidP="00034619">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0470E8">
        <w:rPr>
          <w:rFonts w:ascii="Cambria" w:eastAsia="Times New Roman" w:hAnsi="Cambria" w:cs="Arial"/>
          <w:sz w:val="20"/>
          <w:szCs w:val="20"/>
          <w:lang w:eastAsia="zh-CN"/>
        </w:rPr>
        <w:t xml:space="preserve">Co </w:t>
      </w:r>
      <w:r w:rsidR="007D74BC" w:rsidRPr="000470E8">
        <w:rPr>
          <w:rFonts w:ascii="Cambria" w:eastAsia="Times New Roman" w:hAnsi="Cambria" w:cs="Arial"/>
          <w:sz w:val="20"/>
          <w:szCs w:val="20"/>
          <w:lang w:eastAsia="zh-CN"/>
        </w:rPr>
        <w:t>-</w:t>
      </w:r>
      <w:r w:rsidRPr="000470E8">
        <w:rPr>
          <w:rFonts w:ascii="Cambria" w:eastAsia="Times New Roman" w:hAnsi="Cambria" w:cs="Arial"/>
          <w:sz w:val="20"/>
          <w:szCs w:val="20"/>
          <w:lang w:eastAsia="zh-CN"/>
        </w:rPr>
        <w:t xml:space="preserve"> cena ocenianej oferty</w:t>
      </w:r>
    </w:p>
    <w:p w:rsidR="00404311" w:rsidRPr="000470E8" w:rsidRDefault="00EB7E52" w:rsidP="00101D00">
      <w:pPr>
        <w:pStyle w:val="Akapitzlist"/>
        <w:numPr>
          <w:ilvl w:val="0"/>
          <w:numId w:val="38"/>
        </w:numPr>
        <w:autoSpaceDE w:val="0"/>
        <w:autoSpaceDN w:val="0"/>
        <w:adjustRightInd w:val="0"/>
        <w:ind w:right="-290"/>
        <w:rPr>
          <w:rFonts w:ascii="Cambria" w:hAnsi="Cambria" w:cs="Arial"/>
          <w:b/>
        </w:rPr>
      </w:pPr>
      <w:r w:rsidRPr="000470E8">
        <w:rPr>
          <w:rFonts w:ascii="Cambria" w:hAnsi="Cambria" w:cs="Arial"/>
          <w:b/>
        </w:rPr>
        <w:lastRenderedPageBreak/>
        <w:t xml:space="preserve">G – </w:t>
      </w:r>
      <w:r w:rsidR="00273FD3" w:rsidRPr="000470E8">
        <w:rPr>
          <w:rFonts w:ascii="Cambria" w:hAnsi="Cambria" w:cs="Arial"/>
          <w:b/>
        </w:rPr>
        <w:t xml:space="preserve">okres </w:t>
      </w:r>
      <w:r w:rsidRPr="000470E8">
        <w:rPr>
          <w:rFonts w:ascii="Cambria" w:hAnsi="Cambria" w:cs="Arial"/>
          <w:b/>
        </w:rPr>
        <w:t>g</w:t>
      </w:r>
      <w:r w:rsidR="00273FD3" w:rsidRPr="000470E8">
        <w:rPr>
          <w:rFonts w:ascii="Cambria" w:hAnsi="Cambria" w:cs="Arial"/>
          <w:b/>
        </w:rPr>
        <w:t>warancji</w:t>
      </w:r>
      <w:r w:rsidRPr="000470E8">
        <w:rPr>
          <w:rFonts w:ascii="Cambria" w:hAnsi="Cambria" w:cs="Arial"/>
          <w:b/>
        </w:rPr>
        <w:t xml:space="preserve">, </w:t>
      </w:r>
      <w:r w:rsidR="00404311" w:rsidRPr="000470E8">
        <w:rPr>
          <w:rFonts w:ascii="Cambria" w:hAnsi="Cambria" w:cs="Arial"/>
          <w:b/>
        </w:rPr>
        <w:t xml:space="preserve"> którego znaczenie wynosi 10%</w:t>
      </w:r>
    </w:p>
    <w:p w:rsidR="00404311" w:rsidRPr="000470E8" w:rsidRDefault="00404311" w:rsidP="00F11CD3">
      <w:pPr>
        <w:autoSpaceDE w:val="0"/>
        <w:autoSpaceDN w:val="0"/>
        <w:adjustRightInd w:val="0"/>
        <w:spacing w:after="0"/>
        <w:ind w:right="-290"/>
        <w:rPr>
          <w:rFonts w:ascii="Cambria" w:hAnsi="Cambria" w:cs="Arial"/>
          <w:sz w:val="20"/>
          <w:szCs w:val="20"/>
        </w:rPr>
      </w:pPr>
      <w:r w:rsidRPr="000470E8">
        <w:rPr>
          <w:rFonts w:ascii="Cambria" w:hAnsi="Cambria" w:cs="Arial"/>
          <w:sz w:val="20"/>
          <w:szCs w:val="20"/>
        </w:rPr>
        <w:t>Ilość pkt przyznana ofertom będzie przedstawiała się następująco:</w:t>
      </w:r>
    </w:p>
    <w:p w:rsidR="00273FD3" w:rsidRPr="000470E8" w:rsidRDefault="00273FD3" w:rsidP="00273FD3">
      <w:pPr>
        <w:autoSpaceDE w:val="0"/>
        <w:autoSpaceDN w:val="0"/>
        <w:adjustRightInd w:val="0"/>
        <w:spacing w:after="0"/>
        <w:ind w:left="708" w:right="-290"/>
        <w:rPr>
          <w:rFonts w:ascii="Cambria" w:hAnsi="Cambria" w:cs="Arial"/>
          <w:sz w:val="20"/>
          <w:szCs w:val="20"/>
        </w:rPr>
      </w:pPr>
      <w:r w:rsidRPr="000470E8">
        <w:rPr>
          <w:rFonts w:ascii="Cambria" w:hAnsi="Cambria" w:cs="Arial"/>
          <w:sz w:val="20"/>
          <w:szCs w:val="20"/>
        </w:rPr>
        <w:t>1) okres 24 miesięcy gwarancji (wymagany)  – 0,00 pkt,</w:t>
      </w:r>
    </w:p>
    <w:p w:rsidR="00273FD3" w:rsidRPr="000470E8" w:rsidRDefault="00273FD3" w:rsidP="00273FD3">
      <w:pPr>
        <w:autoSpaceDE w:val="0"/>
        <w:autoSpaceDN w:val="0"/>
        <w:adjustRightInd w:val="0"/>
        <w:spacing w:after="0"/>
        <w:ind w:left="708" w:right="-290"/>
        <w:rPr>
          <w:rFonts w:ascii="Cambria" w:hAnsi="Cambria" w:cs="Arial"/>
          <w:sz w:val="20"/>
          <w:szCs w:val="20"/>
        </w:rPr>
      </w:pPr>
      <w:r w:rsidRPr="000470E8">
        <w:rPr>
          <w:rFonts w:ascii="Cambria" w:hAnsi="Cambria" w:cs="Arial"/>
          <w:sz w:val="20"/>
          <w:szCs w:val="20"/>
        </w:rPr>
        <w:t>2) okres od 25 miesięcy do 36 miesięcy gwarancji   – 3,00 pkt,</w:t>
      </w:r>
    </w:p>
    <w:p w:rsidR="00273FD3" w:rsidRPr="000470E8" w:rsidRDefault="00273FD3" w:rsidP="00273FD3">
      <w:pPr>
        <w:autoSpaceDE w:val="0"/>
        <w:autoSpaceDN w:val="0"/>
        <w:adjustRightInd w:val="0"/>
        <w:spacing w:after="0"/>
        <w:ind w:left="708" w:right="-290"/>
        <w:rPr>
          <w:rFonts w:ascii="Cambria" w:hAnsi="Cambria" w:cs="Arial"/>
          <w:sz w:val="20"/>
          <w:szCs w:val="20"/>
        </w:rPr>
      </w:pPr>
      <w:r w:rsidRPr="000470E8">
        <w:rPr>
          <w:rFonts w:ascii="Cambria" w:hAnsi="Cambria" w:cs="Arial"/>
          <w:sz w:val="20"/>
          <w:szCs w:val="20"/>
        </w:rPr>
        <w:t>3) okres od 37 miesięcy do  48 miesięcy gwarancji  – 6,00 pkt,</w:t>
      </w:r>
    </w:p>
    <w:p w:rsidR="00273FD3" w:rsidRPr="000470E8" w:rsidRDefault="00273FD3" w:rsidP="00273FD3">
      <w:pPr>
        <w:autoSpaceDE w:val="0"/>
        <w:autoSpaceDN w:val="0"/>
        <w:adjustRightInd w:val="0"/>
        <w:spacing w:after="0"/>
        <w:ind w:left="708" w:right="-290"/>
        <w:rPr>
          <w:rFonts w:ascii="Cambria" w:hAnsi="Cambria" w:cs="Arial"/>
          <w:sz w:val="20"/>
          <w:szCs w:val="20"/>
        </w:rPr>
      </w:pPr>
      <w:r w:rsidRPr="000470E8">
        <w:rPr>
          <w:rFonts w:ascii="Cambria" w:hAnsi="Cambria" w:cs="Arial"/>
          <w:sz w:val="20"/>
          <w:szCs w:val="20"/>
        </w:rPr>
        <w:t>4) okres powyżej 48 miesięcy gwarancji – 10 pkt.</w:t>
      </w:r>
    </w:p>
    <w:p w:rsidR="00273FD3" w:rsidRPr="000470E8" w:rsidRDefault="00273FD3" w:rsidP="0097033E">
      <w:pPr>
        <w:autoSpaceDE w:val="0"/>
        <w:autoSpaceDN w:val="0"/>
        <w:adjustRightInd w:val="0"/>
        <w:spacing w:after="0"/>
        <w:ind w:right="-290"/>
        <w:rPr>
          <w:rFonts w:ascii="Cambria" w:hAnsi="Cambria" w:cs="Arial"/>
          <w:sz w:val="20"/>
          <w:szCs w:val="20"/>
        </w:rPr>
      </w:pPr>
      <w:r w:rsidRPr="000470E8">
        <w:rPr>
          <w:rFonts w:ascii="Cambria" w:hAnsi="Cambria" w:cs="Arial"/>
          <w:sz w:val="20"/>
          <w:szCs w:val="20"/>
        </w:rPr>
        <w:t>Przy ocenie ofert najwyżej będzie punktowana oferta, która zaproponuje najdłuższy okres gwarancji na przedmiot zamówienia.</w:t>
      </w:r>
    </w:p>
    <w:p w:rsidR="003142CD" w:rsidRPr="000470E8" w:rsidRDefault="00CA0B6B" w:rsidP="0097033E">
      <w:pPr>
        <w:autoSpaceDE w:val="0"/>
        <w:autoSpaceDN w:val="0"/>
        <w:adjustRightInd w:val="0"/>
        <w:spacing w:after="0"/>
        <w:ind w:right="-290"/>
        <w:jc w:val="both"/>
        <w:rPr>
          <w:rFonts w:ascii="Cambria" w:hAnsi="Cambria" w:cs="Arial"/>
          <w:sz w:val="20"/>
          <w:szCs w:val="20"/>
        </w:rPr>
      </w:pPr>
      <w:r w:rsidRPr="000470E8">
        <w:rPr>
          <w:rFonts w:ascii="Cambria" w:eastAsia="Times New Roman" w:hAnsi="Cambria" w:cs="Tahoma"/>
          <w:sz w:val="20"/>
          <w:szCs w:val="20"/>
          <w:lang w:eastAsia="zh-CN"/>
        </w:rPr>
        <w:t>Oferta niepodlegająca odrzuceniu złożona przez Wykonawcę niewykluczonego z postępowania, która uzyska największą liczbę punktów - maksymalnie 100 zostani</w:t>
      </w:r>
      <w:r w:rsidR="00D85BCA" w:rsidRPr="000470E8">
        <w:rPr>
          <w:rFonts w:ascii="Cambria" w:eastAsia="Times New Roman" w:hAnsi="Cambria" w:cs="Tahoma"/>
          <w:sz w:val="20"/>
          <w:szCs w:val="20"/>
          <w:lang w:eastAsia="zh-CN"/>
        </w:rPr>
        <w:t>e uznana, jako najkorzystniejszą</w:t>
      </w:r>
      <w:r w:rsidRPr="000470E8">
        <w:rPr>
          <w:rFonts w:ascii="Cambria" w:eastAsia="Times New Roman" w:hAnsi="Cambria" w:cs="Tahoma"/>
          <w:sz w:val="20"/>
          <w:szCs w:val="20"/>
          <w:lang w:eastAsia="zh-CN"/>
        </w:rPr>
        <w:t>.</w:t>
      </w:r>
      <w:r w:rsidRPr="000470E8">
        <w:rPr>
          <w:rFonts w:ascii="Cambria" w:eastAsia="Times New Roman" w:hAnsi="Cambria" w:cs="Times New Roman"/>
          <w:sz w:val="20"/>
          <w:szCs w:val="20"/>
          <w:lang w:eastAsia="zh-CN"/>
        </w:rPr>
        <w:t xml:space="preserve"> Pozostałe oferty zostaną sklasyfikowane zgodnie z ilością uzyskanych punktów. Wszystkie obliczenia będą wykonane z dokładności</w:t>
      </w:r>
      <w:r w:rsidR="006758B0" w:rsidRPr="000470E8">
        <w:rPr>
          <w:rFonts w:ascii="Cambria" w:eastAsia="Times New Roman" w:hAnsi="Cambria" w:cs="Times New Roman"/>
          <w:sz w:val="20"/>
          <w:szCs w:val="20"/>
          <w:lang w:eastAsia="zh-CN"/>
        </w:rPr>
        <w:t>ą do 0,01.</w:t>
      </w:r>
    </w:p>
    <w:p w:rsidR="00CA0B6B" w:rsidRPr="000470E8" w:rsidRDefault="00CA0B6B" w:rsidP="00101D00">
      <w:pPr>
        <w:numPr>
          <w:ilvl w:val="1"/>
          <w:numId w:val="41"/>
        </w:numPr>
        <w:suppressAutoHyphens/>
        <w:spacing w:after="0" w:line="240" w:lineRule="auto"/>
        <w:jc w:val="both"/>
        <w:rPr>
          <w:rFonts w:ascii="Cambria" w:eastAsia="Times New Roman" w:hAnsi="Cambria" w:cs="Cambria"/>
          <w:b/>
          <w:color w:val="000000"/>
          <w:sz w:val="20"/>
          <w:szCs w:val="20"/>
          <w:lang w:eastAsia="zh-CN"/>
        </w:rPr>
      </w:pPr>
      <w:r w:rsidRPr="000470E8">
        <w:rPr>
          <w:rFonts w:ascii="Cambria" w:eastAsia="Times New Roman" w:hAnsi="Cambria" w:cs="Cambria"/>
          <w:b/>
          <w:sz w:val="20"/>
          <w:szCs w:val="20"/>
          <w:lang w:eastAsia="zh-CN"/>
        </w:rPr>
        <w:t>AUKCJA ELEKTRONICZNA</w:t>
      </w:r>
    </w:p>
    <w:p w:rsidR="00660B06" w:rsidRPr="000470E8" w:rsidRDefault="00660B06" w:rsidP="00660B06">
      <w:pPr>
        <w:suppressAutoHyphens/>
        <w:spacing w:after="0" w:line="240" w:lineRule="auto"/>
        <w:ind w:left="-12"/>
        <w:jc w:val="both"/>
        <w:rPr>
          <w:rFonts w:ascii="Cambria" w:eastAsia="Times New Roman" w:hAnsi="Cambria" w:cs="Cambria"/>
          <w:color w:val="000000"/>
          <w:sz w:val="20"/>
          <w:szCs w:val="20"/>
          <w:lang w:eastAsia="zh-CN"/>
        </w:rPr>
      </w:pPr>
      <w:r w:rsidRPr="000470E8">
        <w:rPr>
          <w:rFonts w:ascii="Cambria" w:eastAsia="Times New Roman" w:hAnsi="Cambria" w:cs="Cambria"/>
          <w:sz w:val="20"/>
          <w:szCs w:val="20"/>
          <w:lang w:eastAsia="zh-CN"/>
        </w:rPr>
        <w:t>Zamawiający nie przeprowadza aukcji elektronicznej.</w:t>
      </w:r>
    </w:p>
    <w:p w:rsidR="00D85BCA" w:rsidRPr="000470E8" w:rsidRDefault="00D85BCA" w:rsidP="00D85BCA">
      <w:pPr>
        <w:autoSpaceDE w:val="0"/>
        <w:autoSpaceDN w:val="0"/>
        <w:adjustRightInd w:val="0"/>
        <w:spacing w:after="3"/>
        <w:rPr>
          <w:rFonts w:ascii="Cambria" w:hAnsi="Cambria" w:cs="Tahoma"/>
          <w:sz w:val="20"/>
          <w:szCs w:val="20"/>
        </w:rPr>
      </w:pPr>
    </w:p>
    <w:p w:rsidR="00CA0B6B" w:rsidRPr="000470E8" w:rsidRDefault="00CA0B6B" w:rsidP="00101D00">
      <w:pPr>
        <w:numPr>
          <w:ilvl w:val="0"/>
          <w:numId w:val="42"/>
        </w:numPr>
        <w:suppressAutoHyphens/>
        <w:spacing w:after="0" w:line="240" w:lineRule="auto"/>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WYMAGANIA DOTYCZĄCE ZABEZPIECZENIA NALEŻYTEGO WYKONANIA UMOWY</w:t>
      </w:r>
    </w:p>
    <w:p w:rsidR="00CA0B6B" w:rsidRPr="000470E8" w:rsidRDefault="00CA0B6B" w:rsidP="003C7CF9">
      <w:pPr>
        <w:tabs>
          <w:tab w:val="left" w:pos="425"/>
        </w:tabs>
        <w:suppressAutoHyphens/>
        <w:autoSpaceDE w:val="0"/>
        <w:spacing w:after="0" w:line="240" w:lineRule="auto"/>
        <w:ind w:left="413" w:hanging="425"/>
        <w:jc w:val="both"/>
        <w:rPr>
          <w:rFonts w:ascii="Cambria" w:eastAsia="Times New Roman" w:hAnsi="Cambria" w:cs="Cambria"/>
          <w:sz w:val="20"/>
          <w:szCs w:val="20"/>
          <w:lang w:eastAsia="zh-CN"/>
        </w:rPr>
      </w:pPr>
      <w:r w:rsidRPr="000470E8">
        <w:rPr>
          <w:rFonts w:ascii="Cambria" w:eastAsia="Times New Roman" w:hAnsi="Cambria" w:cs="Cambria"/>
          <w:sz w:val="20"/>
          <w:szCs w:val="20"/>
          <w:lang w:eastAsia="zh-CN"/>
        </w:rPr>
        <w:t>Zamawiający nie wymaga wniesienia zabezpieczenia należytego wykonania umowy.</w:t>
      </w:r>
    </w:p>
    <w:p w:rsidR="00CA0B6B" w:rsidRPr="000470E8"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0470E8" w:rsidRDefault="00CA0B6B" w:rsidP="00101D00">
      <w:pPr>
        <w:numPr>
          <w:ilvl w:val="0"/>
          <w:numId w:val="42"/>
        </w:numPr>
        <w:suppressAutoHyphens/>
        <w:spacing w:after="0" w:line="240" w:lineRule="auto"/>
        <w:jc w:val="both"/>
        <w:rPr>
          <w:rFonts w:ascii="Cambria" w:eastAsia="Times New Roman" w:hAnsi="Cambria" w:cs="Cambria"/>
          <w:sz w:val="20"/>
          <w:szCs w:val="20"/>
          <w:lang w:eastAsia="zh-CN"/>
        </w:rPr>
      </w:pPr>
      <w:r w:rsidRPr="000470E8">
        <w:rPr>
          <w:rFonts w:ascii="Cambria" w:eastAsia="Times New Roman" w:hAnsi="Cambria" w:cs="Cambria"/>
          <w:b/>
          <w:sz w:val="20"/>
          <w:szCs w:val="20"/>
          <w:lang w:eastAsia="zh-CN"/>
        </w:rPr>
        <w:t>TERMIN I WARUNKI ZAWARCIA UMOWY</w:t>
      </w:r>
    </w:p>
    <w:p w:rsidR="00CA0B6B" w:rsidRPr="000470E8" w:rsidRDefault="00CA0B6B" w:rsidP="00101D00">
      <w:pPr>
        <w:numPr>
          <w:ilvl w:val="0"/>
          <w:numId w:val="22"/>
        </w:numPr>
        <w:suppressAutoHyphens/>
        <w:spacing w:after="0" w:line="240" w:lineRule="auto"/>
        <w:ind w:left="284" w:hanging="296"/>
        <w:jc w:val="both"/>
        <w:rPr>
          <w:rFonts w:ascii="Cambria" w:eastAsia="Times New Roman" w:hAnsi="Cambria" w:cs="Tahoma"/>
          <w:sz w:val="20"/>
          <w:szCs w:val="20"/>
          <w:lang w:eastAsia="zh-CN"/>
        </w:rPr>
      </w:pPr>
      <w:r w:rsidRPr="000470E8">
        <w:rPr>
          <w:rFonts w:ascii="Cambria" w:eastAsia="Times New Roman" w:hAnsi="Cambria" w:cs="Tahoma"/>
          <w:sz w:val="20"/>
          <w:szCs w:val="20"/>
          <w:lang w:eastAsia="zh-CN"/>
        </w:rPr>
        <w:t>Z Wykonawcą, którego ofertę wybrano, jako najkorzystniejszą zostanie zawarta umowa</w:t>
      </w:r>
      <w:r w:rsidRPr="000470E8">
        <w:rPr>
          <w:rFonts w:ascii="Cambria" w:eastAsia="Calibri" w:hAnsi="Cambria" w:cs="Times New Roman"/>
          <w:bCs/>
          <w:sz w:val="20"/>
          <w:szCs w:val="20"/>
          <w:lang w:eastAsia="zh-CN"/>
        </w:rPr>
        <w:t>:</w:t>
      </w:r>
    </w:p>
    <w:p w:rsidR="00CA0B6B" w:rsidRPr="000470E8" w:rsidRDefault="00CA0B6B" w:rsidP="00101D00">
      <w:pPr>
        <w:numPr>
          <w:ilvl w:val="1"/>
          <w:numId w:val="20"/>
        </w:numPr>
        <w:tabs>
          <w:tab w:val="clear" w:pos="363"/>
          <w:tab w:val="left" w:pos="851"/>
        </w:tabs>
        <w:suppressAutoHyphens/>
        <w:spacing w:after="0" w:line="240" w:lineRule="auto"/>
        <w:ind w:left="839" w:hanging="425"/>
        <w:jc w:val="both"/>
        <w:rPr>
          <w:rFonts w:ascii="Cambria" w:eastAsia="Calibri" w:hAnsi="Cambria" w:cs="Times New Roman"/>
          <w:bCs/>
          <w:sz w:val="20"/>
          <w:szCs w:val="20"/>
        </w:rPr>
      </w:pPr>
      <w:r w:rsidRPr="000470E8">
        <w:rPr>
          <w:rFonts w:ascii="Cambria" w:eastAsia="Times New Roman" w:hAnsi="Cambria" w:cs="Tahoma"/>
          <w:sz w:val="20"/>
          <w:szCs w:val="20"/>
          <w:lang w:eastAsia="zh-CN"/>
        </w:rPr>
        <w:t>w terminie</w:t>
      </w:r>
      <w:r w:rsidRPr="000470E8">
        <w:rPr>
          <w:rFonts w:ascii="Cambria" w:eastAsia="Calibri" w:hAnsi="Cambria" w:cs="Times New Roman"/>
          <w:bCs/>
          <w:sz w:val="20"/>
          <w:szCs w:val="20"/>
        </w:rPr>
        <w:t xml:space="preserve"> </w:t>
      </w:r>
      <w:r w:rsidRPr="000470E8">
        <w:rPr>
          <w:rFonts w:ascii="Cambria" w:eastAsia="Times New Roman" w:hAnsi="Cambria" w:cs="Tahoma"/>
          <w:sz w:val="20"/>
          <w:szCs w:val="20"/>
          <w:lang w:eastAsia="zh-CN"/>
        </w:rPr>
        <w:t>nie krótszym niż</w:t>
      </w:r>
      <w:r w:rsidRPr="000470E8">
        <w:rPr>
          <w:rFonts w:ascii="Cambria" w:eastAsia="Calibri" w:hAnsi="Cambria" w:cs="Times New Roman"/>
          <w:bCs/>
          <w:sz w:val="20"/>
          <w:szCs w:val="20"/>
          <w:lang w:eastAsia="zh-CN"/>
        </w:rPr>
        <w:t xml:space="preserve"> 5 dni od dnia przesłania zawiadomienia o wyborze najkorzystniejszej oferty -</w:t>
      </w:r>
      <w:r w:rsidRPr="000470E8">
        <w:rPr>
          <w:rFonts w:ascii="Cambria" w:eastAsia="Calibri" w:hAnsi="Cambria" w:cs="Times New Roman"/>
          <w:bCs/>
          <w:sz w:val="20"/>
          <w:szCs w:val="20"/>
        </w:rPr>
        <w:t xml:space="preserve"> je</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eli zostało przesłane faksem lub drogą elektroniczną, albo w terminie 10 dni – je</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eli zostało przesłane w inny sposób;</w:t>
      </w:r>
    </w:p>
    <w:p w:rsidR="00CA0B6B" w:rsidRPr="000470E8" w:rsidRDefault="00CA0B6B" w:rsidP="00101D00">
      <w:pPr>
        <w:numPr>
          <w:ilvl w:val="1"/>
          <w:numId w:val="20"/>
        </w:numPr>
        <w:tabs>
          <w:tab w:val="clear" w:pos="363"/>
          <w:tab w:val="left" w:pos="851"/>
        </w:tabs>
        <w:suppressAutoHyphens/>
        <w:spacing w:after="0" w:line="240" w:lineRule="auto"/>
        <w:ind w:left="839" w:hanging="425"/>
        <w:jc w:val="both"/>
        <w:rPr>
          <w:rFonts w:ascii="Cambria" w:eastAsia="Times New Roman" w:hAnsi="Cambria" w:cs="Tahoma"/>
          <w:sz w:val="20"/>
          <w:szCs w:val="20"/>
          <w:lang w:eastAsia="zh-CN"/>
        </w:rPr>
      </w:pPr>
      <w:r w:rsidRPr="000470E8">
        <w:rPr>
          <w:rFonts w:ascii="Cambria" w:eastAsia="Times New Roman" w:hAnsi="Cambria" w:cs="Tahoma"/>
          <w:sz w:val="20"/>
          <w:szCs w:val="20"/>
          <w:lang w:eastAsia="zh-CN"/>
        </w:rPr>
        <w:t xml:space="preserve">przed upływem terminów, o których mowa w </w:t>
      </w:r>
      <w:proofErr w:type="spellStart"/>
      <w:r w:rsidRPr="000470E8">
        <w:rPr>
          <w:rFonts w:ascii="Cambria" w:eastAsia="Times New Roman" w:hAnsi="Cambria" w:cs="Tahoma"/>
          <w:sz w:val="20"/>
          <w:szCs w:val="20"/>
          <w:lang w:eastAsia="zh-CN"/>
        </w:rPr>
        <w:t>ppkt</w:t>
      </w:r>
      <w:proofErr w:type="spellEnd"/>
      <w:r w:rsidRPr="000470E8">
        <w:rPr>
          <w:rFonts w:ascii="Cambria" w:eastAsia="Times New Roman" w:hAnsi="Cambria" w:cs="Tahoma"/>
          <w:sz w:val="20"/>
          <w:szCs w:val="20"/>
          <w:lang w:eastAsia="zh-CN"/>
        </w:rPr>
        <w:t xml:space="preserve"> 1 jeżeli:</w:t>
      </w:r>
    </w:p>
    <w:p w:rsidR="00CA0B6B" w:rsidRPr="000470E8" w:rsidRDefault="00CA0B6B" w:rsidP="00101D00">
      <w:pPr>
        <w:numPr>
          <w:ilvl w:val="3"/>
          <w:numId w:val="20"/>
        </w:numPr>
        <w:tabs>
          <w:tab w:val="left" w:pos="425"/>
          <w:tab w:val="num" w:pos="1264"/>
        </w:tabs>
        <w:suppressAutoHyphens/>
        <w:spacing w:after="0" w:line="240" w:lineRule="auto"/>
        <w:ind w:left="2868" w:hanging="2029"/>
        <w:jc w:val="both"/>
        <w:rPr>
          <w:rFonts w:ascii="Cambria" w:eastAsia="Times New Roman" w:hAnsi="Cambria" w:cs="Tahoma"/>
          <w:sz w:val="20"/>
          <w:szCs w:val="20"/>
          <w:lang w:eastAsia="zh-CN"/>
        </w:rPr>
      </w:pPr>
      <w:r w:rsidRPr="000470E8">
        <w:rPr>
          <w:rFonts w:ascii="Cambria" w:eastAsia="Times New Roman" w:hAnsi="Cambria" w:cs="Tahoma"/>
          <w:sz w:val="20"/>
          <w:szCs w:val="20"/>
          <w:lang w:eastAsia="zh-CN"/>
        </w:rPr>
        <w:t>zostanie złożona tylko jedna oferta;</w:t>
      </w:r>
    </w:p>
    <w:p w:rsidR="006758B0" w:rsidRPr="000470E8" w:rsidRDefault="00CA0B6B" w:rsidP="00101D00">
      <w:pPr>
        <w:numPr>
          <w:ilvl w:val="3"/>
          <w:numId w:val="20"/>
        </w:numPr>
        <w:tabs>
          <w:tab w:val="left" w:pos="425"/>
          <w:tab w:val="num" w:pos="1264"/>
        </w:tabs>
        <w:suppressAutoHyphens/>
        <w:spacing w:after="0" w:line="240" w:lineRule="auto"/>
        <w:ind w:left="2868" w:hanging="2029"/>
        <w:jc w:val="both"/>
        <w:rPr>
          <w:rFonts w:ascii="Cambria" w:eastAsia="Times New Roman" w:hAnsi="Cambria" w:cs="Tahoma"/>
          <w:sz w:val="20"/>
          <w:szCs w:val="20"/>
          <w:lang w:eastAsia="zh-CN"/>
        </w:rPr>
      </w:pPr>
      <w:r w:rsidRPr="000470E8">
        <w:rPr>
          <w:rFonts w:ascii="Cambria" w:eastAsia="Times New Roman" w:hAnsi="Cambria" w:cs="Tahoma"/>
          <w:sz w:val="20"/>
          <w:szCs w:val="20"/>
          <w:lang w:eastAsia="zh-CN"/>
        </w:rPr>
        <w:t>nie zostanie wyklu</w:t>
      </w:r>
      <w:r w:rsidR="005412D4" w:rsidRPr="000470E8">
        <w:rPr>
          <w:rFonts w:ascii="Cambria" w:eastAsia="Times New Roman" w:hAnsi="Cambria" w:cs="Tahoma"/>
          <w:sz w:val="20"/>
          <w:szCs w:val="20"/>
          <w:lang w:eastAsia="zh-CN"/>
        </w:rPr>
        <w:t>czony żaden Wykonawca</w:t>
      </w:r>
      <w:r w:rsidRPr="000470E8">
        <w:rPr>
          <w:rFonts w:ascii="Cambria" w:eastAsia="Times New Roman" w:hAnsi="Cambria" w:cs="Tahoma"/>
          <w:sz w:val="20"/>
          <w:szCs w:val="20"/>
          <w:lang w:eastAsia="zh-CN"/>
        </w:rPr>
        <w:t xml:space="preserve"> lub nie </w:t>
      </w:r>
      <w:r w:rsidR="005412D4" w:rsidRPr="000470E8">
        <w:rPr>
          <w:rFonts w:ascii="Cambria" w:eastAsia="Times New Roman" w:hAnsi="Cambria" w:cs="Tahoma"/>
          <w:sz w:val="20"/>
          <w:szCs w:val="20"/>
          <w:lang w:eastAsia="zh-CN"/>
        </w:rPr>
        <w:t>zostanie o</w:t>
      </w:r>
      <w:r w:rsidR="006758B0" w:rsidRPr="000470E8">
        <w:rPr>
          <w:rFonts w:ascii="Cambria" w:eastAsia="Times New Roman" w:hAnsi="Cambria" w:cs="Tahoma"/>
          <w:sz w:val="20"/>
          <w:szCs w:val="20"/>
          <w:lang w:eastAsia="zh-CN"/>
        </w:rPr>
        <w:t>drzucona żadna oferta, lecz nie</w:t>
      </w:r>
    </w:p>
    <w:p w:rsidR="00CA0B6B" w:rsidRPr="000470E8" w:rsidRDefault="005412D4" w:rsidP="006758B0">
      <w:pPr>
        <w:tabs>
          <w:tab w:val="left" w:pos="425"/>
          <w:tab w:val="num" w:pos="2880"/>
        </w:tabs>
        <w:suppressAutoHyphens/>
        <w:spacing w:after="0" w:line="240" w:lineRule="auto"/>
        <w:ind w:left="839"/>
        <w:jc w:val="both"/>
        <w:rPr>
          <w:rFonts w:ascii="Cambria" w:eastAsia="Times New Roman" w:hAnsi="Cambria" w:cs="Tahoma"/>
          <w:sz w:val="20"/>
          <w:szCs w:val="20"/>
          <w:lang w:eastAsia="zh-CN"/>
        </w:rPr>
      </w:pPr>
      <w:r w:rsidRPr="000470E8">
        <w:rPr>
          <w:rFonts w:ascii="Cambria" w:eastAsia="Times New Roman" w:hAnsi="Cambria" w:cs="Tahoma"/>
          <w:sz w:val="20"/>
          <w:szCs w:val="20"/>
          <w:lang w:eastAsia="zh-CN"/>
        </w:rPr>
        <w:t>później niż</w:t>
      </w:r>
      <w:r w:rsidR="006758B0" w:rsidRPr="000470E8">
        <w:rPr>
          <w:rFonts w:ascii="Cambria" w:eastAsia="Times New Roman" w:hAnsi="Cambria" w:cs="Tahoma"/>
          <w:sz w:val="20"/>
          <w:szCs w:val="20"/>
          <w:lang w:eastAsia="zh-CN"/>
        </w:rPr>
        <w:t xml:space="preserve"> </w:t>
      </w:r>
      <w:r w:rsidR="00CA0B6B" w:rsidRPr="000470E8">
        <w:rPr>
          <w:rFonts w:ascii="Cambria" w:eastAsia="Times New Roman" w:hAnsi="Cambria" w:cs="Tahoma"/>
          <w:sz w:val="20"/>
          <w:szCs w:val="20"/>
          <w:lang w:eastAsia="zh-CN"/>
        </w:rPr>
        <w:t>przed upływem terminu związania ofertą.</w:t>
      </w:r>
    </w:p>
    <w:p w:rsidR="00CA0B6B" w:rsidRPr="000470E8" w:rsidRDefault="00CA0B6B" w:rsidP="00101D00">
      <w:pPr>
        <w:numPr>
          <w:ilvl w:val="0"/>
          <w:numId w:val="22"/>
        </w:numPr>
        <w:suppressAutoHyphens/>
        <w:spacing w:after="0" w:line="240" w:lineRule="auto"/>
        <w:ind w:left="272" w:hanging="284"/>
        <w:jc w:val="both"/>
        <w:rPr>
          <w:rFonts w:ascii="Cambria" w:eastAsia="Times New Roman" w:hAnsi="Cambria" w:cs="Tahoma"/>
          <w:sz w:val="20"/>
          <w:szCs w:val="20"/>
          <w:lang w:eastAsia="zh-CN"/>
        </w:rPr>
      </w:pPr>
      <w:r w:rsidRPr="000470E8">
        <w:rPr>
          <w:rFonts w:ascii="Cambria" w:eastAsia="Times New Roman" w:hAnsi="Cambria" w:cs="Times New Roman"/>
          <w:sz w:val="20"/>
          <w:szCs w:val="20"/>
          <w:lang w:eastAsia="zh-CN"/>
        </w:rPr>
        <w:t>Umowa o zamówienie publiczne zostanie podpisana na warunkach określonych w projekcie umowy, stanowiącej załącznik nr</w:t>
      </w:r>
      <w:r w:rsidRPr="000470E8">
        <w:rPr>
          <w:rFonts w:ascii="Cambria" w:eastAsia="Times New Roman" w:hAnsi="Cambria" w:cs="Times New Roman"/>
          <w:color w:val="FF0000"/>
          <w:sz w:val="20"/>
          <w:szCs w:val="20"/>
          <w:lang w:eastAsia="zh-CN"/>
        </w:rPr>
        <w:t xml:space="preserve"> </w:t>
      </w:r>
      <w:r w:rsidR="00924172" w:rsidRPr="000470E8">
        <w:rPr>
          <w:rFonts w:ascii="Cambria" w:eastAsia="Times New Roman" w:hAnsi="Cambria" w:cs="Times New Roman"/>
          <w:sz w:val="20"/>
          <w:szCs w:val="20"/>
          <w:lang w:eastAsia="zh-CN"/>
        </w:rPr>
        <w:t>7</w:t>
      </w:r>
      <w:r w:rsidRPr="000470E8">
        <w:rPr>
          <w:rFonts w:ascii="Cambria" w:eastAsia="Times New Roman" w:hAnsi="Cambria" w:cs="Times New Roman"/>
          <w:sz w:val="20"/>
          <w:szCs w:val="20"/>
          <w:lang w:eastAsia="zh-CN"/>
        </w:rPr>
        <w:t xml:space="preserve"> do SIWZ. Projekt umowy zostanie uzupełniony o dane wynikające z treści oferty. </w:t>
      </w:r>
    </w:p>
    <w:p w:rsidR="00CA0B6B" w:rsidRPr="000470E8" w:rsidRDefault="00CA0B6B" w:rsidP="00101D00">
      <w:pPr>
        <w:numPr>
          <w:ilvl w:val="0"/>
          <w:numId w:val="22"/>
        </w:numPr>
        <w:suppressAutoHyphens/>
        <w:spacing w:after="0" w:line="240" w:lineRule="auto"/>
        <w:ind w:left="272" w:hanging="284"/>
        <w:jc w:val="both"/>
        <w:rPr>
          <w:rFonts w:ascii="Cambria" w:eastAsia="Times New Roman" w:hAnsi="Cambria" w:cs="Tahoma"/>
          <w:sz w:val="20"/>
          <w:szCs w:val="20"/>
          <w:lang w:eastAsia="zh-CN"/>
        </w:rPr>
      </w:pPr>
      <w:r w:rsidRPr="000470E8">
        <w:rPr>
          <w:rFonts w:ascii="Cambria" w:eastAsia="Times New Roman" w:hAnsi="Cambria" w:cs="Tahoma"/>
          <w:sz w:val="20"/>
          <w:szCs w:val="20"/>
          <w:lang w:eastAsia="zh-CN"/>
        </w:rPr>
        <w:t xml:space="preserve">W przypadku, gdy okaże się, że Wykonawca, którego oferta została wybrana, będzie uchylał się od zawarcia umowy, Zamawiający wybierze następną w kolejności ofertę </w:t>
      </w:r>
      <w:r w:rsidR="00A80F00" w:rsidRPr="000470E8">
        <w:rPr>
          <w:rFonts w:ascii="Cambria" w:eastAsia="Times New Roman" w:hAnsi="Cambria" w:cs="Tahoma"/>
          <w:sz w:val="20"/>
          <w:szCs w:val="20"/>
          <w:lang w:eastAsia="zh-CN"/>
        </w:rPr>
        <w:t>pod względem uzyskanych punktów.</w:t>
      </w:r>
    </w:p>
    <w:p w:rsidR="00034619" w:rsidRPr="000470E8" w:rsidRDefault="00034619" w:rsidP="00034619">
      <w:pPr>
        <w:suppressAutoHyphens/>
        <w:spacing w:after="0" w:line="240" w:lineRule="auto"/>
        <w:ind w:left="272"/>
        <w:jc w:val="both"/>
        <w:rPr>
          <w:rFonts w:ascii="Cambria" w:eastAsia="Times New Roman" w:hAnsi="Cambria" w:cs="Tahoma"/>
          <w:sz w:val="20"/>
          <w:szCs w:val="20"/>
          <w:lang w:eastAsia="zh-CN"/>
        </w:rPr>
      </w:pPr>
    </w:p>
    <w:p w:rsidR="00CA0B6B" w:rsidRPr="000470E8" w:rsidRDefault="00CA0B6B" w:rsidP="003C7CF9">
      <w:pPr>
        <w:suppressAutoHyphens/>
        <w:spacing w:after="0" w:line="240" w:lineRule="auto"/>
        <w:jc w:val="both"/>
        <w:rPr>
          <w:rFonts w:ascii="Cambria" w:eastAsia="Times New Roman" w:hAnsi="Cambria" w:cs="Tahoma"/>
          <w:sz w:val="20"/>
          <w:szCs w:val="20"/>
          <w:lang w:eastAsia="zh-CN"/>
        </w:rPr>
      </w:pPr>
    </w:p>
    <w:p w:rsidR="00CA0B6B" w:rsidRPr="000470E8" w:rsidRDefault="00CA0B6B" w:rsidP="00101D00">
      <w:pPr>
        <w:numPr>
          <w:ilvl w:val="0"/>
          <w:numId w:val="39"/>
        </w:numPr>
        <w:suppressAutoHyphens/>
        <w:spacing w:after="0" w:line="240" w:lineRule="auto"/>
        <w:jc w:val="both"/>
        <w:rPr>
          <w:rFonts w:ascii="Cambria" w:eastAsia="Times New Roman" w:hAnsi="Cambria" w:cs="Times New Roman"/>
          <w:b/>
          <w:sz w:val="20"/>
          <w:szCs w:val="20"/>
          <w:lang w:eastAsia="zh-CN"/>
        </w:rPr>
      </w:pPr>
      <w:r w:rsidRPr="000470E8">
        <w:rPr>
          <w:rFonts w:ascii="Cambria" w:eastAsia="Times New Roman" w:hAnsi="Cambria" w:cs="Times New Roman"/>
          <w:b/>
          <w:sz w:val="20"/>
          <w:szCs w:val="20"/>
          <w:lang w:eastAsia="zh-CN"/>
        </w:rPr>
        <w:t>POUCZENIE O ŚRODKACH OCHRONY PRAWNEJ PRZYSŁUGUJĄCYCH WYKONAWCY W TOKU POSTĘPOWANIA O UDZIELENIE ZAMÓWIENIA PUBLICZNEGO</w:t>
      </w:r>
    </w:p>
    <w:p w:rsidR="00A80F00" w:rsidRPr="000470E8" w:rsidRDefault="00A80F00" w:rsidP="00A80F00">
      <w:pPr>
        <w:suppressAutoHyphens/>
        <w:spacing w:after="0" w:line="240" w:lineRule="auto"/>
        <w:ind w:left="555"/>
        <w:jc w:val="both"/>
        <w:rPr>
          <w:rFonts w:ascii="Cambria" w:eastAsia="Times New Roman" w:hAnsi="Cambria" w:cs="Times New Roman"/>
          <w:b/>
          <w:sz w:val="20"/>
          <w:szCs w:val="20"/>
          <w:lang w:eastAsia="zh-CN"/>
        </w:rPr>
      </w:pPr>
    </w:p>
    <w:p w:rsidR="00CA0B6B" w:rsidRPr="000470E8"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0470E8">
        <w:rPr>
          <w:rFonts w:ascii="Cambria" w:eastAsia="TimesNewRoman,Bold" w:hAnsi="Cambria" w:cs="TimesNewRoman,Bold"/>
          <w:bCs/>
          <w:sz w:val="20"/>
          <w:szCs w:val="20"/>
        </w:rPr>
        <w:t>Ś</w:t>
      </w:r>
      <w:r w:rsidRPr="000470E8">
        <w:rPr>
          <w:rFonts w:ascii="Cambria" w:eastAsia="TimesNewRoman,Bold" w:hAnsi="Cambria" w:cs="Times New Roman"/>
          <w:bCs/>
          <w:sz w:val="20"/>
          <w:szCs w:val="20"/>
        </w:rPr>
        <w:t>rodki ochrony prawnej przysługuj</w:t>
      </w:r>
      <w:r w:rsidRPr="000470E8">
        <w:rPr>
          <w:rFonts w:ascii="Cambria" w:eastAsia="TimesNewRoman,Bold" w:hAnsi="Cambria" w:cs="TimesNewRoman,Bold"/>
          <w:bCs/>
          <w:sz w:val="20"/>
          <w:szCs w:val="20"/>
        </w:rPr>
        <w:t xml:space="preserve">ą </w:t>
      </w:r>
      <w:r w:rsidRPr="000470E8">
        <w:rPr>
          <w:rFonts w:ascii="Cambria" w:eastAsia="TimesNewRoman,Bold" w:hAnsi="Cambria" w:cs="Times New Roman"/>
          <w:bCs/>
          <w:sz w:val="20"/>
          <w:szCs w:val="20"/>
        </w:rPr>
        <w:t>wykonawcy, a tak</w:t>
      </w:r>
      <w:r w:rsidRPr="000470E8">
        <w:rPr>
          <w:rFonts w:ascii="Cambria" w:eastAsia="TimesNewRoman,Bold" w:hAnsi="Cambria" w:cs="TimesNewRoman,Bold"/>
          <w:bCs/>
          <w:sz w:val="20"/>
          <w:szCs w:val="20"/>
        </w:rPr>
        <w:t>ż</w:t>
      </w:r>
      <w:r w:rsidRPr="000470E8">
        <w:rPr>
          <w:rFonts w:ascii="Cambria" w:eastAsia="TimesNewRoman,Bold" w:hAnsi="Cambria" w:cs="Times New Roman"/>
          <w:bCs/>
          <w:sz w:val="20"/>
          <w:szCs w:val="20"/>
        </w:rPr>
        <w:t>e innemu podmiotowi, je</w:t>
      </w:r>
      <w:r w:rsidRPr="000470E8">
        <w:rPr>
          <w:rFonts w:ascii="Cambria" w:eastAsia="TimesNewRoman,Bold" w:hAnsi="Cambria" w:cs="TimesNewRoman,Bold"/>
          <w:bCs/>
          <w:sz w:val="20"/>
          <w:szCs w:val="20"/>
        </w:rPr>
        <w:t>ż</w:t>
      </w:r>
      <w:r w:rsidRPr="000470E8">
        <w:rPr>
          <w:rFonts w:ascii="Cambria" w:eastAsia="TimesNewRoman,Bold" w:hAnsi="Cambria" w:cs="Times New Roman"/>
          <w:bCs/>
          <w:sz w:val="20"/>
          <w:szCs w:val="20"/>
        </w:rPr>
        <w:t>eli ma lub miał interes w uzyskaniu przedmiotowego zamówienia oraz poniósł lub mo</w:t>
      </w:r>
      <w:r w:rsidRPr="000470E8">
        <w:rPr>
          <w:rFonts w:ascii="Cambria" w:eastAsia="TimesNewRoman,Bold" w:hAnsi="Cambria" w:cs="TimesNewRoman,Bold"/>
          <w:bCs/>
          <w:sz w:val="20"/>
          <w:szCs w:val="20"/>
        </w:rPr>
        <w:t>ż</w:t>
      </w:r>
      <w:r w:rsidRPr="000470E8">
        <w:rPr>
          <w:rFonts w:ascii="Cambria" w:eastAsia="TimesNewRoman,Bold" w:hAnsi="Cambria" w:cs="Times New Roman"/>
          <w:bCs/>
          <w:sz w:val="20"/>
          <w:szCs w:val="20"/>
        </w:rPr>
        <w:t>e ponie</w:t>
      </w:r>
      <w:r w:rsidRPr="000470E8">
        <w:rPr>
          <w:rFonts w:ascii="Cambria" w:eastAsia="TimesNewRoman,Bold" w:hAnsi="Cambria" w:cs="TimesNewRoman,Bold"/>
          <w:bCs/>
          <w:sz w:val="20"/>
          <w:szCs w:val="20"/>
        </w:rPr>
        <w:t xml:space="preserve">ść </w:t>
      </w:r>
      <w:r w:rsidRPr="000470E8">
        <w:rPr>
          <w:rFonts w:ascii="Cambria" w:eastAsia="TimesNewRoman,Bold" w:hAnsi="Cambria" w:cs="Times New Roman"/>
          <w:bCs/>
          <w:sz w:val="20"/>
          <w:szCs w:val="20"/>
        </w:rPr>
        <w:t>szkod</w:t>
      </w:r>
      <w:r w:rsidRPr="000470E8">
        <w:rPr>
          <w:rFonts w:ascii="Cambria" w:eastAsia="TimesNewRoman,Bold" w:hAnsi="Cambria" w:cs="TimesNewRoman,Bold"/>
          <w:bCs/>
          <w:sz w:val="20"/>
          <w:szCs w:val="20"/>
        </w:rPr>
        <w:t xml:space="preserve">ę </w:t>
      </w:r>
      <w:r w:rsidRPr="000470E8">
        <w:rPr>
          <w:rFonts w:ascii="Cambria" w:eastAsia="TimesNewRoman,Bold" w:hAnsi="Cambria" w:cs="Times New Roman"/>
          <w:bCs/>
          <w:sz w:val="20"/>
          <w:szCs w:val="20"/>
        </w:rPr>
        <w:t>w wyniku naruszenia przez zamawiaj</w:t>
      </w:r>
      <w:r w:rsidRPr="000470E8">
        <w:rPr>
          <w:rFonts w:ascii="Cambria" w:eastAsia="TimesNewRoman,Bold" w:hAnsi="Cambria" w:cs="TimesNewRoman,Bold"/>
          <w:bCs/>
          <w:sz w:val="20"/>
          <w:szCs w:val="20"/>
        </w:rPr>
        <w:t>ą</w:t>
      </w:r>
      <w:r w:rsidRPr="000470E8">
        <w:rPr>
          <w:rFonts w:ascii="Cambria" w:eastAsia="TimesNewRoman,Bold" w:hAnsi="Cambria" w:cs="Times New Roman"/>
          <w:bCs/>
          <w:sz w:val="20"/>
          <w:szCs w:val="20"/>
        </w:rPr>
        <w:t>cego przepisów ustawy.</w:t>
      </w:r>
    </w:p>
    <w:p w:rsidR="00CA0B6B" w:rsidRPr="000470E8"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0470E8">
        <w:rPr>
          <w:rFonts w:ascii="Cambria" w:eastAsia="TimesNewRoman,Bold" w:hAnsi="Cambria" w:cs="Times New Roman"/>
          <w:bCs/>
          <w:sz w:val="20"/>
          <w:szCs w:val="20"/>
        </w:rPr>
        <w:t xml:space="preserve">Wobec ogłoszenia o zamówieniu oraz specyfikacji istotnych warunków zamówienia </w:t>
      </w:r>
      <w:r w:rsidRPr="000470E8">
        <w:rPr>
          <w:rFonts w:ascii="Cambria" w:eastAsia="TimesNewRoman,Bold" w:hAnsi="Cambria" w:cs="TimesNewRoman,Bold"/>
          <w:bCs/>
          <w:sz w:val="20"/>
          <w:szCs w:val="20"/>
        </w:rPr>
        <w:t>ś</w:t>
      </w:r>
      <w:r w:rsidRPr="000470E8">
        <w:rPr>
          <w:rFonts w:ascii="Cambria" w:eastAsia="TimesNewRoman,Bold" w:hAnsi="Cambria" w:cs="Times New Roman"/>
          <w:bCs/>
          <w:sz w:val="20"/>
          <w:szCs w:val="20"/>
        </w:rPr>
        <w:t>rodki ochrony prawnej przysługuj</w:t>
      </w:r>
      <w:r w:rsidRPr="000470E8">
        <w:rPr>
          <w:rFonts w:ascii="Cambria" w:eastAsia="TimesNewRoman,Bold" w:hAnsi="Cambria" w:cs="TimesNewRoman,Bold"/>
          <w:bCs/>
          <w:sz w:val="20"/>
          <w:szCs w:val="20"/>
        </w:rPr>
        <w:t xml:space="preserve">ą </w:t>
      </w:r>
      <w:r w:rsidRPr="000470E8">
        <w:rPr>
          <w:rFonts w:ascii="Cambria" w:eastAsia="TimesNewRoman,Bold" w:hAnsi="Cambria" w:cs="Times New Roman"/>
          <w:bCs/>
          <w:sz w:val="20"/>
          <w:szCs w:val="20"/>
        </w:rPr>
        <w:t>równie</w:t>
      </w:r>
      <w:r w:rsidRPr="000470E8">
        <w:rPr>
          <w:rFonts w:ascii="Cambria" w:eastAsia="TimesNewRoman,Bold" w:hAnsi="Cambria" w:cs="TimesNewRoman,Bold"/>
          <w:bCs/>
          <w:sz w:val="20"/>
          <w:szCs w:val="20"/>
        </w:rPr>
        <w:t xml:space="preserve">ż </w:t>
      </w:r>
      <w:r w:rsidRPr="000470E8">
        <w:rPr>
          <w:rFonts w:ascii="Cambria" w:eastAsia="TimesNewRoman,Bold" w:hAnsi="Cambria" w:cs="Times New Roman"/>
          <w:bCs/>
          <w:sz w:val="20"/>
          <w:szCs w:val="20"/>
        </w:rPr>
        <w:t>organizacjom wpisanym na list</w:t>
      </w:r>
      <w:r w:rsidRPr="000470E8">
        <w:rPr>
          <w:rFonts w:ascii="Cambria" w:eastAsia="TimesNewRoman,Bold" w:hAnsi="Cambria" w:cs="TimesNewRoman,Bold"/>
          <w:bCs/>
          <w:sz w:val="20"/>
          <w:szCs w:val="20"/>
        </w:rPr>
        <w:t>ę</w:t>
      </w:r>
      <w:r w:rsidRPr="000470E8">
        <w:rPr>
          <w:rFonts w:ascii="Cambria" w:eastAsia="TimesNewRoman,Bold" w:hAnsi="Cambria" w:cs="Times New Roman"/>
          <w:bCs/>
          <w:sz w:val="20"/>
          <w:szCs w:val="20"/>
        </w:rPr>
        <w:t>, o której mowa w art. 154 pkt 5 ustawy.</w:t>
      </w:r>
    </w:p>
    <w:p w:rsidR="00CA0B6B" w:rsidRPr="000470E8"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0470E8">
        <w:rPr>
          <w:rFonts w:ascii="Cambria" w:eastAsia="Times New Roman" w:hAnsi="Cambria" w:cs="Tahoma"/>
          <w:sz w:val="20"/>
          <w:szCs w:val="20"/>
          <w:lang w:eastAsia="zh-CN"/>
        </w:rPr>
        <w:t>W przedmiotowym postępowaniu Wykonawcy przysługują niżej wymienione środki ochrony prawnej.</w:t>
      </w:r>
    </w:p>
    <w:p w:rsidR="00CA0B6B" w:rsidRPr="000470E8" w:rsidRDefault="00CA0B6B" w:rsidP="00101D00">
      <w:pPr>
        <w:numPr>
          <w:ilvl w:val="0"/>
          <w:numId w:val="28"/>
        </w:numPr>
        <w:tabs>
          <w:tab w:val="num" w:pos="414"/>
        </w:tabs>
        <w:suppressAutoHyphens/>
        <w:spacing w:after="0" w:line="240" w:lineRule="auto"/>
        <w:ind w:left="414" w:hanging="426"/>
        <w:jc w:val="both"/>
        <w:rPr>
          <w:rFonts w:ascii="Cambria" w:eastAsia="Times New Roman" w:hAnsi="Cambria" w:cs="Tahoma"/>
          <w:b/>
          <w:sz w:val="20"/>
          <w:szCs w:val="20"/>
          <w:lang w:eastAsia="zh-CN"/>
        </w:rPr>
      </w:pPr>
      <w:r w:rsidRPr="000470E8">
        <w:rPr>
          <w:rFonts w:ascii="Cambria" w:eastAsia="Times New Roman" w:hAnsi="Cambria" w:cs="Tahoma"/>
          <w:b/>
          <w:sz w:val="20"/>
          <w:szCs w:val="20"/>
          <w:lang w:eastAsia="zh-CN"/>
        </w:rPr>
        <w:t>Poinformowanie zamawiającego o podjętej przez niego niezgodnej z przepisami ustawy czynności lub zaniechaniu czynności.</w:t>
      </w:r>
    </w:p>
    <w:p w:rsidR="00CA0B6B" w:rsidRPr="000470E8" w:rsidRDefault="00CA0B6B" w:rsidP="00101D00">
      <w:pPr>
        <w:numPr>
          <w:ilvl w:val="0"/>
          <w:numId w:val="29"/>
        </w:numPr>
        <w:tabs>
          <w:tab w:val="left" w:pos="851"/>
        </w:tabs>
        <w:suppressAutoHyphens/>
        <w:spacing w:after="0" w:line="240" w:lineRule="auto"/>
        <w:ind w:left="839" w:hanging="425"/>
        <w:jc w:val="both"/>
        <w:rPr>
          <w:rFonts w:ascii="Cambria" w:eastAsia="Times New Roman" w:hAnsi="Cambria" w:cs="Tahoma"/>
          <w:sz w:val="20"/>
          <w:szCs w:val="20"/>
          <w:lang w:eastAsia="zh-CN"/>
        </w:rPr>
      </w:pPr>
      <w:r w:rsidRPr="000470E8">
        <w:rPr>
          <w:rFonts w:ascii="Cambria" w:eastAsia="Calibri" w:hAnsi="Cambria" w:cs="Times New Roman"/>
          <w:bCs/>
          <w:sz w:val="20"/>
          <w:szCs w:val="20"/>
          <w:lang w:eastAsia="zh-CN"/>
        </w:rPr>
        <w:t>Wykonawca mo</w:t>
      </w:r>
      <w:r w:rsidRPr="000470E8">
        <w:rPr>
          <w:rFonts w:ascii="Cambria" w:eastAsia="TimesNewRoman,Bold" w:hAnsi="Cambria" w:cs="TimesNewRoman,Bold"/>
          <w:bCs/>
          <w:sz w:val="20"/>
          <w:szCs w:val="20"/>
          <w:lang w:eastAsia="zh-CN"/>
        </w:rPr>
        <w:t>ż</w:t>
      </w:r>
      <w:r w:rsidRPr="000470E8">
        <w:rPr>
          <w:rFonts w:ascii="Cambria" w:eastAsia="Calibri" w:hAnsi="Cambria" w:cs="Times New Roman"/>
          <w:bCs/>
          <w:sz w:val="20"/>
          <w:szCs w:val="20"/>
          <w:lang w:eastAsia="zh-CN"/>
        </w:rPr>
        <w:t>e poinformowa</w:t>
      </w:r>
      <w:r w:rsidRPr="000470E8">
        <w:rPr>
          <w:rFonts w:ascii="Cambria" w:eastAsia="TimesNewRoman,Bold" w:hAnsi="Cambria" w:cs="TimesNewRoman,Bold"/>
          <w:bCs/>
          <w:sz w:val="20"/>
          <w:szCs w:val="20"/>
          <w:lang w:eastAsia="zh-CN"/>
        </w:rPr>
        <w:t xml:space="preserve">ć </w:t>
      </w:r>
      <w:r w:rsidRPr="000470E8">
        <w:rPr>
          <w:rFonts w:ascii="Cambria" w:eastAsia="Calibri" w:hAnsi="Cambria" w:cs="Times New Roman"/>
          <w:bCs/>
          <w:sz w:val="20"/>
          <w:szCs w:val="20"/>
          <w:lang w:eastAsia="zh-CN"/>
        </w:rPr>
        <w:t>zamawiaj</w:t>
      </w:r>
      <w:r w:rsidRPr="000470E8">
        <w:rPr>
          <w:rFonts w:ascii="Cambria" w:eastAsia="TimesNewRoman,Bold" w:hAnsi="Cambria" w:cs="TimesNewRoman,Bold"/>
          <w:bCs/>
          <w:sz w:val="20"/>
          <w:szCs w:val="20"/>
          <w:lang w:eastAsia="zh-CN"/>
        </w:rPr>
        <w:t>ą</w:t>
      </w:r>
      <w:r w:rsidRPr="000470E8">
        <w:rPr>
          <w:rFonts w:ascii="Cambria" w:eastAsia="Calibri" w:hAnsi="Cambria" w:cs="Times New Roman"/>
          <w:bCs/>
          <w:sz w:val="20"/>
          <w:szCs w:val="20"/>
          <w:lang w:eastAsia="zh-CN"/>
        </w:rPr>
        <w:t>cego o niezgodnej z przepisami ustawy czynno</w:t>
      </w:r>
      <w:r w:rsidRPr="000470E8">
        <w:rPr>
          <w:rFonts w:ascii="Cambria" w:eastAsia="TimesNewRoman,Bold" w:hAnsi="Cambria" w:cs="TimesNewRoman,Bold"/>
          <w:bCs/>
          <w:sz w:val="20"/>
          <w:szCs w:val="20"/>
          <w:lang w:eastAsia="zh-CN"/>
        </w:rPr>
        <w:t>ś</w:t>
      </w:r>
      <w:r w:rsidRPr="000470E8">
        <w:rPr>
          <w:rFonts w:ascii="Cambria" w:eastAsia="Calibri" w:hAnsi="Cambria" w:cs="Times New Roman"/>
          <w:bCs/>
          <w:sz w:val="20"/>
          <w:szCs w:val="20"/>
          <w:lang w:eastAsia="zh-CN"/>
        </w:rPr>
        <w:t>ci podj</w:t>
      </w:r>
      <w:r w:rsidRPr="000470E8">
        <w:rPr>
          <w:rFonts w:ascii="Cambria" w:eastAsia="TimesNewRoman,Bold" w:hAnsi="Cambria" w:cs="TimesNewRoman,Bold"/>
          <w:bCs/>
          <w:sz w:val="20"/>
          <w:szCs w:val="20"/>
          <w:lang w:eastAsia="zh-CN"/>
        </w:rPr>
        <w:t>ę</w:t>
      </w:r>
      <w:r w:rsidRPr="000470E8">
        <w:rPr>
          <w:rFonts w:ascii="Cambria" w:eastAsia="Calibri" w:hAnsi="Cambria" w:cs="Times New Roman"/>
          <w:bCs/>
          <w:sz w:val="20"/>
          <w:szCs w:val="20"/>
          <w:lang w:eastAsia="zh-CN"/>
        </w:rPr>
        <w:t>tej przez niego lub zaniechaniu czynno</w:t>
      </w:r>
      <w:r w:rsidRPr="000470E8">
        <w:rPr>
          <w:rFonts w:ascii="Cambria" w:eastAsia="TimesNewRoman,Bold" w:hAnsi="Cambria" w:cs="TimesNewRoman,Bold"/>
          <w:bCs/>
          <w:sz w:val="20"/>
          <w:szCs w:val="20"/>
          <w:lang w:eastAsia="zh-CN"/>
        </w:rPr>
        <w:t>ś</w:t>
      </w:r>
      <w:r w:rsidRPr="000470E8">
        <w:rPr>
          <w:rFonts w:ascii="Cambria" w:eastAsia="Calibri" w:hAnsi="Cambria" w:cs="Times New Roman"/>
          <w:bCs/>
          <w:sz w:val="20"/>
          <w:szCs w:val="20"/>
          <w:lang w:eastAsia="zh-CN"/>
        </w:rPr>
        <w:t>ci, do której jest on zobowi</w:t>
      </w:r>
      <w:r w:rsidRPr="000470E8">
        <w:rPr>
          <w:rFonts w:ascii="Cambria" w:eastAsia="TimesNewRoman,Bold" w:hAnsi="Cambria" w:cs="TimesNewRoman,Bold"/>
          <w:bCs/>
          <w:sz w:val="20"/>
          <w:szCs w:val="20"/>
          <w:lang w:eastAsia="zh-CN"/>
        </w:rPr>
        <w:t>ą</w:t>
      </w:r>
      <w:r w:rsidRPr="000470E8">
        <w:rPr>
          <w:rFonts w:ascii="Cambria" w:eastAsia="Calibri" w:hAnsi="Cambria" w:cs="Times New Roman"/>
          <w:bCs/>
          <w:sz w:val="20"/>
          <w:szCs w:val="20"/>
          <w:lang w:eastAsia="zh-CN"/>
        </w:rPr>
        <w:t>zany na podstawie ustawy.</w:t>
      </w:r>
    </w:p>
    <w:p w:rsidR="00CA0B6B" w:rsidRPr="000470E8" w:rsidRDefault="00CA0B6B" w:rsidP="00101D00">
      <w:pPr>
        <w:numPr>
          <w:ilvl w:val="0"/>
          <w:numId w:val="29"/>
        </w:numPr>
        <w:tabs>
          <w:tab w:val="left" w:pos="425"/>
        </w:tabs>
        <w:suppressAutoHyphens/>
        <w:spacing w:after="0" w:line="240" w:lineRule="auto"/>
        <w:ind w:left="414"/>
        <w:jc w:val="both"/>
        <w:rPr>
          <w:rFonts w:ascii="Cambria" w:eastAsia="Times New Roman" w:hAnsi="Cambria" w:cs="Tahoma"/>
          <w:sz w:val="20"/>
          <w:szCs w:val="20"/>
          <w:lang w:eastAsia="zh-CN"/>
        </w:rPr>
      </w:pPr>
      <w:r w:rsidRPr="000470E8">
        <w:rPr>
          <w:rFonts w:ascii="Cambria" w:eastAsia="Calibri" w:hAnsi="Cambria" w:cs="Times New Roman"/>
          <w:bCs/>
          <w:sz w:val="20"/>
          <w:szCs w:val="20"/>
          <w:lang w:eastAsia="zh-CN"/>
        </w:rPr>
        <w:t xml:space="preserve">Informację, o której mowa w </w:t>
      </w:r>
      <w:proofErr w:type="spellStart"/>
      <w:r w:rsidRPr="000470E8">
        <w:rPr>
          <w:rFonts w:ascii="Cambria" w:eastAsia="Calibri" w:hAnsi="Cambria" w:cs="Times New Roman"/>
          <w:bCs/>
          <w:sz w:val="20"/>
          <w:szCs w:val="20"/>
          <w:lang w:eastAsia="zh-CN"/>
        </w:rPr>
        <w:t>ppkt</w:t>
      </w:r>
      <w:proofErr w:type="spellEnd"/>
      <w:r w:rsidRPr="000470E8">
        <w:rPr>
          <w:rFonts w:ascii="Cambria" w:eastAsia="Calibri" w:hAnsi="Cambria" w:cs="Times New Roman"/>
          <w:bCs/>
          <w:sz w:val="20"/>
          <w:szCs w:val="20"/>
          <w:lang w:eastAsia="zh-CN"/>
        </w:rPr>
        <w:t>. 1 Wykonawca przekazuje Zamawiającemu:</w:t>
      </w:r>
    </w:p>
    <w:p w:rsidR="00CA0B6B" w:rsidRPr="000470E8" w:rsidRDefault="00CA0B6B" w:rsidP="00101D00">
      <w:pPr>
        <w:numPr>
          <w:ilvl w:val="0"/>
          <w:numId w:val="30"/>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0470E8">
        <w:rPr>
          <w:rFonts w:ascii="Cambria" w:eastAsia="Calibri" w:hAnsi="Cambria" w:cs="Times New Roman"/>
          <w:bCs/>
          <w:sz w:val="20"/>
          <w:szCs w:val="20"/>
          <w:lang w:eastAsia="zh-CN"/>
        </w:rPr>
        <w:t>w terminie 5 dni od dnia przesłania informacji o czynno</w:t>
      </w:r>
      <w:r w:rsidRPr="000470E8">
        <w:rPr>
          <w:rFonts w:ascii="Cambria" w:eastAsia="TimesNewRoman,Bold" w:hAnsi="Cambria" w:cs="TimesNewRoman,Bold"/>
          <w:bCs/>
          <w:sz w:val="20"/>
          <w:szCs w:val="20"/>
          <w:lang w:eastAsia="zh-CN"/>
        </w:rPr>
        <w:t>ś</w:t>
      </w:r>
      <w:r w:rsidRPr="000470E8">
        <w:rPr>
          <w:rFonts w:ascii="Cambria" w:eastAsia="Calibri" w:hAnsi="Cambria" w:cs="Times New Roman"/>
          <w:bCs/>
          <w:sz w:val="20"/>
          <w:szCs w:val="20"/>
          <w:lang w:eastAsia="zh-CN"/>
        </w:rPr>
        <w:t>ci zamawiaj</w:t>
      </w:r>
      <w:r w:rsidRPr="000470E8">
        <w:rPr>
          <w:rFonts w:ascii="Cambria" w:eastAsia="TimesNewRoman,Bold" w:hAnsi="Cambria" w:cs="TimesNewRoman,Bold"/>
          <w:bCs/>
          <w:sz w:val="20"/>
          <w:szCs w:val="20"/>
          <w:lang w:eastAsia="zh-CN"/>
        </w:rPr>
        <w:t>ą</w:t>
      </w:r>
      <w:r w:rsidRPr="000470E8">
        <w:rPr>
          <w:rFonts w:ascii="Cambria" w:eastAsia="Calibri" w:hAnsi="Cambria" w:cs="Times New Roman"/>
          <w:bCs/>
          <w:sz w:val="20"/>
          <w:szCs w:val="20"/>
          <w:lang w:eastAsia="zh-CN"/>
        </w:rPr>
        <w:t>cego -</w:t>
      </w:r>
      <w:r w:rsidRPr="000470E8">
        <w:rPr>
          <w:rFonts w:ascii="Cambria" w:eastAsia="Calibri" w:hAnsi="Cambria" w:cs="Times New Roman"/>
          <w:bCs/>
          <w:sz w:val="20"/>
          <w:szCs w:val="20"/>
        </w:rPr>
        <w:t xml:space="preserve"> je</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eli została przesłana faksem lub drogą elektroniczną, albo w terminie 10 dni – je</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eli została przesłana w inny sposób;</w:t>
      </w:r>
    </w:p>
    <w:p w:rsidR="00CA0B6B" w:rsidRPr="000470E8" w:rsidRDefault="00CA0B6B" w:rsidP="00101D00">
      <w:pPr>
        <w:numPr>
          <w:ilvl w:val="0"/>
          <w:numId w:val="30"/>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0470E8">
        <w:rPr>
          <w:rFonts w:ascii="Cambria" w:eastAsia="Calibri" w:hAnsi="Cambria" w:cs="Times New Roman"/>
          <w:bCs/>
          <w:sz w:val="20"/>
          <w:szCs w:val="20"/>
        </w:rPr>
        <w:t>w terminie 5 dni od dnia zamieszczenia ogłoszenia w Biuletynie Zamówie</w:t>
      </w:r>
      <w:r w:rsidRPr="000470E8">
        <w:rPr>
          <w:rFonts w:ascii="Cambria" w:eastAsia="TimesNewRoman,Bold" w:hAnsi="Cambria" w:cs="TimesNewRoman,Bold"/>
          <w:bCs/>
          <w:sz w:val="20"/>
          <w:szCs w:val="20"/>
        </w:rPr>
        <w:t xml:space="preserve">ń </w:t>
      </w:r>
      <w:r w:rsidRPr="000470E8">
        <w:rPr>
          <w:rFonts w:ascii="Cambria" w:eastAsia="Calibri" w:hAnsi="Cambria" w:cs="Times New Roman"/>
          <w:bCs/>
          <w:sz w:val="20"/>
          <w:szCs w:val="20"/>
        </w:rPr>
        <w:t>Publicznych lub specyfikacji istotnych warunków zamówienia na stronie internetowej jeżeli dotyczy treści ogłoszenia lub specyfikacji istotnych warunków zamówienia;</w:t>
      </w:r>
    </w:p>
    <w:p w:rsidR="00CA0B6B" w:rsidRPr="000470E8" w:rsidRDefault="00CA0B6B" w:rsidP="00101D00">
      <w:pPr>
        <w:numPr>
          <w:ilvl w:val="0"/>
          <w:numId w:val="30"/>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0470E8">
        <w:rPr>
          <w:rFonts w:ascii="Cambria" w:eastAsia="Calibri" w:hAnsi="Cambria" w:cs="Times New Roman"/>
          <w:bCs/>
          <w:sz w:val="20"/>
          <w:szCs w:val="20"/>
          <w:lang w:eastAsia="zh-CN"/>
        </w:rPr>
        <w:t>w terminie 5 dni od dnia, w którym powzi</w:t>
      </w:r>
      <w:r w:rsidRPr="000470E8">
        <w:rPr>
          <w:rFonts w:ascii="Cambria" w:eastAsia="TimesNewRoman,Bold" w:hAnsi="Cambria" w:cs="TimesNewRoman,Bold"/>
          <w:bCs/>
          <w:sz w:val="20"/>
          <w:szCs w:val="20"/>
          <w:lang w:eastAsia="zh-CN"/>
        </w:rPr>
        <w:t>ę</w:t>
      </w:r>
      <w:r w:rsidRPr="000470E8">
        <w:rPr>
          <w:rFonts w:ascii="Cambria" w:eastAsia="Calibri" w:hAnsi="Cambria" w:cs="Times New Roman"/>
          <w:bCs/>
          <w:sz w:val="20"/>
          <w:szCs w:val="20"/>
          <w:lang w:eastAsia="zh-CN"/>
        </w:rPr>
        <w:t>to lub przy zachowaniu nale</w:t>
      </w:r>
      <w:r w:rsidRPr="000470E8">
        <w:rPr>
          <w:rFonts w:ascii="Cambria" w:eastAsia="TimesNewRoman,Bold" w:hAnsi="Cambria" w:cs="TimesNewRoman,Bold"/>
          <w:bCs/>
          <w:sz w:val="20"/>
          <w:szCs w:val="20"/>
          <w:lang w:eastAsia="zh-CN"/>
        </w:rPr>
        <w:t>ż</w:t>
      </w:r>
      <w:r w:rsidRPr="000470E8">
        <w:rPr>
          <w:rFonts w:ascii="Cambria" w:eastAsia="Calibri" w:hAnsi="Cambria" w:cs="Times New Roman"/>
          <w:bCs/>
          <w:sz w:val="20"/>
          <w:szCs w:val="20"/>
          <w:lang w:eastAsia="zh-CN"/>
        </w:rPr>
        <w:t>ytej staranno</w:t>
      </w:r>
      <w:r w:rsidRPr="000470E8">
        <w:rPr>
          <w:rFonts w:ascii="Cambria" w:eastAsia="TimesNewRoman,Bold" w:hAnsi="Cambria" w:cs="TimesNewRoman,Bold"/>
          <w:bCs/>
          <w:sz w:val="20"/>
          <w:szCs w:val="20"/>
          <w:lang w:eastAsia="zh-CN"/>
        </w:rPr>
        <w:t>ś</w:t>
      </w:r>
      <w:r w:rsidRPr="000470E8">
        <w:rPr>
          <w:rFonts w:ascii="Cambria" w:eastAsia="Calibri" w:hAnsi="Cambria" w:cs="Times New Roman"/>
          <w:bCs/>
          <w:sz w:val="20"/>
          <w:szCs w:val="20"/>
          <w:lang w:eastAsia="zh-CN"/>
        </w:rPr>
        <w:t>ci mo</w:t>
      </w:r>
      <w:r w:rsidRPr="000470E8">
        <w:rPr>
          <w:rFonts w:ascii="Cambria" w:eastAsia="TimesNewRoman,Bold" w:hAnsi="Cambria" w:cs="TimesNewRoman,Bold"/>
          <w:bCs/>
          <w:sz w:val="20"/>
          <w:szCs w:val="20"/>
          <w:lang w:eastAsia="zh-CN"/>
        </w:rPr>
        <w:t>ż</w:t>
      </w:r>
      <w:r w:rsidRPr="000470E8">
        <w:rPr>
          <w:rFonts w:ascii="Cambria" w:eastAsia="Calibri" w:hAnsi="Cambria" w:cs="Times New Roman"/>
          <w:bCs/>
          <w:sz w:val="20"/>
          <w:szCs w:val="20"/>
          <w:lang w:eastAsia="zh-CN"/>
        </w:rPr>
        <w:t>na było powzi</w:t>
      </w:r>
      <w:r w:rsidRPr="000470E8">
        <w:rPr>
          <w:rFonts w:ascii="Cambria" w:eastAsia="TimesNewRoman,Bold" w:hAnsi="Cambria" w:cs="TimesNewRoman,Bold"/>
          <w:bCs/>
          <w:sz w:val="20"/>
          <w:szCs w:val="20"/>
          <w:lang w:eastAsia="zh-CN"/>
        </w:rPr>
        <w:t xml:space="preserve">ąć </w:t>
      </w:r>
      <w:r w:rsidRPr="000470E8">
        <w:rPr>
          <w:rFonts w:ascii="Cambria" w:eastAsia="Calibri" w:hAnsi="Cambria" w:cs="Times New Roman"/>
          <w:bCs/>
          <w:sz w:val="20"/>
          <w:szCs w:val="20"/>
          <w:lang w:eastAsia="zh-CN"/>
        </w:rPr>
        <w:t>wiadomo</w:t>
      </w:r>
      <w:r w:rsidRPr="000470E8">
        <w:rPr>
          <w:rFonts w:ascii="Cambria" w:eastAsia="TimesNewRoman,Bold" w:hAnsi="Cambria" w:cs="TimesNewRoman,Bold"/>
          <w:bCs/>
          <w:sz w:val="20"/>
          <w:szCs w:val="20"/>
          <w:lang w:eastAsia="zh-CN"/>
        </w:rPr>
        <w:t>ść o czynnościach innych niż określone w lit. a) i b).</w:t>
      </w:r>
    </w:p>
    <w:p w:rsidR="00CA0B6B" w:rsidRPr="000470E8" w:rsidRDefault="00CA0B6B" w:rsidP="00101D00">
      <w:pPr>
        <w:numPr>
          <w:ilvl w:val="0"/>
          <w:numId w:val="29"/>
        </w:numPr>
        <w:tabs>
          <w:tab w:val="left" w:pos="851"/>
        </w:tabs>
        <w:suppressAutoHyphens/>
        <w:spacing w:after="0" w:line="240" w:lineRule="auto"/>
        <w:ind w:left="839" w:hanging="425"/>
        <w:jc w:val="both"/>
        <w:rPr>
          <w:rFonts w:ascii="Cambria" w:eastAsia="Times New Roman" w:hAnsi="Cambria" w:cs="Tahoma"/>
          <w:sz w:val="20"/>
          <w:szCs w:val="20"/>
          <w:lang w:eastAsia="zh-CN"/>
        </w:rPr>
      </w:pPr>
      <w:r w:rsidRPr="000470E8">
        <w:rPr>
          <w:rFonts w:ascii="Cambria" w:eastAsia="Times New Roman" w:hAnsi="Cambria" w:cs="Tahoma"/>
          <w:sz w:val="20"/>
          <w:szCs w:val="20"/>
          <w:lang w:eastAsia="zh-CN"/>
        </w:rPr>
        <w:t>Na czynność powtórzoną albo dokonaną czynność zaniechaną podjętą w wyniku uznania zas</w:t>
      </w:r>
      <w:r w:rsidR="00591307" w:rsidRPr="000470E8">
        <w:rPr>
          <w:rFonts w:ascii="Cambria" w:eastAsia="Times New Roman" w:hAnsi="Cambria" w:cs="Tahoma"/>
          <w:sz w:val="20"/>
          <w:szCs w:val="20"/>
          <w:lang w:eastAsia="zh-CN"/>
        </w:rPr>
        <w:t>adności przekazanej informacji,</w:t>
      </w:r>
      <w:r w:rsidRPr="000470E8">
        <w:rPr>
          <w:rFonts w:ascii="Cambria" w:eastAsia="Times New Roman" w:hAnsi="Cambria" w:cs="Tahoma"/>
          <w:sz w:val="20"/>
          <w:szCs w:val="20"/>
          <w:lang w:eastAsia="zh-CN"/>
        </w:rPr>
        <w:t xml:space="preserve"> nie przysługuje odwołanie, z zastrzeżeniem pkt 2 </w:t>
      </w:r>
      <w:proofErr w:type="spellStart"/>
      <w:r w:rsidRPr="000470E8">
        <w:rPr>
          <w:rFonts w:ascii="Cambria" w:eastAsia="Times New Roman" w:hAnsi="Cambria" w:cs="Tahoma"/>
          <w:sz w:val="20"/>
          <w:szCs w:val="20"/>
          <w:lang w:eastAsia="zh-CN"/>
        </w:rPr>
        <w:t>ppkt</w:t>
      </w:r>
      <w:proofErr w:type="spellEnd"/>
      <w:r w:rsidRPr="000470E8">
        <w:rPr>
          <w:rFonts w:ascii="Cambria" w:eastAsia="Times New Roman" w:hAnsi="Cambria" w:cs="Tahoma"/>
          <w:sz w:val="20"/>
          <w:szCs w:val="20"/>
          <w:lang w:eastAsia="zh-CN"/>
        </w:rPr>
        <w:t xml:space="preserve"> 1. </w:t>
      </w:r>
    </w:p>
    <w:p w:rsidR="00CA0B6B" w:rsidRPr="000470E8" w:rsidRDefault="00CA0B6B" w:rsidP="00101D00">
      <w:pPr>
        <w:numPr>
          <w:ilvl w:val="3"/>
          <w:numId w:val="21"/>
        </w:numPr>
        <w:tabs>
          <w:tab w:val="num" w:pos="414"/>
        </w:tabs>
        <w:suppressAutoHyphens/>
        <w:spacing w:after="0" w:line="240" w:lineRule="auto"/>
        <w:ind w:left="414" w:hanging="426"/>
        <w:jc w:val="both"/>
        <w:rPr>
          <w:rFonts w:ascii="Cambria" w:eastAsia="Times New Roman" w:hAnsi="Cambria" w:cs="Tahoma"/>
          <w:b/>
          <w:sz w:val="20"/>
          <w:szCs w:val="20"/>
          <w:lang w:eastAsia="zh-CN"/>
        </w:rPr>
      </w:pPr>
      <w:r w:rsidRPr="000470E8">
        <w:rPr>
          <w:rFonts w:ascii="Cambria" w:eastAsia="Times New Roman" w:hAnsi="Cambria" w:cs="Tahoma"/>
          <w:b/>
          <w:sz w:val="20"/>
          <w:szCs w:val="20"/>
          <w:lang w:eastAsia="zh-CN"/>
        </w:rPr>
        <w:t>Odwołanie.</w:t>
      </w:r>
    </w:p>
    <w:p w:rsidR="00CA0B6B" w:rsidRPr="000470E8" w:rsidRDefault="00CA0B6B" w:rsidP="00101D00">
      <w:pPr>
        <w:numPr>
          <w:ilvl w:val="0"/>
          <w:numId w:val="26"/>
        </w:numPr>
        <w:tabs>
          <w:tab w:val="left" w:pos="0"/>
        </w:tabs>
        <w:suppressAutoHyphens/>
        <w:spacing w:after="0" w:line="240" w:lineRule="auto"/>
        <w:ind w:left="839" w:hanging="425"/>
        <w:jc w:val="both"/>
        <w:rPr>
          <w:rFonts w:ascii="Cambria" w:eastAsia="Times New Roman" w:hAnsi="Cambria" w:cs="Tahoma"/>
          <w:sz w:val="20"/>
          <w:szCs w:val="20"/>
          <w:lang w:eastAsia="zh-CN"/>
        </w:rPr>
      </w:pPr>
      <w:r w:rsidRPr="000470E8">
        <w:rPr>
          <w:rFonts w:ascii="Cambria" w:eastAsia="Calibri" w:hAnsi="Cambria" w:cs="Times New Roman"/>
          <w:bCs/>
          <w:sz w:val="20"/>
          <w:szCs w:val="20"/>
        </w:rPr>
        <w:t>Odwołanie przysługuje wył</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cznie od niezgodnej z przepisami ustawy czynno</w:t>
      </w:r>
      <w:r w:rsidRPr="000470E8">
        <w:rPr>
          <w:rFonts w:ascii="Cambria" w:eastAsia="TimesNewRoman,Bold" w:hAnsi="Cambria" w:cs="TimesNewRoman,Bold"/>
          <w:bCs/>
          <w:sz w:val="20"/>
          <w:szCs w:val="20"/>
        </w:rPr>
        <w:t>ś</w:t>
      </w:r>
      <w:r w:rsidRPr="000470E8">
        <w:rPr>
          <w:rFonts w:ascii="Cambria" w:eastAsia="Calibri" w:hAnsi="Cambria" w:cs="Times New Roman"/>
          <w:bCs/>
          <w:sz w:val="20"/>
          <w:szCs w:val="20"/>
        </w:rPr>
        <w:t>ci zamawiaj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cego podj</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tej w post</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powaniu, dotyczącej:</w:t>
      </w:r>
    </w:p>
    <w:p w:rsidR="00CA0B6B" w:rsidRPr="000470E8" w:rsidRDefault="00CA0B6B" w:rsidP="00101D00">
      <w:pPr>
        <w:numPr>
          <w:ilvl w:val="0"/>
          <w:numId w:val="23"/>
        </w:numPr>
        <w:tabs>
          <w:tab w:val="left" w:pos="425"/>
        </w:tabs>
        <w:suppressAutoHyphens/>
        <w:spacing w:after="0" w:line="240" w:lineRule="auto"/>
        <w:ind w:left="1264" w:hanging="425"/>
        <w:contextualSpacing/>
        <w:jc w:val="both"/>
        <w:rPr>
          <w:rFonts w:ascii="Cambria" w:eastAsia="Times New Roman" w:hAnsi="Cambria" w:cs="Tahoma"/>
          <w:sz w:val="20"/>
          <w:szCs w:val="20"/>
          <w:lang w:eastAsia="zh-CN"/>
        </w:rPr>
      </w:pPr>
      <w:r w:rsidRPr="000470E8">
        <w:rPr>
          <w:rFonts w:ascii="Cambria" w:eastAsia="Calibri" w:hAnsi="Cambria" w:cs="Times New Roman"/>
          <w:bCs/>
          <w:sz w:val="20"/>
          <w:szCs w:val="20"/>
        </w:rPr>
        <w:t>opisu sposobu dokonywania oceny spełniania warunków udziału w post</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powaniu;</w:t>
      </w:r>
    </w:p>
    <w:p w:rsidR="00CA0B6B" w:rsidRPr="000470E8" w:rsidRDefault="00CA0B6B" w:rsidP="00101D00">
      <w:pPr>
        <w:numPr>
          <w:ilvl w:val="0"/>
          <w:numId w:val="23"/>
        </w:numPr>
        <w:tabs>
          <w:tab w:val="left" w:pos="425"/>
        </w:tabs>
        <w:suppressAutoHyphens/>
        <w:spacing w:after="0" w:line="240" w:lineRule="auto"/>
        <w:ind w:left="1264" w:hanging="425"/>
        <w:contextualSpacing/>
        <w:jc w:val="both"/>
        <w:rPr>
          <w:rFonts w:ascii="Cambria" w:eastAsia="Times New Roman" w:hAnsi="Cambria" w:cs="Tahoma"/>
          <w:sz w:val="20"/>
          <w:szCs w:val="20"/>
          <w:lang w:eastAsia="zh-CN"/>
        </w:rPr>
      </w:pPr>
      <w:r w:rsidRPr="000470E8">
        <w:rPr>
          <w:rFonts w:ascii="Cambria" w:eastAsia="Calibri" w:hAnsi="Cambria" w:cs="Times New Roman"/>
          <w:bCs/>
          <w:sz w:val="20"/>
          <w:szCs w:val="20"/>
        </w:rPr>
        <w:t>wykluczenia odwołuj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cego z post</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powania o udzielenie zamówienia;</w:t>
      </w:r>
    </w:p>
    <w:p w:rsidR="00CA0B6B" w:rsidRPr="000470E8" w:rsidRDefault="00CA0B6B" w:rsidP="00101D00">
      <w:pPr>
        <w:numPr>
          <w:ilvl w:val="0"/>
          <w:numId w:val="23"/>
        </w:numPr>
        <w:tabs>
          <w:tab w:val="left" w:pos="425"/>
        </w:tabs>
        <w:suppressAutoHyphens/>
        <w:spacing w:after="0" w:line="240" w:lineRule="auto"/>
        <w:ind w:left="1264" w:hanging="425"/>
        <w:contextualSpacing/>
        <w:jc w:val="both"/>
        <w:rPr>
          <w:rFonts w:ascii="Cambria" w:eastAsia="Times New Roman" w:hAnsi="Cambria" w:cs="Tahoma"/>
          <w:sz w:val="20"/>
          <w:szCs w:val="20"/>
          <w:lang w:eastAsia="zh-CN"/>
        </w:rPr>
      </w:pPr>
      <w:r w:rsidRPr="000470E8">
        <w:rPr>
          <w:rFonts w:ascii="Cambria" w:eastAsia="Calibri" w:hAnsi="Cambria" w:cs="Times New Roman"/>
          <w:bCs/>
          <w:sz w:val="20"/>
          <w:szCs w:val="20"/>
        </w:rPr>
        <w:t>odrzucenia oferty odwołuj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cego.</w:t>
      </w:r>
    </w:p>
    <w:p w:rsidR="00CA0B6B" w:rsidRPr="000470E8" w:rsidRDefault="00CA0B6B" w:rsidP="00101D00">
      <w:pPr>
        <w:numPr>
          <w:ilvl w:val="0"/>
          <w:numId w:val="21"/>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0470E8">
        <w:rPr>
          <w:rFonts w:ascii="Cambria" w:eastAsia="Calibri" w:hAnsi="Cambria" w:cs="Times New Roman"/>
          <w:bCs/>
          <w:sz w:val="20"/>
          <w:szCs w:val="20"/>
        </w:rPr>
        <w:lastRenderedPageBreak/>
        <w:t>Odwołanie powinno wskazywa</w:t>
      </w:r>
      <w:r w:rsidRPr="000470E8">
        <w:rPr>
          <w:rFonts w:ascii="Cambria" w:eastAsia="TimesNewRoman,Bold" w:hAnsi="Cambria" w:cs="TimesNewRoman,Bold"/>
          <w:bCs/>
          <w:sz w:val="20"/>
          <w:szCs w:val="20"/>
        </w:rPr>
        <w:t xml:space="preserve">ć </w:t>
      </w:r>
      <w:r w:rsidRPr="000470E8">
        <w:rPr>
          <w:rFonts w:ascii="Cambria" w:eastAsia="Calibri" w:hAnsi="Cambria" w:cs="Times New Roman"/>
          <w:bCs/>
          <w:sz w:val="20"/>
          <w:szCs w:val="20"/>
        </w:rPr>
        <w:t>czynno</w:t>
      </w:r>
      <w:r w:rsidRPr="000470E8">
        <w:rPr>
          <w:rFonts w:ascii="Cambria" w:eastAsia="TimesNewRoman,Bold" w:hAnsi="Cambria" w:cs="TimesNewRoman,Bold"/>
          <w:bCs/>
          <w:sz w:val="20"/>
          <w:szCs w:val="20"/>
        </w:rPr>
        <w:t>ść</w:t>
      </w:r>
      <w:r w:rsidRPr="000470E8">
        <w:rPr>
          <w:rFonts w:ascii="Cambria" w:eastAsia="Calibri" w:hAnsi="Cambria" w:cs="Times New Roman"/>
          <w:bCs/>
          <w:sz w:val="20"/>
          <w:szCs w:val="20"/>
        </w:rPr>
        <w:t>, której zarzuca si</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niezgodno</w:t>
      </w:r>
      <w:r w:rsidRPr="000470E8">
        <w:rPr>
          <w:rFonts w:ascii="Cambria" w:eastAsia="TimesNewRoman,Bold" w:hAnsi="Cambria" w:cs="TimesNewRoman,Bold"/>
          <w:bCs/>
          <w:sz w:val="20"/>
          <w:szCs w:val="20"/>
        </w:rPr>
        <w:t xml:space="preserve">ść </w:t>
      </w:r>
      <w:r w:rsidRPr="000470E8">
        <w:rPr>
          <w:rFonts w:ascii="Cambria" w:eastAsia="Calibri" w:hAnsi="Cambria" w:cs="Times New Roman"/>
          <w:bCs/>
          <w:sz w:val="20"/>
          <w:szCs w:val="20"/>
        </w:rPr>
        <w:t>z przepisami ustawy, zawiera</w:t>
      </w:r>
      <w:r w:rsidRPr="000470E8">
        <w:rPr>
          <w:rFonts w:ascii="Cambria" w:eastAsia="TimesNewRoman,Bold" w:hAnsi="Cambria" w:cs="TimesNewRoman,Bold"/>
          <w:bCs/>
          <w:sz w:val="20"/>
          <w:szCs w:val="20"/>
        </w:rPr>
        <w:t>ć</w:t>
      </w:r>
      <w:r w:rsidRPr="000470E8">
        <w:rPr>
          <w:rFonts w:ascii="Cambria" w:eastAsia="Calibri" w:hAnsi="Cambria" w:cs="Times New Roman"/>
          <w:bCs/>
          <w:sz w:val="20"/>
          <w:szCs w:val="20"/>
        </w:rPr>
        <w:t xml:space="preserve"> zwi</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złe przedstawienie zarzutów, okre</w:t>
      </w:r>
      <w:r w:rsidRPr="000470E8">
        <w:rPr>
          <w:rFonts w:ascii="Cambria" w:eastAsia="TimesNewRoman,Bold" w:hAnsi="Cambria" w:cs="TimesNewRoman,Bold"/>
          <w:bCs/>
          <w:sz w:val="20"/>
          <w:szCs w:val="20"/>
        </w:rPr>
        <w:t>ś</w:t>
      </w:r>
      <w:r w:rsidRPr="000470E8">
        <w:rPr>
          <w:rFonts w:ascii="Cambria" w:eastAsia="Calibri" w:hAnsi="Cambria" w:cs="Times New Roman"/>
          <w:bCs/>
          <w:sz w:val="20"/>
          <w:szCs w:val="20"/>
        </w:rPr>
        <w:t>la</w:t>
      </w:r>
      <w:r w:rsidRPr="000470E8">
        <w:rPr>
          <w:rFonts w:ascii="Cambria" w:eastAsia="TimesNewRoman,Bold" w:hAnsi="Cambria" w:cs="TimesNewRoman,Bold"/>
          <w:bCs/>
          <w:sz w:val="20"/>
          <w:szCs w:val="20"/>
        </w:rPr>
        <w:t>ć żą</w:t>
      </w:r>
      <w:r w:rsidRPr="000470E8">
        <w:rPr>
          <w:rFonts w:ascii="Cambria" w:eastAsia="Calibri" w:hAnsi="Cambria" w:cs="Times New Roman"/>
          <w:bCs/>
          <w:sz w:val="20"/>
          <w:szCs w:val="20"/>
        </w:rPr>
        <w:t>danie oraz wskazywa</w:t>
      </w:r>
      <w:r w:rsidRPr="000470E8">
        <w:rPr>
          <w:rFonts w:ascii="Cambria" w:eastAsia="TimesNewRoman,Bold" w:hAnsi="Cambria" w:cs="TimesNewRoman,Bold"/>
          <w:bCs/>
          <w:sz w:val="20"/>
          <w:szCs w:val="20"/>
        </w:rPr>
        <w:t xml:space="preserve">ć </w:t>
      </w:r>
      <w:r w:rsidRPr="000470E8">
        <w:rPr>
          <w:rFonts w:ascii="Cambria" w:eastAsia="Calibri" w:hAnsi="Cambria" w:cs="Times New Roman"/>
          <w:bCs/>
          <w:sz w:val="20"/>
          <w:szCs w:val="20"/>
        </w:rPr>
        <w:t>okoliczno</w:t>
      </w:r>
      <w:r w:rsidRPr="000470E8">
        <w:rPr>
          <w:rFonts w:ascii="Cambria" w:eastAsia="TimesNewRoman,Bold" w:hAnsi="Cambria" w:cs="TimesNewRoman,Bold"/>
          <w:bCs/>
          <w:sz w:val="20"/>
          <w:szCs w:val="20"/>
        </w:rPr>
        <w:t>ś</w:t>
      </w:r>
      <w:r w:rsidRPr="000470E8">
        <w:rPr>
          <w:rFonts w:ascii="Cambria" w:eastAsia="Calibri" w:hAnsi="Cambria" w:cs="Times New Roman"/>
          <w:bCs/>
          <w:sz w:val="20"/>
          <w:szCs w:val="20"/>
        </w:rPr>
        <w:t>ci faktyczne i prawne uzasadniaj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ce wniesienie odwołania.</w:t>
      </w:r>
    </w:p>
    <w:p w:rsidR="00CA0B6B" w:rsidRPr="000470E8" w:rsidRDefault="00CA0B6B" w:rsidP="00101D00">
      <w:pPr>
        <w:numPr>
          <w:ilvl w:val="0"/>
          <w:numId w:val="21"/>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0470E8">
        <w:rPr>
          <w:rFonts w:ascii="Cambria" w:eastAsia="Calibri" w:hAnsi="Cambria" w:cs="Times New Roman"/>
          <w:bCs/>
          <w:sz w:val="20"/>
          <w:szCs w:val="20"/>
        </w:rPr>
        <w:t>Odwołanie wnosi si</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do Prezesa Izby w formie pisemnej albo elektronicznej opatrzonej bezpiecznym podpisem elektronicznym weryfikowanym za pomoc</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 xml:space="preserve"> wa</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nego kwalifikowanego certyfikatu.</w:t>
      </w:r>
    </w:p>
    <w:p w:rsidR="00CA0B6B" w:rsidRPr="000470E8" w:rsidRDefault="00CA0B6B" w:rsidP="00101D00">
      <w:pPr>
        <w:numPr>
          <w:ilvl w:val="0"/>
          <w:numId w:val="21"/>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0470E8">
        <w:rPr>
          <w:rFonts w:ascii="Cambria" w:eastAsia="Calibri" w:hAnsi="Cambria" w:cs="Times New Roman"/>
          <w:bCs/>
          <w:sz w:val="20"/>
          <w:szCs w:val="20"/>
        </w:rPr>
        <w:t>Odwołuj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cy przesyła kopi</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odwołania zamawiaj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cemu przed upływem terminu do wniesienia odwołania w taki sposób, aby mógł on zapozna</w:t>
      </w:r>
      <w:r w:rsidRPr="000470E8">
        <w:rPr>
          <w:rFonts w:ascii="Cambria" w:eastAsia="TimesNewRoman,Bold" w:hAnsi="Cambria" w:cs="TimesNewRoman,Bold"/>
          <w:bCs/>
          <w:sz w:val="20"/>
          <w:szCs w:val="20"/>
        </w:rPr>
        <w:t xml:space="preserve">ć </w:t>
      </w:r>
      <w:r w:rsidRPr="000470E8">
        <w:rPr>
          <w:rFonts w:ascii="Cambria" w:eastAsia="Calibri" w:hAnsi="Cambria" w:cs="Times New Roman"/>
          <w:bCs/>
          <w:sz w:val="20"/>
          <w:szCs w:val="20"/>
        </w:rPr>
        <w:t>si</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z jego tre</w:t>
      </w:r>
      <w:r w:rsidRPr="000470E8">
        <w:rPr>
          <w:rFonts w:ascii="Cambria" w:eastAsia="TimesNewRoman,Bold" w:hAnsi="Cambria" w:cs="TimesNewRoman,Bold"/>
          <w:bCs/>
          <w:sz w:val="20"/>
          <w:szCs w:val="20"/>
        </w:rPr>
        <w:t>ś</w:t>
      </w:r>
      <w:r w:rsidRPr="000470E8">
        <w:rPr>
          <w:rFonts w:ascii="Cambria" w:eastAsia="Calibri" w:hAnsi="Cambria" w:cs="Times New Roman"/>
          <w:bCs/>
          <w:sz w:val="20"/>
          <w:szCs w:val="20"/>
        </w:rPr>
        <w:t>ci</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 xml:space="preserve"> przed upływem tego terminu. Domniemywa si</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 i</w:t>
      </w:r>
      <w:r w:rsidRPr="000470E8">
        <w:rPr>
          <w:rFonts w:ascii="Cambria" w:eastAsia="TimesNewRoman,Bold" w:hAnsi="Cambria" w:cs="TimesNewRoman,Bold"/>
          <w:bCs/>
          <w:sz w:val="20"/>
          <w:szCs w:val="20"/>
        </w:rPr>
        <w:t xml:space="preserve">ż </w:t>
      </w:r>
      <w:r w:rsidRPr="000470E8">
        <w:rPr>
          <w:rFonts w:ascii="Cambria" w:eastAsia="Calibri" w:hAnsi="Cambria" w:cs="Times New Roman"/>
          <w:bCs/>
          <w:sz w:val="20"/>
          <w:szCs w:val="20"/>
        </w:rPr>
        <w:t>zamawiaj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cy mógł zapozna</w:t>
      </w:r>
      <w:r w:rsidRPr="000470E8">
        <w:rPr>
          <w:rFonts w:ascii="Cambria" w:eastAsia="TimesNewRoman,Bold" w:hAnsi="Cambria" w:cs="TimesNewRoman,Bold"/>
          <w:bCs/>
          <w:sz w:val="20"/>
          <w:szCs w:val="20"/>
        </w:rPr>
        <w:t>ć</w:t>
      </w:r>
      <w:r w:rsidRPr="000470E8">
        <w:rPr>
          <w:rFonts w:ascii="Cambria" w:eastAsia="Calibri" w:hAnsi="Cambria" w:cs="Times New Roman"/>
          <w:bCs/>
          <w:sz w:val="20"/>
          <w:szCs w:val="20"/>
        </w:rPr>
        <w:t xml:space="preserve"> si</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z tre</w:t>
      </w:r>
      <w:r w:rsidRPr="000470E8">
        <w:rPr>
          <w:rFonts w:ascii="Cambria" w:eastAsia="TimesNewRoman,Bold" w:hAnsi="Cambria" w:cs="TimesNewRoman,Bold"/>
          <w:bCs/>
          <w:sz w:val="20"/>
          <w:szCs w:val="20"/>
        </w:rPr>
        <w:t>ś</w:t>
      </w:r>
      <w:r w:rsidRPr="000470E8">
        <w:rPr>
          <w:rFonts w:ascii="Cambria" w:eastAsia="Calibri" w:hAnsi="Cambria" w:cs="Times New Roman"/>
          <w:bCs/>
          <w:sz w:val="20"/>
          <w:szCs w:val="20"/>
        </w:rPr>
        <w:t>ci</w:t>
      </w:r>
      <w:r w:rsidRPr="000470E8">
        <w:rPr>
          <w:rFonts w:ascii="Cambria" w:eastAsia="TimesNewRoman,Bold" w:hAnsi="Cambria" w:cs="TimesNewRoman,Bold"/>
          <w:bCs/>
          <w:sz w:val="20"/>
          <w:szCs w:val="20"/>
        </w:rPr>
        <w:t xml:space="preserve">ą </w:t>
      </w:r>
      <w:r w:rsidRPr="000470E8">
        <w:rPr>
          <w:rFonts w:ascii="Cambria" w:eastAsia="Calibri" w:hAnsi="Cambria" w:cs="Times New Roman"/>
          <w:bCs/>
          <w:sz w:val="20"/>
          <w:szCs w:val="20"/>
        </w:rPr>
        <w:t>odwołania przed upływem terminu do jego wniesienia, je</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eli przesłanie jego kopii nast</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piło przed upływem terminu do jego wniesienia za pomoc</w:t>
      </w:r>
      <w:r w:rsidRPr="000470E8">
        <w:rPr>
          <w:rFonts w:ascii="Cambria" w:eastAsia="TimesNewRoman,Bold" w:hAnsi="Cambria" w:cs="TimesNewRoman,Bold"/>
          <w:bCs/>
          <w:sz w:val="20"/>
          <w:szCs w:val="20"/>
        </w:rPr>
        <w:t xml:space="preserve">ą </w:t>
      </w:r>
      <w:r w:rsidRPr="000470E8">
        <w:rPr>
          <w:rFonts w:ascii="Cambria" w:eastAsia="Calibri" w:hAnsi="Cambria" w:cs="Times New Roman"/>
          <w:bCs/>
          <w:sz w:val="20"/>
          <w:szCs w:val="20"/>
        </w:rPr>
        <w:t>faksu lub drogą elektroniczną.</w:t>
      </w:r>
    </w:p>
    <w:p w:rsidR="00CA0B6B" w:rsidRPr="000470E8" w:rsidRDefault="00CA0B6B" w:rsidP="00101D00">
      <w:pPr>
        <w:numPr>
          <w:ilvl w:val="0"/>
          <w:numId w:val="21"/>
        </w:numPr>
        <w:tabs>
          <w:tab w:val="left" w:pos="0"/>
        </w:tabs>
        <w:suppressAutoHyphens/>
        <w:spacing w:after="0" w:line="240" w:lineRule="auto"/>
        <w:ind w:left="413"/>
        <w:contextualSpacing/>
        <w:jc w:val="both"/>
        <w:rPr>
          <w:rFonts w:ascii="Cambria" w:eastAsia="Times New Roman" w:hAnsi="Cambria" w:cs="Tahoma"/>
          <w:sz w:val="20"/>
          <w:szCs w:val="20"/>
          <w:lang w:eastAsia="zh-CN"/>
        </w:rPr>
      </w:pPr>
      <w:r w:rsidRPr="000470E8">
        <w:rPr>
          <w:rFonts w:ascii="Cambria" w:eastAsia="Calibri" w:hAnsi="Cambria" w:cs="Times New Roman"/>
          <w:bCs/>
          <w:sz w:val="20"/>
          <w:szCs w:val="20"/>
        </w:rPr>
        <w:t>Odwołanie wnosi się:</w:t>
      </w:r>
    </w:p>
    <w:p w:rsidR="00CA0B6B" w:rsidRPr="000470E8" w:rsidRDefault="00CA0B6B" w:rsidP="00101D00">
      <w:pPr>
        <w:numPr>
          <w:ilvl w:val="0"/>
          <w:numId w:val="24"/>
        </w:numPr>
        <w:tabs>
          <w:tab w:val="left" w:pos="1276"/>
        </w:tabs>
        <w:suppressAutoHyphens/>
        <w:spacing w:after="0" w:line="240" w:lineRule="auto"/>
        <w:ind w:left="1264" w:hanging="425"/>
        <w:contextualSpacing/>
        <w:jc w:val="both"/>
        <w:rPr>
          <w:rFonts w:ascii="Cambria" w:eastAsia="Times New Roman" w:hAnsi="Cambria" w:cs="Tahoma"/>
          <w:sz w:val="20"/>
          <w:szCs w:val="20"/>
          <w:lang w:eastAsia="zh-CN"/>
        </w:rPr>
      </w:pPr>
      <w:r w:rsidRPr="000470E8">
        <w:rPr>
          <w:rFonts w:ascii="Cambria" w:eastAsia="Calibri" w:hAnsi="Cambria" w:cs="Times New Roman"/>
          <w:bCs/>
          <w:sz w:val="20"/>
          <w:szCs w:val="20"/>
        </w:rPr>
        <w:t>w terminie 5 dni od dnia przesłania informacji o czynno</w:t>
      </w:r>
      <w:r w:rsidRPr="000470E8">
        <w:rPr>
          <w:rFonts w:ascii="Cambria" w:eastAsia="TimesNewRoman,Bold" w:hAnsi="Cambria" w:cs="TimesNewRoman,Bold"/>
          <w:bCs/>
          <w:sz w:val="20"/>
          <w:szCs w:val="20"/>
        </w:rPr>
        <w:t>ś</w:t>
      </w:r>
      <w:r w:rsidRPr="000470E8">
        <w:rPr>
          <w:rFonts w:ascii="Cambria" w:eastAsia="Calibri" w:hAnsi="Cambria" w:cs="Times New Roman"/>
          <w:bCs/>
          <w:sz w:val="20"/>
          <w:szCs w:val="20"/>
        </w:rPr>
        <w:t>ci zamawiaj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 xml:space="preserve">cego określonej w </w:t>
      </w:r>
      <w:proofErr w:type="spellStart"/>
      <w:r w:rsidRPr="000470E8">
        <w:rPr>
          <w:rFonts w:ascii="Cambria" w:eastAsia="Calibri" w:hAnsi="Cambria" w:cs="Times New Roman"/>
          <w:bCs/>
          <w:sz w:val="20"/>
          <w:szCs w:val="20"/>
        </w:rPr>
        <w:t>ppkt</w:t>
      </w:r>
      <w:proofErr w:type="spellEnd"/>
      <w:r w:rsidRPr="000470E8">
        <w:rPr>
          <w:rFonts w:ascii="Cambria" w:eastAsia="Calibri" w:hAnsi="Cambria" w:cs="Times New Roman"/>
          <w:bCs/>
          <w:sz w:val="20"/>
          <w:szCs w:val="20"/>
        </w:rPr>
        <w:t>. 1 lit. b i c stanowi</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cej podstaw</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jego wniesienia – je</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eli została przesłana faksem lub drogą elektroniczną, albo w terminie 10 dni – je</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eli została przesłana w inny sposób;</w:t>
      </w:r>
    </w:p>
    <w:p w:rsidR="00CA0B6B" w:rsidRPr="000470E8" w:rsidRDefault="00CA0B6B" w:rsidP="00101D00">
      <w:pPr>
        <w:numPr>
          <w:ilvl w:val="0"/>
          <w:numId w:val="24"/>
        </w:numPr>
        <w:tabs>
          <w:tab w:val="left" w:pos="1276"/>
        </w:tabs>
        <w:suppressAutoHyphens/>
        <w:spacing w:after="0" w:line="240" w:lineRule="auto"/>
        <w:ind w:left="1264" w:hanging="425"/>
        <w:contextualSpacing/>
        <w:jc w:val="both"/>
        <w:rPr>
          <w:rFonts w:ascii="Cambria" w:eastAsia="Times New Roman" w:hAnsi="Cambria" w:cs="Tahoma"/>
          <w:color w:val="FF0000"/>
          <w:sz w:val="20"/>
          <w:szCs w:val="20"/>
          <w:lang w:eastAsia="zh-CN"/>
        </w:rPr>
      </w:pPr>
      <w:r w:rsidRPr="000470E8">
        <w:rPr>
          <w:rFonts w:ascii="Cambria" w:eastAsia="Calibri" w:hAnsi="Cambria" w:cs="Times New Roman"/>
          <w:bCs/>
          <w:sz w:val="20"/>
          <w:szCs w:val="20"/>
        </w:rPr>
        <w:t>w terminie 5 dni od dnia zamieszczenia ogłoszenia w Biuletynie Zamówie</w:t>
      </w:r>
      <w:r w:rsidRPr="000470E8">
        <w:rPr>
          <w:rFonts w:ascii="Cambria" w:eastAsia="TimesNewRoman,Bold" w:hAnsi="Cambria" w:cs="TimesNewRoman,Bold"/>
          <w:bCs/>
          <w:sz w:val="20"/>
          <w:szCs w:val="20"/>
        </w:rPr>
        <w:t xml:space="preserve">ń </w:t>
      </w:r>
      <w:r w:rsidRPr="000470E8">
        <w:rPr>
          <w:rFonts w:ascii="Cambria" w:eastAsia="Calibri" w:hAnsi="Cambria" w:cs="Times New Roman"/>
          <w:bCs/>
          <w:sz w:val="20"/>
          <w:szCs w:val="20"/>
        </w:rPr>
        <w:t>Publicznych lub specyfikacji istotnych warunków zamówienia na stronie internetowej, jeżeli podstawą do jego wniesienia jest czynność określona w</w:t>
      </w:r>
      <w:r w:rsidRPr="000470E8">
        <w:rPr>
          <w:rFonts w:ascii="Cambria" w:eastAsia="Calibri" w:hAnsi="Cambria" w:cs="Times New Roman"/>
          <w:b/>
          <w:bCs/>
          <w:color w:val="FF0000"/>
          <w:sz w:val="20"/>
          <w:szCs w:val="20"/>
        </w:rPr>
        <w:t xml:space="preserve"> </w:t>
      </w:r>
      <w:proofErr w:type="spellStart"/>
      <w:r w:rsidRPr="000470E8">
        <w:rPr>
          <w:rFonts w:ascii="Cambria" w:eastAsia="Calibri" w:hAnsi="Cambria" w:cs="Times New Roman"/>
          <w:bCs/>
          <w:sz w:val="20"/>
          <w:szCs w:val="20"/>
        </w:rPr>
        <w:t>ppkt</w:t>
      </w:r>
      <w:proofErr w:type="spellEnd"/>
      <w:r w:rsidRPr="000470E8">
        <w:rPr>
          <w:rFonts w:ascii="Cambria" w:eastAsia="Calibri" w:hAnsi="Cambria" w:cs="Times New Roman"/>
          <w:bCs/>
          <w:sz w:val="20"/>
          <w:szCs w:val="20"/>
        </w:rPr>
        <w:t>. 1 lit. a.</w:t>
      </w:r>
    </w:p>
    <w:p w:rsidR="00CA0B6B" w:rsidRPr="000470E8" w:rsidRDefault="00CA0B6B" w:rsidP="00101D00">
      <w:pPr>
        <w:numPr>
          <w:ilvl w:val="0"/>
          <w:numId w:val="27"/>
        </w:numPr>
        <w:suppressAutoHyphens/>
        <w:autoSpaceDE w:val="0"/>
        <w:autoSpaceDN w:val="0"/>
        <w:adjustRightInd w:val="0"/>
        <w:spacing w:after="0" w:line="240" w:lineRule="auto"/>
        <w:ind w:left="348"/>
        <w:jc w:val="both"/>
        <w:rPr>
          <w:rFonts w:ascii="Cambria" w:eastAsia="TimesNewRoman,Bold" w:hAnsi="Cambria" w:cs="TimesNewRoman,Bold"/>
          <w:b/>
          <w:bCs/>
          <w:sz w:val="20"/>
          <w:szCs w:val="20"/>
        </w:rPr>
      </w:pPr>
      <w:r w:rsidRPr="000470E8">
        <w:rPr>
          <w:rFonts w:ascii="Cambria" w:eastAsia="Calibri" w:hAnsi="Cambria" w:cs="Times New Roman"/>
          <w:b/>
          <w:bCs/>
          <w:sz w:val="20"/>
          <w:szCs w:val="20"/>
        </w:rPr>
        <w:t>Skarga do s</w:t>
      </w:r>
      <w:r w:rsidRPr="000470E8">
        <w:rPr>
          <w:rFonts w:ascii="Cambria" w:eastAsia="TimesNewRoman,Bold" w:hAnsi="Cambria" w:cs="TimesNewRoman,Bold"/>
          <w:b/>
          <w:bCs/>
          <w:sz w:val="20"/>
          <w:szCs w:val="20"/>
        </w:rPr>
        <w:t>ą</w:t>
      </w:r>
      <w:r w:rsidRPr="000470E8">
        <w:rPr>
          <w:rFonts w:ascii="Cambria" w:eastAsia="Calibri" w:hAnsi="Cambria" w:cs="Times New Roman"/>
          <w:b/>
          <w:bCs/>
          <w:sz w:val="20"/>
          <w:szCs w:val="20"/>
        </w:rPr>
        <w:t>du</w:t>
      </w:r>
    </w:p>
    <w:p w:rsidR="00CA0B6B" w:rsidRPr="000470E8" w:rsidRDefault="00CA0B6B" w:rsidP="00101D00">
      <w:pPr>
        <w:numPr>
          <w:ilvl w:val="0"/>
          <w:numId w:val="25"/>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0470E8">
        <w:rPr>
          <w:rFonts w:ascii="Cambria" w:eastAsia="Calibri" w:hAnsi="Cambria" w:cs="Times New Roman"/>
          <w:bCs/>
          <w:sz w:val="20"/>
          <w:szCs w:val="20"/>
        </w:rPr>
        <w:t>Na orzeczenie Izby stronom oraz uczestnikom post</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powania odwoławczego przysługuje skarga do s</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du.</w:t>
      </w:r>
    </w:p>
    <w:p w:rsidR="00CA0B6B" w:rsidRPr="000470E8" w:rsidRDefault="00CA0B6B" w:rsidP="00101D00">
      <w:pPr>
        <w:numPr>
          <w:ilvl w:val="0"/>
          <w:numId w:val="25"/>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0470E8">
        <w:rPr>
          <w:rFonts w:ascii="Cambria" w:eastAsia="Calibri" w:hAnsi="Cambria" w:cs="Times New Roman"/>
          <w:bCs/>
          <w:sz w:val="20"/>
          <w:szCs w:val="20"/>
        </w:rPr>
        <w:t>Skarg</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wnosi si</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do s</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du okr</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gowego wła</w:t>
      </w:r>
      <w:r w:rsidRPr="000470E8">
        <w:rPr>
          <w:rFonts w:ascii="Cambria" w:eastAsia="TimesNewRoman,Bold" w:hAnsi="Cambria" w:cs="TimesNewRoman,Bold"/>
          <w:bCs/>
          <w:sz w:val="20"/>
          <w:szCs w:val="20"/>
        </w:rPr>
        <w:t>ś</w:t>
      </w:r>
      <w:r w:rsidRPr="000470E8">
        <w:rPr>
          <w:rFonts w:ascii="Cambria" w:eastAsia="Calibri" w:hAnsi="Cambria" w:cs="Times New Roman"/>
          <w:bCs/>
          <w:sz w:val="20"/>
          <w:szCs w:val="20"/>
        </w:rPr>
        <w:t>ciwego dla siedziby albo miejsca zamieszkania zamawiaj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cego.</w:t>
      </w:r>
    </w:p>
    <w:p w:rsidR="00CA0B6B" w:rsidRPr="000470E8" w:rsidRDefault="00CA0B6B" w:rsidP="00101D00">
      <w:pPr>
        <w:numPr>
          <w:ilvl w:val="0"/>
          <w:numId w:val="25"/>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0470E8">
        <w:rPr>
          <w:rFonts w:ascii="Cambria" w:eastAsia="Calibri" w:hAnsi="Cambria" w:cs="Times New Roman"/>
          <w:bCs/>
          <w:sz w:val="20"/>
          <w:szCs w:val="20"/>
        </w:rPr>
        <w:t>Skarg</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wnosi si</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za po</w:t>
      </w:r>
      <w:r w:rsidRPr="000470E8">
        <w:rPr>
          <w:rFonts w:ascii="Cambria" w:eastAsia="TimesNewRoman,Bold" w:hAnsi="Cambria" w:cs="TimesNewRoman,Bold"/>
          <w:bCs/>
          <w:sz w:val="20"/>
          <w:szCs w:val="20"/>
        </w:rPr>
        <w:t>ś</w:t>
      </w:r>
      <w:r w:rsidRPr="000470E8">
        <w:rPr>
          <w:rFonts w:ascii="Cambria" w:eastAsia="Calibri" w:hAnsi="Cambria" w:cs="Times New Roman"/>
          <w:bCs/>
          <w:sz w:val="20"/>
          <w:szCs w:val="20"/>
        </w:rPr>
        <w:t>rednictwem Prezesa Izby w terminie 7 dni od dnia dor</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czenia orzeczenia Izby, przesyłaj</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 jednocze</w:t>
      </w:r>
      <w:r w:rsidRPr="000470E8">
        <w:rPr>
          <w:rFonts w:ascii="Cambria" w:eastAsia="TimesNewRoman,Bold" w:hAnsi="Cambria" w:cs="TimesNewRoman,Bold"/>
          <w:bCs/>
          <w:sz w:val="20"/>
          <w:szCs w:val="20"/>
        </w:rPr>
        <w:t>ś</w:t>
      </w:r>
      <w:r w:rsidRPr="000470E8">
        <w:rPr>
          <w:rFonts w:ascii="Cambria" w:eastAsia="Calibri" w:hAnsi="Cambria" w:cs="Times New Roman"/>
          <w:bCs/>
          <w:sz w:val="20"/>
          <w:szCs w:val="20"/>
        </w:rPr>
        <w:t>nie jej odpis przeciwnikowi skargi. Zło</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enie skargi w placówce pocztowej operatora publicznego jest równoznaczne z jej wniesieniem.</w:t>
      </w:r>
    </w:p>
    <w:p w:rsidR="00CA0B6B" w:rsidRPr="000470E8" w:rsidRDefault="00CA0B6B" w:rsidP="00101D00">
      <w:pPr>
        <w:numPr>
          <w:ilvl w:val="0"/>
          <w:numId w:val="25"/>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0470E8">
        <w:rPr>
          <w:rFonts w:ascii="Cambria" w:eastAsia="Calibri" w:hAnsi="Cambria" w:cs="Times New Roman"/>
          <w:bCs/>
          <w:sz w:val="20"/>
          <w:szCs w:val="20"/>
        </w:rPr>
        <w:t>W post</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powaniu tocz</w:t>
      </w:r>
      <w:r w:rsidRPr="000470E8">
        <w:rPr>
          <w:rFonts w:ascii="Cambria" w:eastAsia="TimesNewRoman,Bold" w:hAnsi="Cambria" w:cs="TimesNewRoman,Bold"/>
          <w:bCs/>
          <w:sz w:val="20"/>
          <w:szCs w:val="20"/>
        </w:rPr>
        <w:t>ą</w:t>
      </w:r>
      <w:r w:rsidRPr="000470E8">
        <w:rPr>
          <w:rFonts w:ascii="Cambria" w:eastAsia="Calibri" w:hAnsi="Cambria" w:cs="Times New Roman"/>
          <w:bCs/>
          <w:sz w:val="20"/>
          <w:szCs w:val="20"/>
        </w:rPr>
        <w:t>cym si</w:t>
      </w:r>
      <w:r w:rsidRPr="000470E8">
        <w:rPr>
          <w:rFonts w:ascii="Cambria" w:eastAsia="TimesNewRoman,Bold" w:hAnsi="Cambria" w:cs="TimesNewRoman,Bold"/>
          <w:bCs/>
          <w:sz w:val="20"/>
          <w:szCs w:val="20"/>
        </w:rPr>
        <w:t xml:space="preserve">ę </w:t>
      </w:r>
      <w:r w:rsidRPr="000470E8">
        <w:rPr>
          <w:rFonts w:ascii="Cambria" w:eastAsia="Calibri" w:hAnsi="Cambria" w:cs="Times New Roman"/>
          <w:bCs/>
          <w:sz w:val="20"/>
          <w:szCs w:val="20"/>
        </w:rPr>
        <w:t>na skutek wniesienia skargi nie mo</w:t>
      </w:r>
      <w:r w:rsidRPr="000470E8">
        <w:rPr>
          <w:rFonts w:ascii="Cambria" w:eastAsia="TimesNewRoman,Bold" w:hAnsi="Cambria" w:cs="TimesNewRoman,Bold"/>
          <w:bCs/>
          <w:sz w:val="20"/>
          <w:szCs w:val="20"/>
        </w:rPr>
        <w:t>ż</w:t>
      </w:r>
      <w:r w:rsidRPr="000470E8">
        <w:rPr>
          <w:rFonts w:ascii="Cambria" w:eastAsia="Calibri" w:hAnsi="Cambria" w:cs="Times New Roman"/>
          <w:bCs/>
          <w:sz w:val="20"/>
          <w:szCs w:val="20"/>
        </w:rPr>
        <w:t>na rozszerzy</w:t>
      </w:r>
      <w:r w:rsidRPr="000470E8">
        <w:rPr>
          <w:rFonts w:ascii="Cambria" w:eastAsia="TimesNewRoman,Bold" w:hAnsi="Cambria" w:cs="TimesNewRoman,Bold"/>
          <w:bCs/>
          <w:sz w:val="20"/>
          <w:szCs w:val="20"/>
        </w:rPr>
        <w:t>ć żą</w:t>
      </w:r>
      <w:r w:rsidRPr="000470E8">
        <w:rPr>
          <w:rFonts w:ascii="Cambria" w:eastAsia="Calibri" w:hAnsi="Cambria" w:cs="Times New Roman"/>
          <w:bCs/>
          <w:sz w:val="20"/>
          <w:szCs w:val="20"/>
        </w:rPr>
        <w:t>dania odwołania ani wyst</w:t>
      </w:r>
      <w:r w:rsidRPr="000470E8">
        <w:rPr>
          <w:rFonts w:ascii="Cambria" w:eastAsia="TimesNewRoman,Bold" w:hAnsi="Cambria" w:cs="TimesNewRoman,Bold"/>
          <w:bCs/>
          <w:sz w:val="20"/>
          <w:szCs w:val="20"/>
        </w:rPr>
        <w:t>ę</w:t>
      </w:r>
      <w:r w:rsidRPr="000470E8">
        <w:rPr>
          <w:rFonts w:ascii="Cambria" w:eastAsia="Calibri" w:hAnsi="Cambria" w:cs="Times New Roman"/>
          <w:bCs/>
          <w:sz w:val="20"/>
          <w:szCs w:val="20"/>
        </w:rPr>
        <w:t>powa</w:t>
      </w:r>
      <w:r w:rsidRPr="000470E8">
        <w:rPr>
          <w:rFonts w:ascii="Cambria" w:eastAsia="TimesNewRoman,Bold" w:hAnsi="Cambria" w:cs="TimesNewRoman,Bold"/>
          <w:bCs/>
          <w:sz w:val="20"/>
          <w:szCs w:val="20"/>
        </w:rPr>
        <w:t xml:space="preserve">ć </w:t>
      </w:r>
      <w:r w:rsidRPr="000470E8">
        <w:rPr>
          <w:rFonts w:ascii="Cambria" w:eastAsia="Calibri" w:hAnsi="Cambria" w:cs="Times New Roman"/>
          <w:bCs/>
          <w:sz w:val="20"/>
          <w:szCs w:val="20"/>
        </w:rPr>
        <w:t xml:space="preserve">z nowymi </w:t>
      </w:r>
      <w:r w:rsidRPr="000470E8">
        <w:rPr>
          <w:rFonts w:ascii="Cambria" w:eastAsia="TimesNewRoman,Bold" w:hAnsi="Cambria" w:cs="TimesNewRoman,Bold"/>
          <w:bCs/>
          <w:sz w:val="20"/>
          <w:szCs w:val="20"/>
        </w:rPr>
        <w:t>żą</w:t>
      </w:r>
      <w:r w:rsidRPr="000470E8">
        <w:rPr>
          <w:rFonts w:ascii="Cambria" w:eastAsia="Calibri" w:hAnsi="Cambria" w:cs="Times New Roman"/>
          <w:bCs/>
          <w:sz w:val="20"/>
          <w:szCs w:val="20"/>
        </w:rPr>
        <w:t>daniami.</w:t>
      </w:r>
    </w:p>
    <w:p w:rsidR="00CA0B6B" w:rsidRPr="000470E8" w:rsidRDefault="00CA0B6B" w:rsidP="003C7CF9">
      <w:pPr>
        <w:tabs>
          <w:tab w:val="left" w:pos="851"/>
        </w:tabs>
        <w:suppressAutoHyphens/>
        <w:autoSpaceDE w:val="0"/>
        <w:spacing w:after="0" w:line="240" w:lineRule="auto"/>
        <w:ind w:left="839"/>
        <w:contextualSpacing/>
        <w:jc w:val="both"/>
        <w:rPr>
          <w:rFonts w:ascii="Cambria" w:eastAsia="Calibri" w:hAnsi="Cambria" w:cs="Cambria"/>
          <w:bCs/>
          <w:sz w:val="20"/>
          <w:szCs w:val="20"/>
        </w:rPr>
      </w:pPr>
    </w:p>
    <w:p w:rsidR="00CA0B6B" w:rsidRPr="000470E8" w:rsidRDefault="00CA0B6B" w:rsidP="00101D00">
      <w:pPr>
        <w:numPr>
          <w:ilvl w:val="0"/>
          <w:numId w:val="40"/>
        </w:numPr>
        <w:suppressAutoHyphens/>
        <w:spacing w:after="0" w:line="240" w:lineRule="auto"/>
        <w:jc w:val="both"/>
        <w:rPr>
          <w:rFonts w:ascii="Cambria" w:eastAsia="Times New Roman" w:hAnsi="Cambria" w:cs="Cambria"/>
          <w:b/>
          <w:w w:val="90"/>
          <w:sz w:val="20"/>
          <w:szCs w:val="20"/>
          <w:lang w:eastAsia="zh-CN"/>
        </w:rPr>
      </w:pPr>
      <w:r w:rsidRPr="000470E8">
        <w:rPr>
          <w:rFonts w:ascii="Cambria" w:eastAsia="Times New Roman" w:hAnsi="Cambria" w:cs="Cambria"/>
          <w:b/>
          <w:sz w:val="20"/>
          <w:szCs w:val="20"/>
          <w:lang w:eastAsia="zh-CN"/>
        </w:rPr>
        <w:t>WYKAZ ZAŁĄCZNIKÓW</w:t>
      </w:r>
    </w:p>
    <w:p w:rsidR="00CA0B6B" w:rsidRPr="000470E8" w:rsidRDefault="00CA0B6B" w:rsidP="003C7CF9">
      <w:pPr>
        <w:suppressAutoHyphens/>
        <w:spacing w:after="0" w:line="240" w:lineRule="auto"/>
        <w:jc w:val="both"/>
        <w:rPr>
          <w:rFonts w:ascii="Cambria" w:eastAsia="Times New Roman" w:hAnsi="Cambria" w:cs="Cambria"/>
          <w:b/>
          <w:w w:val="90"/>
          <w:sz w:val="20"/>
          <w:szCs w:val="20"/>
          <w:lang w:eastAsia="zh-CN"/>
        </w:rPr>
      </w:pPr>
    </w:p>
    <w:p w:rsidR="00124E28" w:rsidRPr="000470E8" w:rsidRDefault="00124E28" w:rsidP="00124E28">
      <w:pPr>
        <w:pStyle w:val="Tekstpodstawowy2"/>
        <w:spacing w:after="0" w:line="240" w:lineRule="auto"/>
        <w:rPr>
          <w:rFonts w:ascii="Cambria" w:hAnsi="Cambria"/>
        </w:rPr>
      </w:pPr>
      <w:r w:rsidRPr="000470E8">
        <w:rPr>
          <w:rFonts w:ascii="Cambria" w:hAnsi="Cambria"/>
        </w:rPr>
        <w:t>Załącznik nr 1 - Opis przedmiotu zamówienia</w:t>
      </w:r>
    </w:p>
    <w:p w:rsidR="00124E28" w:rsidRPr="000470E8" w:rsidRDefault="00124E28" w:rsidP="00124E28">
      <w:pPr>
        <w:pStyle w:val="Tekstpodstawowy2"/>
        <w:spacing w:after="0" w:line="240" w:lineRule="auto"/>
        <w:rPr>
          <w:rFonts w:ascii="Cambria" w:hAnsi="Cambria"/>
        </w:rPr>
      </w:pPr>
      <w:r w:rsidRPr="000470E8">
        <w:rPr>
          <w:rFonts w:ascii="Cambria" w:hAnsi="Cambria"/>
        </w:rPr>
        <w:t xml:space="preserve">Załącznik nr 2 - Formularz ofertowy </w:t>
      </w:r>
    </w:p>
    <w:p w:rsidR="00124E28" w:rsidRPr="000470E8" w:rsidRDefault="00124E28" w:rsidP="00124E28">
      <w:pPr>
        <w:pStyle w:val="Tekstpodstawowy2"/>
        <w:spacing w:after="0" w:line="240" w:lineRule="auto"/>
        <w:rPr>
          <w:rFonts w:ascii="Cambria" w:hAnsi="Cambria"/>
        </w:rPr>
      </w:pPr>
      <w:r w:rsidRPr="000470E8">
        <w:rPr>
          <w:rFonts w:ascii="Cambria" w:hAnsi="Cambria"/>
        </w:rPr>
        <w:t>Załącznik nr 3 - Oświadczenie o spełnieniu warunków udziału w postępowaniu</w:t>
      </w:r>
    </w:p>
    <w:p w:rsidR="00124E28" w:rsidRPr="000470E8" w:rsidRDefault="00124E28" w:rsidP="00124E28">
      <w:pPr>
        <w:pStyle w:val="Tekstpodstawowy2"/>
        <w:spacing w:after="0" w:line="240" w:lineRule="auto"/>
        <w:rPr>
          <w:rFonts w:ascii="Cambria" w:hAnsi="Cambria"/>
        </w:rPr>
      </w:pPr>
      <w:r w:rsidRPr="000470E8">
        <w:rPr>
          <w:rFonts w:ascii="Cambria" w:hAnsi="Cambria"/>
        </w:rPr>
        <w:t>Załącznik nr 4 - Oświadczenie o braku podstaw do wykluczenia</w:t>
      </w:r>
    </w:p>
    <w:p w:rsidR="00124E28" w:rsidRPr="000470E8" w:rsidRDefault="00124E28" w:rsidP="00124E28">
      <w:pPr>
        <w:pStyle w:val="Tekstpodstawowy2"/>
        <w:spacing w:after="0" w:line="240" w:lineRule="auto"/>
        <w:rPr>
          <w:rFonts w:ascii="Cambria" w:hAnsi="Cambria"/>
        </w:rPr>
      </w:pPr>
      <w:r w:rsidRPr="000470E8">
        <w:rPr>
          <w:rFonts w:ascii="Cambria" w:hAnsi="Cambria"/>
        </w:rPr>
        <w:t xml:space="preserve">Załącznik nr 5 – Informacja o przynależności albo braku przynależności do grupy kapitałowej </w:t>
      </w:r>
    </w:p>
    <w:p w:rsidR="00124E28" w:rsidRPr="000470E8" w:rsidRDefault="00124E28" w:rsidP="00124E28">
      <w:pPr>
        <w:pStyle w:val="Tekstpodstawowy2"/>
        <w:spacing w:after="0" w:line="240" w:lineRule="auto"/>
        <w:rPr>
          <w:rFonts w:ascii="Cambria" w:hAnsi="Cambria"/>
        </w:rPr>
      </w:pPr>
      <w:r w:rsidRPr="000470E8">
        <w:rPr>
          <w:rFonts w:ascii="Cambria" w:hAnsi="Cambria"/>
        </w:rPr>
        <w:t>Załącznik nr 6 - Wykaz wykonanych usług</w:t>
      </w:r>
    </w:p>
    <w:p w:rsidR="00124E28" w:rsidRPr="000470E8" w:rsidRDefault="00924172" w:rsidP="00124E28">
      <w:pPr>
        <w:pStyle w:val="Tekstpodstawowy2"/>
        <w:spacing w:after="0" w:line="240" w:lineRule="auto"/>
        <w:rPr>
          <w:rFonts w:ascii="Cambria" w:hAnsi="Cambria"/>
        </w:rPr>
      </w:pPr>
      <w:r w:rsidRPr="000470E8">
        <w:rPr>
          <w:rFonts w:ascii="Cambria" w:hAnsi="Cambria"/>
        </w:rPr>
        <w:t xml:space="preserve">Załącznik nr </w:t>
      </w:r>
      <w:r w:rsidR="000024EF" w:rsidRPr="000470E8">
        <w:rPr>
          <w:rFonts w:ascii="Cambria" w:hAnsi="Cambria"/>
        </w:rPr>
        <w:t>7</w:t>
      </w:r>
      <w:r w:rsidR="00124E28" w:rsidRPr="000470E8">
        <w:rPr>
          <w:rFonts w:ascii="Cambria" w:hAnsi="Cambria"/>
        </w:rPr>
        <w:t xml:space="preserve">- Projekt umowy </w:t>
      </w:r>
    </w:p>
    <w:p w:rsidR="00CA0B6B" w:rsidRPr="000470E8" w:rsidRDefault="00CA0B6B" w:rsidP="003C7CF9">
      <w:pPr>
        <w:suppressAutoHyphens/>
        <w:spacing w:after="0" w:line="240" w:lineRule="auto"/>
        <w:jc w:val="both"/>
        <w:rPr>
          <w:rFonts w:ascii="Cambria" w:eastAsia="Times New Roman" w:hAnsi="Cambria" w:cs="Cambria"/>
          <w:sz w:val="20"/>
          <w:szCs w:val="20"/>
          <w:lang w:eastAsia="zh-CN"/>
        </w:rPr>
      </w:pPr>
    </w:p>
    <w:p w:rsidR="00CA0B6B" w:rsidRPr="000470E8" w:rsidRDefault="00CA0B6B"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Default="009E788D" w:rsidP="003C7CF9">
      <w:pPr>
        <w:suppressAutoHyphens/>
        <w:spacing w:after="0" w:line="240" w:lineRule="auto"/>
        <w:jc w:val="both"/>
        <w:rPr>
          <w:rFonts w:ascii="Cambria" w:eastAsia="Times New Roman" w:hAnsi="Cambria" w:cs="Cambria"/>
          <w:sz w:val="20"/>
          <w:szCs w:val="20"/>
          <w:lang w:eastAsia="zh-CN"/>
        </w:rPr>
      </w:pPr>
    </w:p>
    <w:p w:rsidR="00C353AE" w:rsidRDefault="00C353AE" w:rsidP="003C7CF9">
      <w:pPr>
        <w:suppressAutoHyphens/>
        <w:spacing w:after="0" w:line="240" w:lineRule="auto"/>
        <w:jc w:val="both"/>
        <w:rPr>
          <w:rFonts w:ascii="Cambria" w:eastAsia="Times New Roman" w:hAnsi="Cambria" w:cs="Cambria"/>
          <w:sz w:val="20"/>
          <w:szCs w:val="20"/>
          <w:lang w:eastAsia="zh-CN"/>
        </w:rPr>
      </w:pPr>
    </w:p>
    <w:p w:rsidR="00C353AE" w:rsidRDefault="00C353AE" w:rsidP="003C7CF9">
      <w:pPr>
        <w:suppressAutoHyphens/>
        <w:spacing w:after="0" w:line="240" w:lineRule="auto"/>
        <w:jc w:val="both"/>
        <w:rPr>
          <w:rFonts w:ascii="Cambria" w:eastAsia="Times New Roman" w:hAnsi="Cambria" w:cs="Cambria"/>
          <w:sz w:val="20"/>
          <w:szCs w:val="20"/>
          <w:lang w:eastAsia="zh-CN"/>
        </w:rPr>
      </w:pPr>
    </w:p>
    <w:p w:rsidR="00C353AE" w:rsidRDefault="00C353AE" w:rsidP="003C7CF9">
      <w:pPr>
        <w:suppressAutoHyphens/>
        <w:spacing w:after="0" w:line="240" w:lineRule="auto"/>
        <w:jc w:val="both"/>
        <w:rPr>
          <w:rFonts w:ascii="Cambria" w:eastAsia="Times New Roman" w:hAnsi="Cambria" w:cs="Cambria"/>
          <w:sz w:val="20"/>
          <w:szCs w:val="20"/>
          <w:lang w:eastAsia="zh-CN"/>
        </w:rPr>
      </w:pPr>
    </w:p>
    <w:p w:rsidR="00C353AE" w:rsidRDefault="00C353AE" w:rsidP="003C7CF9">
      <w:pPr>
        <w:suppressAutoHyphens/>
        <w:spacing w:after="0" w:line="240" w:lineRule="auto"/>
        <w:jc w:val="both"/>
        <w:rPr>
          <w:rFonts w:ascii="Cambria" w:eastAsia="Times New Roman" w:hAnsi="Cambria" w:cs="Cambria"/>
          <w:sz w:val="20"/>
          <w:szCs w:val="20"/>
          <w:lang w:eastAsia="zh-CN"/>
        </w:rPr>
      </w:pPr>
    </w:p>
    <w:p w:rsidR="00C353AE" w:rsidRDefault="00C353AE" w:rsidP="003C7CF9">
      <w:pPr>
        <w:suppressAutoHyphens/>
        <w:spacing w:after="0" w:line="240" w:lineRule="auto"/>
        <w:jc w:val="both"/>
        <w:rPr>
          <w:rFonts w:ascii="Cambria" w:eastAsia="Times New Roman" w:hAnsi="Cambria" w:cs="Cambria"/>
          <w:sz w:val="20"/>
          <w:szCs w:val="20"/>
          <w:lang w:eastAsia="zh-CN"/>
        </w:rPr>
      </w:pPr>
    </w:p>
    <w:p w:rsidR="00C353AE" w:rsidRDefault="00C353AE" w:rsidP="003C7CF9">
      <w:pPr>
        <w:suppressAutoHyphens/>
        <w:spacing w:after="0" w:line="240" w:lineRule="auto"/>
        <w:jc w:val="both"/>
        <w:rPr>
          <w:rFonts w:ascii="Cambria" w:eastAsia="Times New Roman" w:hAnsi="Cambria" w:cs="Cambria"/>
          <w:sz w:val="20"/>
          <w:szCs w:val="20"/>
          <w:lang w:eastAsia="zh-CN"/>
        </w:rPr>
      </w:pPr>
    </w:p>
    <w:p w:rsidR="00C353AE" w:rsidRDefault="00C353AE" w:rsidP="003C7CF9">
      <w:pPr>
        <w:suppressAutoHyphens/>
        <w:spacing w:after="0" w:line="240" w:lineRule="auto"/>
        <w:jc w:val="both"/>
        <w:rPr>
          <w:rFonts w:ascii="Cambria" w:eastAsia="Times New Roman" w:hAnsi="Cambria" w:cs="Cambria"/>
          <w:sz w:val="20"/>
          <w:szCs w:val="20"/>
          <w:lang w:eastAsia="zh-CN"/>
        </w:rPr>
      </w:pPr>
    </w:p>
    <w:p w:rsidR="00C353AE" w:rsidRDefault="00C353AE" w:rsidP="003C7CF9">
      <w:pPr>
        <w:suppressAutoHyphens/>
        <w:spacing w:after="0" w:line="240" w:lineRule="auto"/>
        <w:jc w:val="both"/>
        <w:rPr>
          <w:rFonts w:ascii="Cambria" w:eastAsia="Times New Roman" w:hAnsi="Cambria" w:cs="Cambria"/>
          <w:sz w:val="20"/>
          <w:szCs w:val="20"/>
          <w:lang w:eastAsia="zh-CN"/>
        </w:rPr>
      </w:pPr>
    </w:p>
    <w:p w:rsidR="00C353AE" w:rsidRDefault="00C353AE" w:rsidP="003C7CF9">
      <w:pPr>
        <w:suppressAutoHyphens/>
        <w:spacing w:after="0" w:line="240" w:lineRule="auto"/>
        <w:jc w:val="both"/>
        <w:rPr>
          <w:rFonts w:ascii="Cambria" w:eastAsia="Times New Roman" w:hAnsi="Cambria" w:cs="Cambria"/>
          <w:sz w:val="20"/>
          <w:szCs w:val="20"/>
          <w:lang w:eastAsia="zh-CN"/>
        </w:rPr>
      </w:pPr>
    </w:p>
    <w:p w:rsidR="00C353AE" w:rsidRPr="000470E8" w:rsidRDefault="00C353AE"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9E788D" w:rsidRPr="000470E8" w:rsidRDefault="009E788D" w:rsidP="003C7CF9">
      <w:pPr>
        <w:suppressAutoHyphens/>
        <w:spacing w:after="0" w:line="240" w:lineRule="auto"/>
        <w:jc w:val="both"/>
        <w:rPr>
          <w:rFonts w:ascii="Cambria" w:eastAsia="Times New Roman" w:hAnsi="Cambria" w:cs="Cambria"/>
          <w:sz w:val="20"/>
          <w:szCs w:val="20"/>
          <w:lang w:eastAsia="zh-CN"/>
        </w:rPr>
      </w:pPr>
    </w:p>
    <w:p w:rsidR="00CA0B6B" w:rsidRPr="000470E8" w:rsidRDefault="00CA0B6B" w:rsidP="003C7CF9">
      <w:pPr>
        <w:suppressAutoHyphens/>
        <w:spacing w:after="0" w:line="240" w:lineRule="auto"/>
        <w:jc w:val="both"/>
        <w:rPr>
          <w:rFonts w:ascii="Cambria" w:eastAsia="Times New Roman" w:hAnsi="Cambria" w:cs="Cambria"/>
          <w:sz w:val="20"/>
          <w:szCs w:val="20"/>
          <w:lang w:eastAsia="zh-CN"/>
        </w:rPr>
      </w:pPr>
    </w:p>
    <w:p w:rsidR="00C4591F" w:rsidRPr="000470E8" w:rsidRDefault="00C4591F" w:rsidP="003C7CF9">
      <w:pPr>
        <w:suppressAutoHyphens/>
        <w:spacing w:after="0" w:line="240" w:lineRule="auto"/>
        <w:jc w:val="both"/>
        <w:rPr>
          <w:rFonts w:ascii="Cambria" w:eastAsia="Times New Roman" w:hAnsi="Cambria" w:cs="Cambria"/>
          <w:sz w:val="20"/>
          <w:szCs w:val="20"/>
          <w:lang w:eastAsia="zh-CN"/>
        </w:rPr>
      </w:pPr>
    </w:p>
    <w:p w:rsidR="002A4AB8" w:rsidRPr="000470E8" w:rsidRDefault="00C4591F" w:rsidP="002A4AB8">
      <w:pPr>
        <w:pStyle w:val="Tekstpodstawowy2"/>
        <w:ind w:left="6372" w:firstLine="708"/>
        <w:jc w:val="center"/>
        <w:rPr>
          <w:rFonts w:ascii="Cambria" w:hAnsi="Cambria"/>
          <w:b/>
        </w:rPr>
      </w:pPr>
      <w:r w:rsidRPr="000470E8">
        <w:rPr>
          <w:rFonts w:ascii="Cambria" w:hAnsi="Cambria"/>
          <w:b/>
        </w:rPr>
        <w:lastRenderedPageBreak/>
        <w:t>Załącznik nr 1</w:t>
      </w:r>
      <w:r w:rsidR="002A4AB8" w:rsidRPr="000470E8">
        <w:rPr>
          <w:rFonts w:ascii="Cambria" w:hAnsi="Cambria"/>
          <w:b/>
        </w:rPr>
        <w:t xml:space="preserve"> do SIWZ</w:t>
      </w:r>
    </w:p>
    <w:p w:rsidR="002A4AB8" w:rsidRPr="000470E8" w:rsidRDefault="002A4AB8" w:rsidP="00B603B9">
      <w:pPr>
        <w:spacing w:after="0"/>
        <w:ind w:right="-2"/>
        <w:jc w:val="center"/>
        <w:rPr>
          <w:rFonts w:ascii="Cambria" w:hAnsi="Cambria"/>
          <w:b/>
          <w:sz w:val="20"/>
          <w:szCs w:val="20"/>
        </w:rPr>
      </w:pPr>
      <w:r w:rsidRPr="000470E8">
        <w:rPr>
          <w:rFonts w:ascii="Cambria" w:hAnsi="Cambria"/>
          <w:b/>
          <w:sz w:val="20"/>
          <w:szCs w:val="20"/>
        </w:rPr>
        <w:t>OPIS PRZEDMIOTU ZAMÓWIENIA</w:t>
      </w:r>
      <w:r w:rsidR="00B603B9" w:rsidRPr="000470E8">
        <w:rPr>
          <w:rFonts w:ascii="Cambria" w:hAnsi="Cambria"/>
          <w:b/>
          <w:sz w:val="20"/>
          <w:szCs w:val="20"/>
        </w:rPr>
        <w:t>- SPECYFIKACJA TECHNICZNA</w:t>
      </w:r>
    </w:p>
    <w:p w:rsidR="0061557F" w:rsidRPr="000470E8" w:rsidRDefault="0061557F" w:rsidP="00101D00">
      <w:pPr>
        <w:pStyle w:val="Default"/>
        <w:numPr>
          <w:ilvl w:val="0"/>
          <w:numId w:val="49"/>
        </w:numPr>
        <w:ind w:left="0" w:firstLine="0"/>
        <w:jc w:val="left"/>
        <w:rPr>
          <w:rFonts w:ascii="Cambria" w:hAnsi="Cambria"/>
          <w:b/>
          <w:bCs/>
          <w:sz w:val="20"/>
          <w:szCs w:val="20"/>
        </w:rPr>
      </w:pPr>
      <w:r w:rsidRPr="000470E8">
        <w:rPr>
          <w:rFonts w:ascii="Cambria" w:hAnsi="Cambria"/>
          <w:b/>
          <w:bCs/>
          <w:sz w:val="20"/>
          <w:szCs w:val="20"/>
        </w:rPr>
        <w:t xml:space="preserve">WARUNKI OGÓLNE: </w:t>
      </w:r>
    </w:p>
    <w:p w:rsidR="000024EF" w:rsidRPr="000470E8" w:rsidRDefault="000024EF" w:rsidP="00101D00">
      <w:pPr>
        <w:numPr>
          <w:ilvl w:val="1"/>
          <w:numId w:val="40"/>
        </w:numPr>
        <w:suppressAutoHyphens/>
        <w:spacing w:after="0" w:line="200" w:lineRule="atLeast"/>
        <w:jc w:val="both"/>
        <w:rPr>
          <w:rFonts w:ascii="Cambria" w:hAnsi="Cambria"/>
          <w:sz w:val="20"/>
          <w:szCs w:val="20"/>
        </w:rPr>
      </w:pPr>
      <w:r w:rsidRPr="000470E8">
        <w:rPr>
          <w:rFonts w:ascii="Cambria" w:hAnsi="Cambria" w:cs="Tahoma"/>
          <w:sz w:val="20"/>
          <w:szCs w:val="20"/>
        </w:rPr>
        <w:t xml:space="preserve">Poniższy opis przedstawia minimalne wymagania dotyczące wyposażenia meblowego.  Wykonawcy mogą zaproponować rozwiązania równoważne, pod warunkiem, iż wykażą, że oferowane przez nich meble spełniają  wymagania określone przez Zamawiającego opisane poniżej lub przewyższające je.  </w:t>
      </w:r>
      <w:r w:rsidR="00794037" w:rsidRPr="000470E8">
        <w:rPr>
          <w:rFonts w:ascii="Cambria" w:hAnsi="Cambria" w:cs="Tahoma"/>
          <w:sz w:val="20"/>
          <w:szCs w:val="20"/>
        </w:rPr>
        <w:t xml:space="preserve"> W </w:t>
      </w:r>
      <w:r w:rsidRPr="000470E8">
        <w:rPr>
          <w:rFonts w:ascii="Cambria" w:hAnsi="Cambria" w:cs="Tahoma"/>
          <w:sz w:val="20"/>
          <w:szCs w:val="20"/>
        </w:rPr>
        <w:t xml:space="preserve">szczególności spełnione </w:t>
      </w:r>
      <w:r w:rsidR="00794037" w:rsidRPr="000470E8">
        <w:rPr>
          <w:rFonts w:ascii="Cambria" w:hAnsi="Cambria" w:cs="Tahoma"/>
          <w:sz w:val="20"/>
          <w:szCs w:val="20"/>
        </w:rPr>
        <w:t>muszą zostać</w:t>
      </w:r>
      <w:r w:rsidRPr="000470E8">
        <w:rPr>
          <w:rFonts w:ascii="Cambria" w:hAnsi="Cambria" w:cs="Tahoma"/>
          <w:sz w:val="20"/>
          <w:szCs w:val="20"/>
        </w:rPr>
        <w:t xml:space="preserve"> minimalne grubości podanych materiałów oraz komponentów. W przypadku oferowania mebli równoważnych Wykonawca zobowiązany jest przedstawić dokładny opis wraz z nazwą handlową oraz nazwą producenta, załączyć foldery i inne informacje na dowód równoważności produktu.</w:t>
      </w:r>
    </w:p>
    <w:p w:rsidR="000024EF" w:rsidRPr="000470E8" w:rsidRDefault="000024EF" w:rsidP="00101D00">
      <w:pPr>
        <w:pStyle w:val="Akapitzlist"/>
        <w:numPr>
          <w:ilvl w:val="1"/>
          <w:numId w:val="40"/>
        </w:numPr>
        <w:spacing w:line="200" w:lineRule="atLeast"/>
        <w:jc w:val="both"/>
        <w:rPr>
          <w:rFonts w:asciiTheme="majorHAnsi" w:hAnsiTheme="majorHAnsi"/>
          <w:color w:val="000000" w:themeColor="text1"/>
        </w:rPr>
      </w:pPr>
      <w:r w:rsidRPr="000470E8">
        <w:rPr>
          <w:rFonts w:asciiTheme="majorHAnsi" w:hAnsiTheme="majorHAnsi"/>
          <w:color w:val="000000" w:themeColor="text1"/>
        </w:rPr>
        <w:t>Przed przystąpieniem do realizacji wykonawca jest zobowiązany do przeprowadzenia samodzielnych pomiarów w miejscu dostawy i montażu mebli, ponieważ podane wymiary są wymiarami orientacyjnymi.</w:t>
      </w:r>
    </w:p>
    <w:p w:rsidR="00C64FEF" w:rsidRPr="000470E8" w:rsidRDefault="00C64FEF" w:rsidP="00101D00">
      <w:pPr>
        <w:pStyle w:val="Akapitzlist"/>
        <w:numPr>
          <w:ilvl w:val="1"/>
          <w:numId w:val="40"/>
        </w:numPr>
        <w:spacing w:line="200" w:lineRule="atLeast"/>
        <w:jc w:val="both"/>
        <w:rPr>
          <w:rFonts w:asciiTheme="majorHAnsi" w:hAnsiTheme="majorHAnsi"/>
          <w:color w:val="000000" w:themeColor="text1"/>
        </w:rPr>
      </w:pPr>
      <w:r w:rsidRPr="000470E8">
        <w:rPr>
          <w:rFonts w:asciiTheme="majorHAnsi" w:hAnsiTheme="majorHAnsi"/>
          <w:color w:val="000000" w:themeColor="text1"/>
        </w:rPr>
        <w:t>Zamawiający dopuszcza tolerancję wymiarów w zakresie +/-  4%, chyba, że w treści opisu podany został inny zakres tolerancji. Nie dopuszcza się zmiany szerokości i głębokości  stołów i szaf oraz zmiany zakresu regulacji wysokości stołów, biurek, szaf.</w:t>
      </w:r>
    </w:p>
    <w:p w:rsidR="0061557F" w:rsidRPr="000470E8" w:rsidRDefault="0061557F" w:rsidP="00101D00">
      <w:pPr>
        <w:pStyle w:val="Akapitzlist"/>
        <w:numPr>
          <w:ilvl w:val="1"/>
          <w:numId w:val="40"/>
        </w:numPr>
        <w:spacing w:line="200" w:lineRule="atLeast"/>
        <w:jc w:val="both"/>
        <w:rPr>
          <w:rFonts w:asciiTheme="majorHAnsi" w:hAnsiTheme="majorHAnsi"/>
          <w:color w:val="000000" w:themeColor="text1"/>
        </w:rPr>
      </w:pPr>
      <w:r w:rsidRPr="000470E8">
        <w:rPr>
          <w:rFonts w:ascii="Cambria" w:hAnsi="Cambria"/>
        </w:rPr>
        <w:t xml:space="preserve"> Wszystkie wykonane elementy zestawów meblowych muszą być systemowe. Pod pojęciem „systemowe” Zamawiający rozumie meble, które można ze sobą łączyć w dowolnej </w:t>
      </w:r>
      <w:r w:rsidR="004648BF" w:rsidRPr="000470E8">
        <w:rPr>
          <w:rFonts w:ascii="Cambria" w:hAnsi="Cambria"/>
        </w:rPr>
        <w:t>konfiguracji oraz pozwalające w</w:t>
      </w:r>
      <w:r w:rsidR="00C64FEF" w:rsidRPr="000470E8">
        <w:rPr>
          <w:rFonts w:ascii="Cambria" w:hAnsi="Cambria"/>
        </w:rPr>
        <w:t xml:space="preserve"> </w:t>
      </w:r>
      <w:r w:rsidRPr="000470E8">
        <w:rPr>
          <w:rFonts w:ascii="Cambria" w:hAnsi="Cambria"/>
        </w:rPr>
        <w:t xml:space="preserve">przyszłości na rozbudowę poszczególnych modułów. </w:t>
      </w:r>
    </w:p>
    <w:p w:rsidR="003D0D60" w:rsidRPr="000470E8" w:rsidRDefault="003D0D60" w:rsidP="00101D00">
      <w:pPr>
        <w:pStyle w:val="Akapitzlist"/>
        <w:numPr>
          <w:ilvl w:val="1"/>
          <w:numId w:val="40"/>
        </w:numPr>
        <w:spacing w:line="200" w:lineRule="atLeast"/>
        <w:jc w:val="both"/>
        <w:rPr>
          <w:rFonts w:asciiTheme="majorHAnsi" w:hAnsiTheme="majorHAnsi"/>
          <w:color w:val="000000" w:themeColor="text1"/>
        </w:rPr>
      </w:pPr>
      <w:r w:rsidRPr="000470E8">
        <w:rPr>
          <w:rFonts w:ascii="Cambria" w:hAnsi="Cambria"/>
        </w:rPr>
        <w:t>Na etapie realizacji należy umożliwić weryfikację dostarczanych mebli i w przypadku stwierdzenia niezgodności, możliwe jest wstrzymanie całej dostawy wraz z nakazem natychmiastowej wymiany na koszt i odpowiedzialność Wykonawcy.</w:t>
      </w:r>
    </w:p>
    <w:p w:rsidR="0029772C" w:rsidRPr="000470E8" w:rsidRDefault="0029772C" w:rsidP="00101D00">
      <w:pPr>
        <w:pStyle w:val="Akapitzlist"/>
        <w:numPr>
          <w:ilvl w:val="1"/>
          <w:numId w:val="40"/>
        </w:numPr>
        <w:spacing w:line="200" w:lineRule="atLeast"/>
        <w:jc w:val="both"/>
        <w:rPr>
          <w:rFonts w:ascii="Cambria" w:hAnsi="Cambria"/>
          <w:color w:val="000000" w:themeColor="text1"/>
        </w:rPr>
      </w:pPr>
      <w:r w:rsidRPr="000470E8">
        <w:rPr>
          <w:rFonts w:ascii="Cambria" w:hAnsi="Cambria"/>
          <w:b/>
        </w:rPr>
        <w:t>Kolorystyka mebli zgodna z Księgą Standaryzacji Komend i Komisariatów Policji Polskiej z lipca 2014 roku.</w:t>
      </w:r>
    </w:p>
    <w:p w:rsidR="00C64FEF" w:rsidRPr="000470E8" w:rsidRDefault="00B936E9" w:rsidP="00101D00">
      <w:pPr>
        <w:pStyle w:val="Akapitzlist"/>
        <w:numPr>
          <w:ilvl w:val="1"/>
          <w:numId w:val="40"/>
        </w:numPr>
        <w:spacing w:line="200" w:lineRule="atLeast"/>
        <w:jc w:val="both"/>
        <w:rPr>
          <w:rFonts w:asciiTheme="majorHAnsi" w:hAnsiTheme="majorHAnsi"/>
          <w:color w:val="000000" w:themeColor="text1"/>
        </w:rPr>
      </w:pPr>
      <w:r w:rsidRPr="000470E8">
        <w:rPr>
          <w:rFonts w:ascii="Cambria" w:hAnsi="Cambria"/>
        </w:rPr>
        <w:t>Ewentualne wskazane nazwy produktów oraz ich producentów mają na celu jedynie przybliżyć wymagania, których nie można było opisać przy pomocy dostatecznie dokładnych i zrozumiałych określeń.</w:t>
      </w:r>
    </w:p>
    <w:p w:rsidR="0029772C" w:rsidRPr="00880B24" w:rsidRDefault="002A21D7" w:rsidP="00101D00">
      <w:pPr>
        <w:pStyle w:val="Akapitzlist"/>
        <w:numPr>
          <w:ilvl w:val="1"/>
          <w:numId w:val="40"/>
        </w:numPr>
        <w:spacing w:line="200" w:lineRule="atLeast"/>
        <w:jc w:val="both"/>
        <w:rPr>
          <w:rFonts w:ascii="Cambria" w:hAnsi="Cambria"/>
          <w:color w:val="000000" w:themeColor="text1"/>
        </w:rPr>
      </w:pPr>
      <w:r w:rsidRPr="000470E8">
        <w:rPr>
          <w:rFonts w:ascii="Cambria" w:eastAsia="Univers-PL" w:hAnsi="Cambria"/>
          <w:b/>
        </w:rPr>
        <w:t xml:space="preserve">Zamawiający wymaga </w:t>
      </w:r>
      <w:r w:rsidRPr="000470E8">
        <w:rPr>
          <w:rFonts w:ascii="Cambria" w:hAnsi="Cambria"/>
          <w:b/>
        </w:rPr>
        <w:t>załączenia do oferty wszystkich wymienionych w opisie certyfikatów i atestów. Certyfikaty, atesty mają być wystawione przez niezależną jednostkę uprawnioną do wydawania tego rodzaju zaświadczeń.</w:t>
      </w:r>
      <w:r w:rsidRPr="000470E8">
        <w:rPr>
          <w:rFonts w:ascii="Cambria" w:hAnsi="Cambria"/>
        </w:rPr>
        <w:t xml:space="preserve"> Dokumenty te mają być opisane w sposób nie budzący wątpliwości do jakich mebli, krzeseł, tkanin są dedykowane (nazwa widniejąca na certyfikacie musi być nazwą systemu w prz</w:t>
      </w:r>
      <w:r w:rsidR="0029772C" w:rsidRPr="000470E8">
        <w:rPr>
          <w:rFonts w:ascii="Cambria" w:hAnsi="Cambria"/>
        </w:rPr>
        <w:t>edstawionym katalogu, folderze):</w:t>
      </w:r>
    </w:p>
    <w:p w:rsidR="00880B24" w:rsidRPr="00880B24" w:rsidRDefault="00880B24" w:rsidP="00880B24">
      <w:pPr>
        <w:pStyle w:val="Akapitzlist"/>
        <w:tabs>
          <w:tab w:val="left" w:pos="9070"/>
        </w:tabs>
        <w:ind w:left="851" w:hanging="437"/>
        <w:jc w:val="both"/>
        <w:rPr>
          <w:rFonts w:ascii="Cambria" w:hAnsi="Cambria"/>
        </w:rPr>
      </w:pPr>
      <w:r>
        <w:rPr>
          <w:rFonts w:ascii="Cambria" w:hAnsi="Cambria" w:cs="Cambria"/>
        </w:rPr>
        <w:t xml:space="preserve">      </w:t>
      </w:r>
      <w:r w:rsidRPr="00880B24">
        <w:rPr>
          <w:rFonts w:ascii="Cambria" w:hAnsi="Cambria" w:cs="Cambria"/>
        </w:rPr>
        <w:t xml:space="preserve">Zamawiający wymaga dokumentów  aktualnych </w:t>
      </w:r>
      <w:r>
        <w:t xml:space="preserve"> </w:t>
      </w:r>
      <w:r w:rsidRPr="00880B24">
        <w:rPr>
          <w:rFonts w:ascii="Cambria" w:hAnsi="Cambria"/>
        </w:rPr>
        <w:t>tzn. nie odwołanych przez Polski Komitet Normalizacyjny.</w:t>
      </w:r>
    </w:p>
    <w:p w:rsidR="0061557F" w:rsidRPr="00B603B9" w:rsidRDefault="0061557F" w:rsidP="00B603B9">
      <w:pPr>
        <w:jc w:val="both"/>
        <w:rPr>
          <w:b/>
          <w:sz w:val="20"/>
          <w:szCs w:val="20"/>
        </w:rPr>
      </w:pP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04"/>
        <w:gridCol w:w="2835"/>
        <w:gridCol w:w="708"/>
      </w:tblGrid>
      <w:tr w:rsidR="00E665B5" w:rsidRPr="00D64CBA" w:rsidTr="006975B8">
        <w:trPr>
          <w:trHeight w:val="481"/>
        </w:trPr>
        <w:tc>
          <w:tcPr>
            <w:tcW w:w="675" w:type="dxa"/>
            <w:vMerge w:val="restart"/>
          </w:tcPr>
          <w:p w:rsidR="00D64CBA" w:rsidRPr="00E665B5" w:rsidRDefault="00EB1F34" w:rsidP="00E665B5">
            <w:pPr>
              <w:jc w:val="center"/>
              <w:rPr>
                <w:rFonts w:ascii="Cambria" w:hAnsi="Cambria"/>
                <w:b/>
                <w:sz w:val="20"/>
                <w:szCs w:val="20"/>
              </w:rPr>
            </w:pPr>
            <w:r>
              <w:rPr>
                <w:rFonts w:ascii="Cambria" w:hAnsi="Cambria"/>
                <w:b/>
                <w:sz w:val="20"/>
                <w:szCs w:val="20"/>
              </w:rPr>
              <w:t>Poz.</w:t>
            </w:r>
          </w:p>
        </w:tc>
        <w:tc>
          <w:tcPr>
            <w:tcW w:w="6804" w:type="dxa"/>
            <w:vMerge w:val="restart"/>
          </w:tcPr>
          <w:p w:rsidR="00D64CBA" w:rsidRPr="00E665B5" w:rsidRDefault="00D64CBA" w:rsidP="00DE7CAB">
            <w:pPr>
              <w:spacing w:after="0"/>
              <w:jc w:val="center"/>
              <w:rPr>
                <w:rFonts w:ascii="Cambria" w:hAnsi="Cambria"/>
                <w:b/>
                <w:sz w:val="20"/>
                <w:szCs w:val="20"/>
              </w:rPr>
            </w:pPr>
            <w:r w:rsidRPr="00E665B5">
              <w:rPr>
                <w:rFonts w:ascii="Cambria" w:hAnsi="Cambria"/>
                <w:b/>
                <w:sz w:val="20"/>
                <w:szCs w:val="20"/>
              </w:rPr>
              <w:t>Opis przedmiotu zamówienia</w:t>
            </w:r>
          </w:p>
        </w:tc>
        <w:tc>
          <w:tcPr>
            <w:tcW w:w="2835" w:type="dxa"/>
            <w:vMerge w:val="restart"/>
          </w:tcPr>
          <w:p w:rsidR="00BE6264" w:rsidRPr="00E665B5" w:rsidRDefault="00BE6264" w:rsidP="00BE6264">
            <w:pPr>
              <w:jc w:val="center"/>
              <w:rPr>
                <w:rFonts w:ascii="Cambria" w:hAnsi="Cambria"/>
                <w:b/>
                <w:sz w:val="20"/>
                <w:szCs w:val="20"/>
              </w:rPr>
            </w:pPr>
            <w:r>
              <w:rPr>
                <w:rFonts w:ascii="Cambria" w:hAnsi="Cambria"/>
                <w:b/>
                <w:sz w:val="20"/>
                <w:szCs w:val="20"/>
              </w:rPr>
              <w:t>Przykładowy wygląd</w:t>
            </w:r>
          </w:p>
        </w:tc>
        <w:tc>
          <w:tcPr>
            <w:tcW w:w="708" w:type="dxa"/>
            <w:vMerge w:val="restart"/>
          </w:tcPr>
          <w:p w:rsidR="00D64CBA" w:rsidRPr="00E665B5" w:rsidRDefault="00D64CBA" w:rsidP="00E665B5">
            <w:pPr>
              <w:jc w:val="center"/>
              <w:rPr>
                <w:rFonts w:ascii="Cambria" w:hAnsi="Cambria"/>
                <w:b/>
                <w:sz w:val="20"/>
                <w:szCs w:val="20"/>
              </w:rPr>
            </w:pPr>
            <w:r w:rsidRPr="00E665B5">
              <w:rPr>
                <w:rFonts w:ascii="Cambria" w:hAnsi="Cambria"/>
                <w:b/>
                <w:sz w:val="20"/>
                <w:szCs w:val="20"/>
              </w:rPr>
              <w:t xml:space="preserve">Ilość    </w:t>
            </w:r>
          </w:p>
        </w:tc>
      </w:tr>
      <w:tr w:rsidR="00E665B5" w:rsidRPr="00D64CBA" w:rsidTr="006975B8">
        <w:trPr>
          <w:trHeight w:val="470"/>
        </w:trPr>
        <w:tc>
          <w:tcPr>
            <w:tcW w:w="675" w:type="dxa"/>
            <w:vMerge/>
          </w:tcPr>
          <w:p w:rsidR="00D64CBA" w:rsidRPr="00D64CBA" w:rsidRDefault="00D64CBA" w:rsidP="000470E8">
            <w:pPr>
              <w:rPr>
                <w:rFonts w:ascii="Cambria" w:hAnsi="Cambria"/>
                <w:sz w:val="20"/>
                <w:szCs w:val="20"/>
              </w:rPr>
            </w:pPr>
          </w:p>
        </w:tc>
        <w:tc>
          <w:tcPr>
            <w:tcW w:w="6804" w:type="dxa"/>
            <w:vMerge/>
          </w:tcPr>
          <w:p w:rsidR="00D64CBA" w:rsidRPr="00D64CBA" w:rsidRDefault="00D64CBA" w:rsidP="000470E8">
            <w:pPr>
              <w:rPr>
                <w:rFonts w:ascii="Cambria" w:hAnsi="Cambria"/>
                <w:sz w:val="20"/>
                <w:szCs w:val="20"/>
              </w:rPr>
            </w:pPr>
          </w:p>
        </w:tc>
        <w:tc>
          <w:tcPr>
            <w:tcW w:w="2835" w:type="dxa"/>
            <w:vMerge/>
          </w:tcPr>
          <w:p w:rsidR="00D64CBA" w:rsidRPr="00D64CBA" w:rsidRDefault="00D64CBA" w:rsidP="000470E8">
            <w:pPr>
              <w:rPr>
                <w:rFonts w:ascii="Cambria" w:hAnsi="Cambria"/>
                <w:sz w:val="20"/>
                <w:szCs w:val="20"/>
              </w:rPr>
            </w:pPr>
          </w:p>
        </w:tc>
        <w:tc>
          <w:tcPr>
            <w:tcW w:w="708" w:type="dxa"/>
            <w:vMerge/>
          </w:tcPr>
          <w:p w:rsidR="00D64CBA" w:rsidRPr="00D64CBA" w:rsidRDefault="00D64CBA" w:rsidP="000470E8">
            <w:pPr>
              <w:rPr>
                <w:rFonts w:ascii="Cambria" w:hAnsi="Cambria"/>
                <w:sz w:val="20"/>
                <w:szCs w:val="20"/>
              </w:rPr>
            </w:pPr>
          </w:p>
        </w:tc>
      </w:tr>
      <w:tr w:rsidR="00E665B5" w:rsidRPr="00D64CBA" w:rsidTr="006975B8">
        <w:trPr>
          <w:trHeight w:val="233"/>
        </w:trPr>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1</w:t>
            </w:r>
          </w:p>
        </w:tc>
        <w:tc>
          <w:tcPr>
            <w:tcW w:w="6804" w:type="dxa"/>
          </w:tcPr>
          <w:p w:rsidR="00D64CBA" w:rsidRPr="00D64CBA" w:rsidRDefault="00D64CBA" w:rsidP="00E665B5">
            <w:pPr>
              <w:spacing w:after="0"/>
              <w:rPr>
                <w:rFonts w:ascii="Cambria" w:hAnsi="Cambria"/>
                <w:sz w:val="20"/>
                <w:szCs w:val="20"/>
              </w:rPr>
            </w:pPr>
            <w:r w:rsidRPr="00D64CBA">
              <w:rPr>
                <w:rFonts w:ascii="Cambria" w:hAnsi="Cambria"/>
                <w:b/>
                <w:sz w:val="20"/>
                <w:szCs w:val="20"/>
              </w:rPr>
              <w:t>Biurko prostokątne</w:t>
            </w:r>
            <w:r w:rsidRPr="00D64CBA">
              <w:rPr>
                <w:rFonts w:ascii="Cambria" w:hAnsi="Cambria"/>
                <w:sz w:val="20"/>
                <w:szCs w:val="20"/>
              </w:rPr>
              <w:t xml:space="preserve"> - blat biurka wykonany z płyty wiórowej o grubości 25mm   MELAMINA</w:t>
            </w:r>
            <w:r w:rsidRPr="00D64CBA">
              <w:rPr>
                <w:rFonts w:ascii="Cambria" w:hAnsi="Cambria"/>
                <w:color w:val="FF0000"/>
                <w:sz w:val="20"/>
                <w:szCs w:val="20"/>
              </w:rPr>
              <w:t xml:space="preserve"> </w:t>
            </w:r>
            <w:r w:rsidRPr="00D64CBA">
              <w:rPr>
                <w:rFonts w:ascii="Cambria" w:hAnsi="Cambria"/>
                <w:sz w:val="20"/>
                <w:szCs w:val="20"/>
              </w:rPr>
              <w:t xml:space="preserve">Stelaż biurka malowany proszkowo na kolor RAL 9006.  Stelaż złożony z 3 elementów, czyli  2 nogi w kształcie litery „C” oraz belki łączącej - będącej jednocześnie kanałem kablowym. Nogi wykonane z 2 pionowych profili okrągłych Ø </w:t>
            </w:r>
            <w:smartTag w:uri="urn:schemas-microsoft-com:office:smarttags" w:element="metricconverter">
              <w:smartTagPr>
                <w:attr w:name="ProductID" w:val="40 mm"/>
              </w:smartTagPr>
              <w:r w:rsidRPr="00D64CBA">
                <w:rPr>
                  <w:rFonts w:ascii="Cambria" w:hAnsi="Cambria"/>
                  <w:sz w:val="20"/>
                  <w:szCs w:val="20"/>
                </w:rPr>
                <w:t>40 mm</w:t>
              </w:r>
            </w:smartTag>
            <w:r w:rsidRPr="00D64CBA">
              <w:rPr>
                <w:rFonts w:ascii="Cambria" w:hAnsi="Cambria"/>
                <w:sz w:val="20"/>
                <w:szCs w:val="20"/>
              </w:rPr>
              <w:t xml:space="preserve">, o prześwicie pomiędzy profilami 70 mm. Stopa biurka wykonana z profilu prostokątnego o przekroju 50x30 mm, zakończona tworzywowymi zaślepkami w kolorze stelaża. Biurko powinno posiadać stopki umożliwiające poziomowanie w zakresie </w:t>
            </w:r>
            <w:smartTag w:uri="urn:schemas-microsoft-com:office:smarttags" w:element="metricconverter">
              <w:smartTagPr>
                <w:attr w:name="ProductID" w:val="15 mm"/>
              </w:smartTagPr>
              <w:r w:rsidRPr="00D64CBA">
                <w:rPr>
                  <w:rFonts w:ascii="Cambria" w:hAnsi="Cambria"/>
                  <w:sz w:val="20"/>
                  <w:szCs w:val="20"/>
                </w:rPr>
                <w:t>15 mm</w:t>
              </w:r>
            </w:smartTag>
            <w:r w:rsidRPr="00D64CBA">
              <w:rPr>
                <w:rFonts w:ascii="Cambria" w:hAnsi="Cambria"/>
                <w:sz w:val="20"/>
                <w:szCs w:val="20"/>
              </w:rPr>
              <w:t xml:space="preserve">. Belka pozioma łącząca nogi musi być montowana do blatu biurka oraz bezpośrednio do nóg. Połączenia z blatem biurka muszą być wykonane na zasadzie metal-metal, w przygotowane fabrycznie mufy, zamontowane w blacie. Nogi muszą  zostać zamontowane w odległości </w:t>
            </w:r>
            <w:smartTag w:uri="urn:schemas-microsoft-com:office:smarttags" w:element="metricconverter">
              <w:smartTagPr>
                <w:attr w:name="ProductID" w:val="30 mm"/>
              </w:smartTagPr>
              <w:r w:rsidRPr="00D64CBA">
                <w:rPr>
                  <w:rFonts w:ascii="Cambria" w:hAnsi="Cambria"/>
                  <w:sz w:val="20"/>
                  <w:szCs w:val="20"/>
                </w:rPr>
                <w:t>30 mm</w:t>
              </w:r>
            </w:smartTag>
            <w:r w:rsidRPr="00D64CBA">
              <w:rPr>
                <w:rFonts w:ascii="Cambria" w:hAnsi="Cambria"/>
                <w:sz w:val="20"/>
                <w:szCs w:val="20"/>
              </w:rPr>
              <w:t xml:space="preserve"> od krańca blatu (boku biurka). Belka pozioma posiadająca kształt trapezu powinna posiadać głębokość przekroju w najwęższym miejscu ok. 95mm, w najszerszym ok. </w:t>
            </w:r>
            <w:smartTag w:uri="urn:schemas-microsoft-com:office:smarttags" w:element="metricconverter">
              <w:smartTagPr>
                <w:attr w:name="ProductID" w:val="125 mm"/>
              </w:smartTagPr>
              <w:r w:rsidRPr="00D64CBA">
                <w:rPr>
                  <w:rFonts w:ascii="Cambria" w:hAnsi="Cambria"/>
                  <w:sz w:val="20"/>
                  <w:szCs w:val="20"/>
                </w:rPr>
                <w:t>125 mm. B</w:t>
              </w:r>
            </w:smartTag>
            <w:r w:rsidRPr="00D64CBA">
              <w:rPr>
                <w:rFonts w:ascii="Cambria" w:hAnsi="Cambria"/>
                <w:sz w:val="20"/>
                <w:szCs w:val="20"/>
              </w:rPr>
              <w:t>elka powinna zapewniać łatwy dostęp do prowadzonych przewodów, poprzez wycięte otwory.</w:t>
            </w:r>
          </w:p>
          <w:p w:rsidR="00D64CBA" w:rsidRPr="00D64CBA" w:rsidRDefault="00D64CBA" w:rsidP="00E665B5">
            <w:pPr>
              <w:spacing w:after="0"/>
              <w:rPr>
                <w:rFonts w:ascii="Cambria" w:hAnsi="Cambria"/>
                <w:sz w:val="20"/>
                <w:szCs w:val="20"/>
              </w:rPr>
            </w:pPr>
            <w:r w:rsidRPr="00D64CBA">
              <w:rPr>
                <w:rFonts w:ascii="Cambria" w:hAnsi="Cambria"/>
                <w:sz w:val="20"/>
                <w:szCs w:val="20"/>
              </w:rPr>
              <w:t xml:space="preserve">Kanał kablowy pionowy, do biurka z nogą w kształcie litery „C”. Kanał plastikowy dopasowany miedzy pionowe części nogi - nie dopuszcza się widocznych prześwitów miedzy kanałem a stelażem biurka. Otwierany na całej wysokości i łatwo demontowany. Wysokość kanału </w:t>
            </w:r>
            <w:smartTag w:uri="urn:schemas-microsoft-com:office:smarttags" w:element="metricconverter">
              <w:smartTagPr>
                <w:attr w:name="ProductID" w:val="65 cm"/>
              </w:smartTagPr>
              <w:r w:rsidRPr="00D64CBA">
                <w:rPr>
                  <w:rFonts w:ascii="Cambria" w:hAnsi="Cambria"/>
                  <w:sz w:val="20"/>
                  <w:szCs w:val="20"/>
                </w:rPr>
                <w:t>65 cm</w:t>
              </w:r>
            </w:smartTag>
            <w:r w:rsidRPr="00D64CBA">
              <w:rPr>
                <w:rFonts w:ascii="Cambria" w:hAnsi="Cambria"/>
                <w:sz w:val="20"/>
                <w:szCs w:val="20"/>
              </w:rPr>
              <w:t>, dopasowana do stelaża biurka.</w:t>
            </w:r>
          </w:p>
          <w:p w:rsidR="00D64CBA" w:rsidRPr="00D64CBA" w:rsidRDefault="00D64CBA" w:rsidP="00E665B5">
            <w:pPr>
              <w:spacing w:after="0"/>
              <w:rPr>
                <w:rFonts w:ascii="Cambria" w:hAnsi="Cambria"/>
                <w:sz w:val="20"/>
                <w:szCs w:val="20"/>
              </w:rPr>
            </w:pPr>
            <w:r w:rsidRPr="00D64CBA">
              <w:rPr>
                <w:rFonts w:ascii="Cambria" w:hAnsi="Cambria"/>
                <w:sz w:val="20"/>
                <w:szCs w:val="20"/>
              </w:rPr>
              <w:t>Wymiary biurka 160x60x72-74cm h</w:t>
            </w:r>
          </w:p>
          <w:p w:rsidR="00D64CBA" w:rsidRPr="00D64CBA" w:rsidRDefault="00D64CBA" w:rsidP="00E665B5">
            <w:pPr>
              <w:spacing w:after="0"/>
              <w:rPr>
                <w:rFonts w:ascii="Cambria" w:hAnsi="Cambria"/>
                <w:sz w:val="20"/>
                <w:szCs w:val="20"/>
              </w:rPr>
            </w:pPr>
            <w:r w:rsidRPr="00D64CBA">
              <w:rPr>
                <w:rFonts w:ascii="Cambria" w:hAnsi="Cambria"/>
                <w:sz w:val="20"/>
                <w:szCs w:val="20"/>
              </w:rPr>
              <w:lastRenderedPageBreak/>
              <w:t xml:space="preserve">Nogi biurka wyposażone w kanał kablowy pionowy, do biurka z nogą w kształcie litery „C”. Kanał plastikowy dopasowany miedzy pionowe części nogi - nie dopuszcza się widocznych prześwitów miedzy kanałem a stelażem biurka. Otwierany na całej wysokości i łatwo demontowany. Wysokość kanału </w:t>
            </w:r>
            <w:smartTag w:uri="urn:schemas-microsoft-com:office:smarttags" w:element="metricconverter">
              <w:smartTagPr>
                <w:attr w:name="ProductID" w:val="65 cm"/>
              </w:smartTagPr>
              <w:r w:rsidRPr="00D64CBA">
                <w:rPr>
                  <w:rFonts w:ascii="Cambria" w:hAnsi="Cambria"/>
                  <w:sz w:val="20"/>
                  <w:szCs w:val="20"/>
                </w:rPr>
                <w:t>65 cm</w:t>
              </w:r>
            </w:smartTag>
            <w:r w:rsidRPr="00D64CBA">
              <w:rPr>
                <w:rFonts w:ascii="Cambria" w:hAnsi="Cambria"/>
                <w:sz w:val="20"/>
                <w:szCs w:val="20"/>
              </w:rPr>
              <w:t>, dopasowana do stelaża biurka</w:t>
            </w:r>
            <w:r w:rsidR="00E665B5">
              <w:rPr>
                <w:rFonts w:ascii="Cambria" w:hAnsi="Cambria"/>
                <w:sz w:val="20"/>
                <w:szCs w:val="20"/>
              </w:rPr>
              <w:t>.</w:t>
            </w:r>
          </w:p>
          <w:p w:rsidR="00D64CBA" w:rsidRPr="00D64CBA" w:rsidRDefault="00D64CBA" w:rsidP="00E665B5">
            <w:pPr>
              <w:spacing w:after="0"/>
              <w:rPr>
                <w:rFonts w:ascii="Cambria" w:hAnsi="Cambria"/>
                <w:sz w:val="20"/>
                <w:szCs w:val="20"/>
              </w:rPr>
            </w:pPr>
            <w:r w:rsidRPr="00D64CBA">
              <w:rPr>
                <w:rFonts w:ascii="Cambria" w:hAnsi="Cambria"/>
                <w:sz w:val="20"/>
                <w:szCs w:val="20"/>
              </w:rPr>
              <w:t>Biurko wyposażone w szufladę  na klawiaturę, wykonana z polipropylenu w kolorze szarym, o wymiarach: szerokość 62,5 cm, głębokość 43 cm, wysokość 10 cm. Szuflada mocowana od spodniej strony blatu biurka za pomocą uchwytów z możliwością regulacji odległości od blatu. Szuflada wyposażona w prowadnice kulkowe. W przedniej części szuflady, otwierany „piórniczek” na drobne akcesoria biurowe</w:t>
            </w:r>
            <w:r w:rsidR="00E665B5">
              <w:rPr>
                <w:rFonts w:ascii="Cambria" w:hAnsi="Cambria"/>
                <w:sz w:val="20"/>
                <w:szCs w:val="20"/>
              </w:rPr>
              <w:t>.</w:t>
            </w:r>
          </w:p>
          <w:p w:rsidR="00D64CBA" w:rsidRDefault="00D64CBA" w:rsidP="00E665B5">
            <w:pPr>
              <w:spacing w:after="0"/>
              <w:rPr>
                <w:rFonts w:ascii="Cambria" w:hAnsi="Cambria"/>
                <w:sz w:val="20"/>
                <w:szCs w:val="20"/>
              </w:rPr>
            </w:pPr>
            <w:r w:rsidRPr="00D64CBA">
              <w:rPr>
                <w:rFonts w:ascii="Cambria" w:hAnsi="Cambria"/>
                <w:sz w:val="20"/>
                <w:szCs w:val="20"/>
              </w:rPr>
              <w:t>Biurko musi posiadać panel dolny</w:t>
            </w:r>
            <w:r w:rsidRPr="00D64CBA">
              <w:rPr>
                <w:rFonts w:ascii="Cambria" w:hAnsi="Cambria"/>
                <w:b/>
                <w:sz w:val="20"/>
                <w:szCs w:val="20"/>
              </w:rPr>
              <w:t xml:space="preserve"> </w:t>
            </w:r>
            <w:r w:rsidRPr="00D64CBA">
              <w:rPr>
                <w:rFonts w:ascii="Cambria" w:hAnsi="Cambria"/>
                <w:sz w:val="20"/>
                <w:szCs w:val="20"/>
              </w:rPr>
              <w:t xml:space="preserve">o szerokości 160cm, montowany do blatu biurka na 2 wspornikach metalowych, malowanych proszkowo na kolor aluminium. Wykonany z płyty wiórowej obustronnie laminowanej o klasie higieniczności E1, grubości </w:t>
            </w:r>
            <w:smartTag w:uri="urn:schemas-microsoft-com:office:smarttags" w:element="metricconverter">
              <w:smartTagPr>
                <w:attr w:name="ProductID" w:val="18 mm"/>
              </w:smartTagPr>
              <w:r w:rsidRPr="00D64CBA">
                <w:rPr>
                  <w:rFonts w:ascii="Cambria" w:hAnsi="Cambria"/>
                  <w:sz w:val="20"/>
                  <w:szCs w:val="20"/>
                </w:rPr>
                <w:t>18 mm</w:t>
              </w:r>
            </w:smartTag>
            <w:r w:rsidRPr="00D64CBA">
              <w:rPr>
                <w:rFonts w:ascii="Cambria" w:hAnsi="Cambria"/>
                <w:sz w:val="20"/>
                <w:szCs w:val="20"/>
              </w:rPr>
              <w:t>, obrzeże ABS dobrane pod kolor blatu, grubości 1 mm</w:t>
            </w:r>
            <w:r w:rsidR="00E665B5">
              <w:rPr>
                <w:rFonts w:ascii="Cambria" w:hAnsi="Cambria"/>
                <w:sz w:val="20"/>
                <w:szCs w:val="20"/>
              </w:rPr>
              <w:t>.</w:t>
            </w:r>
          </w:p>
          <w:p w:rsidR="00A3673E" w:rsidRPr="00A3673E" w:rsidRDefault="00A3673E" w:rsidP="00E665B5">
            <w:pPr>
              <w:spacing w:after="0"/>
              <w:rPr>
                <w:rFonts w:ascii="Cambria" w:hAnsi="Cambria"/>
                <w:b/>
                <w:sz w:val="20"/>
                <w:szCs w:val="20"/>
              </w:rPr>
            </w:pPr>
            <w:r w:rsidRPr="00A3673E">
              <w:rPr>
                <w:rFonts w:ascii="Cambria" w:hAnsi="Cambria"/>
                <w:b/>
                <w:sz w:val="20"/>
                <w:szCs w:val="20"/>
              </w:rPr>
              <w:t>Wymagane dokumenty:</w:t>
            </w:r>
          </w:p>
          <w:p w:rsidR="00A3673E" w:rsidRPr="00880B24" w:rsidRDefault="00A3673E" w:rsidP="00E665B5">
            <w:pPr>
              <w:spacing w:after="0"/>
              <w:rPr>
                <w:rFonts w:ascii="Cambria" w:hAnsi="Cambria"/>
                <w:sz w:val="20"/>
                <w:szCs w:val="20"/>
              </w:rPr>
            </w:pPr>
            <w:r w:rsidRPr="00880B24">
              <w:rPr>
                <w:rFonts w:ascii="Cambria" w:hAnsi="Cambria"/>
                <w:sz w:val="20"/>
                <w:szCs w:val="20"/>
              </w:rPr>
              <w:t>-atesty, certyfikaty EN 14073-2, EN 14073-3, EN 14074, EN 527-1, EN 527-2, EN 527-3;</w:t>
            </w:r>
          </w:p>
          <w:p w:rsidR="00A3673E" w:rsidRDefault="00A3673E" w:rsidP="00E665B5">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p w:rsidR="00A3673E" w:rsidRPr="00D64CBA" w:rsidRDefault="00A3673E" w:rsidP="00E665B5">
            <w:pPr>
              <w:spacing w:after="0"/>
              <w:rPr>
                <w:rFonts w:ascii="Cambria" w:hAnsi="Cambria"/>
                <w:sz w:val="20"/>
                <w:szCs w:val="20"/>
              </w:rPr>
            </w:pPr>
            <w:r>
              <w:rPr>
                <w:rFonts w:ascii="Cambria" w:hAnsi="Cambria"/>
                <w:sz w:val="20"/>
                <w:szCs w:val="20"/>
              </w:rPr>
              <w:t xml:space="preserve">-atest lub certyfikat potwierdzający spełnienie Rozporządzenia </w:t>
            </w:r>
            <w:proofErr w:type="spellStart"/>
            <w:r>
              <w:rPr>
                <w:rFonts w:ascii="Cambria" w:hAnsi="Cambria"/>
                <w:sz w:val="20"/>
                <w:szCs w:val="20"/>
              </w:rPr>
              <w:t>MPiPS</w:t>
            </w:r>
            <w:proofErr w:type="spellEnd"/>
            <w:r>
              <w:rPr>
                <w:rFonts w:ascii="Cambria" w:hAnsi="Cambria"/>
                <w:sz w:val="20"/>
                <w:szCs w:val="20"/>
              </w:rPr>
              <w:t xml:space="preserve"> z 1grudnia 1998 r (Dz.U nr 148, poz. 973)</w:t>
            </w:r>
          </w:p>
        </w:tc>
        <w:tc>
          <w:tcPr>
            <w:tcW w:w="2835" w:type="dxa"/>
          </w:tcPr>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lastRenderedPageBreak/>
              <w:drawing>
                <wp:inline distT="0" distB="0" distL="0" distR="0" wp14:anchorId="7F086EC8" wp14:editId="018EE9B1">
                  <wp:extent cx="1238250" cy="904875"/>
                  <wp:effectExtent l="0" t="0" r="0" b="952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904875"/>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62A7E884" wp14:editId="5E8FF927">
                  <wp:extent cx="1047750" cy="523875"/>
                  <wp:effectExtent l="0" t="0" r="0"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inline>
              </w:drawing>
            </w:r>
            <w:r w:rsidRPr="00D64CBA">
              <w:rPr>
                <w:rFonts w:ascii="Cambria" w:hAnsi="Cambria"/>
                <w:noProof/>
                <w:sz w:val="20"/>
                <w:szCs w:val="20"/>
                <w:lang w:eastAsia="pl-PL"/>
              </w:rPr>
              <w:drawing>
                <wp:inline distT="0" distB="0" distL="0" distR="0" wp14:anchorId="5456335F" wp14:editId="09FD9410">
                  <wp:extent cx="571500" cy="9334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933450"/>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6025E767" wp14:editId="292B4019">
                  <wp:extent cx="1028700" cy="1028700"/>
                  <wp:effectExtent l="0" t="0" r="0" b="0"/>
                  <wp:docPr id="28" name="Obraz 28" descr="20849f9d5d8047eda5dab4350be1ab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20849f9d5d8047eda5dab4350be1ab5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lastRenderedPageBreak/>
              <w:drawing>
                <wp:inline distT="0" distB="0" distL="0" distR="0" wp14:anchorId="7B46C536" wp14:editId="6508A96B">
                  <wp:extent cx="1228725" cy="933450"/>
                  <wp:effectExtent l="0" t="0" r="9525" b="0"/>
                  <wp:docPr id="27" name="Obraz 27" descr="szuflada na klawiaturę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szuflada na klawiaturę_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933450"/>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18585101" wp14:editId="0F2852C2">
                  <wp:extent cx="1285875" cy="1114425"/>
                  <wp:effectExtent l="0" t="0" r="9525" b="952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5875" cy="1114425"/>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lastRenderedPageBreak/>
              <w:t>20</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lastRenderedPageBreak/>
              <w:t>2</w:t>
            </w:r>
          </w:p>
        </w:tc>
        <w:tc>
          <w:tcPr>
            <w:tcW w:w="6804" w:type="dxa"/>
          </w:tcPr>
          <w:p w:rsidR="00D64CBA" w:rsidRPr="00D64CBA" w:rsidRDefault="00D64CBA" w:rsidP="00E665B5">
            <w:pPr>
              <w:spacing w:after="0"/>
              <w:rPr>
                <w:rFonts w:ascii="Cambria" w:hAnsi="Cambria"/>
                <w:sz w:val="20"/>
                <w:szCs w:val="20"/>
              </w:rPr>
            </w:pPr>
            <w:r w:rsidRPr="00D64CBA">
              <w:rPr>
                <w:rFonts w:ascii="Cambria" w:hAnsi="Cambria"/>
                <w:b/>
                <w:sz w:val="20"/>
                <w:szCs w:val="20"/>
              </w:rPr>
              <w:t>Biurko prostokątne</w:t>
            </w:r>
            <w:r w:rsidRPr="00D64CBA">
              <w:rPr>
                <w:rFonts w:ascii="Cambria" w:hAnsi="Cambria"/>
                <w:sz w:val="20"/>
                <w:szCs w:val="20"/>
              </w:rPr>
              <w:t xml:space="preserve"> - blat biurka wykonany z płyty wiórowej o grubości 25mm   MELAMINA</w:t>
            </w:r>
            <w:r w:rsidRPr="00D64CBA">
              <w:rPr>
                <w:rFonts w:ascii="Cambria" w:hAnsi="Cambria"/>
                <w:color w:val="FF0000"/>
                <w:sz w:val="20"/>
                <w:szCs w:val="20"/>
              </w:rPr>
              <w:t xml:space="preserve"> </w:t>
            </w:r>
            <w:r w:rsidRPr="00D64CBA">
              <w:rPr>
                <w:rFonts w:ascii="Cambria" w:hAnsi="Cambria"/>
                <w:sz w:val="20"/>
                <w:szCs w:val="20"/>
              </w:rPr>
              <w:t xml:space="preserve">Stelaż biurka malowany proszkowo na kolor RAL 9006.  Stelaż złożony z 3 elementów, czyli  2 nogi w kształcie litery „C” oraz belki łączącej - będącej jednocześnie kanałem kablowym. Nogi wykonane z 2 pionowych profili okrągłych Ø </w:t>
            </w:r>
            <w:smartTag w:uri="urn:schemas-microsoft-com:office:smarttags" w:element="metricconverter">
              <w:smartTagPr>
                <w:attr w:name="ProductID" w:val="40 mm"/>
              </w:smartTagPr>
              <w:r w:rsidRPr="00D64CBA">
                <w:rPr>
                  <w:rFonts w:ascii="Cambria" w:hAnsi="Cambria"/>
                  <w:sz w:val="20"/>
                  <w:szCs w:val="20"/>
                </w:rPr>
                <w:t>40 mm</w:t>
              </w:r>
            </w:smartTag>
            <w:r w:rsidRPr="00D64CBA">
              <w:rPr>
                <w:rFonts w:ascii="Cambria" w:hAnsi="Cambria"/>
                <w:sz w:val="20"/>
                <w:szCs w:val="20"/>
              </w:rPr>
              <w:t xml:space="preserve">, o prześwicie pomiędzy profilami 70 mm. Stopa biurka wykonana z profilu prostokątnego o przekroju 50x30 mm, zakończona tworzywowymi zaślepkami w kolorze stelaża. Biurko powinno posiadać stopki umożliwiające poziomowanie w zakresie </w:t>
            </w:r>
            <w:smartTag w:uri="urn:schemas-microsoft-com:office:smarttags" w:element="metricconverter">
              <w:smartTagPr>
                <w:attr w:name="ProductID" w:val="15 mm"/>
              </w:smartTagPr>
              <w:r w:rsidRPr="00D64CBA">
                <w:rPr>
                  <w:rFonts w:ascii="Cambria" w:hAnsi="Cambria"/>
                  <w:sz w:val="20"/>
                  <w:szCs w:val="20"/>
                </w:rPr>
                <w:t>15 mm</w:t>
              </w:r>
            </w:smartTag>
            <w:r w:rsidRPr="00D64CBA">
              <w:rPr>
                <w:rFonts w:ascii="Cambria" w:hAnsi="Cambria"/>
                <w:sz w:val="20"/>
                <w:szCs w:val="20"/>
              </w:rPr>
              <w:t xml:space="preserve">. Belka pozioma łącząca nogi musi być montowana do blatu biurka oraz bezpośrednio do nóg. Połączenia z blatem biurka muszą być wykonane na zasadzie metal-metal, w przygotowane fabrycznie mufy, zamontowane w blacie. Nogi muszą  zostać zamontowane w odległości </w:t>
            </w:r>
            <w:smartTag w:uri="urn:schemas-microsoft-com:office:smarttags" w:element="metricconverter">
              <w:smartTagPr>
                <w:attr w:name="ProductID" w:val="30 mm"/>
              </w:smartTagPr>
              <w:r w:rsidRPr="00D64CBA">
                <w:rPr>
                  <w:rFonts w:ascii="Cambria" w:hAnsi="Cambria"/>
                  <w:sz w:val="20"/>
                  <w:szCs w:val="20"/>
                </w:rPr>
                <w:t>30 mm</w:t>
              </w:r>
            </w:smartTag>
            <w:r w:rsidRPr="00D64CBA">
              <w:rPr>
                <w:rFonts w:ascii="Cambria" w:hAnsi="Cambria"/>
                <w:sz w:val="20"/>
                <w:szCs w:val="20"/>
              </w:rPr>
              <w:t xml:space="preserve"> od krańca blatu (boku biurka). Belka pozioma posiadająca kształt trapezu powinna posiadać głębokość przekroju w najwęższym miejscu ok. 95mm, w najszerszym ok. </w:t>
            </w:r>
            <w:smartTag w:uri="urn:schemas-microsoft-com:office:smarttags" w:element="metricconverter">
              <w:smartTagPr>
                <w:attr w:name="ProductID" w:val="125 mm"/>
              </w:smartTagPr>
              <w:r w:rsidRPr="00D64CBA">
                <w:rPr>
                  <w:rFonts w:ascii="Cambria" w:hAnsi="Cambria"/>
                  <w:sz w:val="20"/>
                  <w:szCs w:val="20"/>
                </w:rPr>
                <w:t>125 mm. B</w:t>
              </w:r>
            </w:smartTag>
            <w:r w:rsidRPr="00D64CBA">
              <w:rPr>
                <w:rFonts w:ascii="Cambria" w:hAnsi="Cambria"/>
                <w:sz w:val="20"/>
                <w:szCs w:val="20"/>
              </w:rPr>
              <w:t>elka powinna zapewniać łatwy dostęp do prowadzonych przewodów, poprzez wycięte otwory.</w:t>
            </w:r>
          </w:p>
          <w:p w:rsidR="00D64CBA" w:rsidRPr="00D64CBA" w:rsidRDefault="00D64CBA" w:rsidP="00E665B5">
            <w:pPr>
              <w:spacing w:after="0"/>
              <w:rPr>
                <w:rFonts w:ascii="Cambria" w:hAnsi="Cambria"/>
                <w:sz w:val="20"/>
                <w:szCs w:val="20"/>
              </w:rPr>
            </w:pPr>
            <w:r w:rsidRPr="00D64CBA">
              <w:rPr>
                <w:rFonts w:ascii="Cambria" w:hAnsi="Cambria"/>
                <w:sz w:val="20"/>
                <w:szCs w:val="20"/>
              </w:rPr>
              <w:t xml:space="preserve">Kanał kablowy pionowy, do biurka z nogą w kształcie litery „C”. Kanał plastikowy dopasowany miedzy pionowe części nogi - nie dopuszcza się widocznych prześwitów miedzy kanałem a stelażem biurka. Otwierany na całej wysokości i łatwo demontowany. Wysokość kanału </w:t>
            </w:r>
            <w:smartTag w:uri="urn:schemas-microsoft-com:office:smarttags" w:element="metricconverter">
              <w:smartTagPr>
                <w:attr w:name="ProductID" w:val="65 cm"/>
              </w:smartTagPr>
              <w:r w:rsidRPr="00D64CBA">
                <w:rPr>
                  <w:rFonts w:ascii="Cambria" w:hAnsi="Cambria"/>
                  <w:sz w:val="20"/>
                  <w:szCs w:val="20"/>
                </w:rPr>
                <w:t>65 cm</w:t>
              </w:r>
            </w:smartTag>
            <w:r w:rsidRPr="00D64CBA">
              <w:rPr>
                <w:rFonts w:ascii="Cambria" w:hAnsi="Cambria"/>
                <w:sz w:val="20"/>
                <w:szCs w:val="20"/>
              </w:rPr>
              <w:t>, dopasowana do stelaża biurka.</w:t>
            </w:r>
          </w:p>
          <w:p w:rsidR="00D64CBA" w:rsidRPr="00D64CBA" w:rsidRDefault="00D64CBA" w:rsidP="00E665B5">
            <w:pPr>
              <w:spacing w:after="0"/>
              <w:rPr>
                <w:rFonts w:ascii="Cambria" w:hAnsi="Cambria"/>
                <w:sz w:val="20"/>
                <w:szCs w:val="20"/>
              </w:rPr>
            </w:pPr>
            <w:r w:rsidRPr="00D64CBA">
              <w:rPr>
                <w:rFonts w:ascii="Cambria" w:hAnsi="Cambria"/>
                <w:sz w:val="20"/>
                <w:szCs w:val="20"/>
              </w:rPr>
              <w:t>Wymiary biurka 160x60x72-74cm h</w:t>
            </w:r>
          </w:p>
          <w:p w:rsidR="00D64CBA" w:rsidRPr="00D64CBA" w:rsidRDefault="00D64CBA" w:rsidP="00E665B5">
            <w:pPr>
              <w:spacing w:after="0"/>
              <w:rPr>
                <w:rFonts w:ascii="Cambria" w:hAnsi="Cambria"/>
                <w:sz w:val="20"/>
                <w:szCs w:val="20"/>
              </w:rPr>
            </w:pPr>
            <w:r w:rsidRPr="00D64CBA">
              <w:rPr>
                <w:rFonts w:ascii="Cambria" w:hAnsi="Cambria"/>
                <w:sz w:val="20"/>
                <w:szCs w:val="20"/>
              </w:rPr>
              <w:t xml:space="preserve">Nogi biurka wyposażone w kanał kablowy pionowy, do biurka z nogą w kształcie litery „C”. Kanał plastikowy dopasowany miedzy pionowe części nogi - nie dopuszcza się widocznych prześwitów miedzy kanałem a stelażem biurka. Otwierany na całej wysokości i łatwo demontowany. Wysokość kanału </w:t>
            </w:r>
            <w:smartTag w:uri="urn:schemas-microsoft-com:office:smarttags" w:element="metricconverter">
              <w:smartTagPr>
                <w:attr w:name="ProductID" w:val="65 cm"/>
              </w:smartTagPr>
              <w:r w:rsidRPr="00D64CBA">
                <w:rPr>
                  <w:rFonts w:ascii="Cambria" w:hAnsi="Cambria"/>
                  <w:sz w:val="20"/>
                  <w:szCs w:val="20"/>
                </w:rPr>
                <w:t>65 cm</w:t>
              </w:r>
            </w:smartTag>
            <w:r w:rsidRPr="00D64CBA">
              <w:rPr>
                <w:rFonts w:ascii="Cambria" w:hAnsi="Cambria"/>
                <w:sz w:val="20"/>
                <w:szCs w:val="20"/>
              </w:rPr>
              <w:t>, dopasowana do stelaża biurka</w:t>
            </w:r>
            <w:r w:rsidR="00E665B5">
              <w:rPr>
                <w:rFonts w:ascii="Cambria" w:hAnsi="Cambria"/>
                <w:sz w:val="20"/>
                <w:szCs w:val="20"/>
              </w:rPr>
              <w:t>.</w:t>
            </w:r>
          </w:p>
          <w:p w:rsidR="00D64CBA" w:rsidRDefault="00D64CBA" w:rsidP="000470E8">
            <w:pPr>
              <w:rPr>
                <w:rFonts w:ascii="Cambria" w:hAnsi="Cambria"/>
                <w:sz w:val="20"/>
                <w:szCs w:val="20"/>
              </w:rPr>
            </w:pPr>
            <w:r w:rsidRPr="00D64CBA">
              <w:rPr>
                <w:rFonts w:ascii="Cambria" w:hAnsi="Cambria"/>
                <w:sz w:val="20"/>
                <w:szCs w:val="20"/>
              </w:rPr>
              <w:t xml:space="preserve">Biurko wyposażone w szufladę  na klawiaturę, wykonana z polipropylenu w kolorze szarym, o wymiarach: szerokość 62,5 cm, głębokość 43 cm, wysokość 10 cm. Szuflada mocowana od spodniej strony blatu biurka za pomocą uchwytów z możliwością regulacji odległości od blatu. Szuflada wyposażona w prowadnice kulkowe. W przedniej części szuflady, otwierany „piórniczek” </w:t>
            </w:r>
            <w:r w:rsidRPr="00D64CBA">
              <w:rPr>
                <w:rFonts w:ascii="Cambria" w:hAnsi="Cambria"/>
                <w:sz w:val="20"/>
                <w:szCs w:val="20"/>
              </w:rPr>
              <w:lastRenderedPageBreak/>
              <w:t>na drobne akcesoria biurowe</w:t>
            </w:r>
            <w:r w:rsidR="00E665B5">
              <w:rPr>
                <w:rFonts w:ascii="Cambria" w:hAnsi="Cambria"/>
                <w:sz w:val="20"/>
                <w:szCs w:val="20"/>
              </w:rPr>
              <w:t>.</w:t>
            </w:r>
          </w:p>
          <w:p w:rsidR="00A3673E" w:rsidRPr="00A3673E" w:rsidRDefault="00A3673E" w:rsidP="00A3673E">
            <w:pPr>
              <w:spacing w:after="0"/>
              <w:rPr>
                <w:rFonts w:ascii="Cambria" w:hAnsi="Cambria"/>
                <w:b/>
                <w:sz w:val="20"/>
                <w:szCs w:val="20"/>
              </w:rPr>
            </w:pPr>
            <w:r w:rsidRPr="00A3673E">
              <w:rPr>
                <w:rFonts w:ascii="Cambria" w:hAnsi="Cambria"/>
                <w:b/>
                <w:sz w:val="20"/>
                <w:szCs w:val="20"/>
              </w:rPr>
              <w:t>Wymagane dokumenty:</w:t>
            </w:r>
          </w:p>
          <w:p w:rsidR="00A3673E" w:rsidRPr="00A3673E" w:rsidRDefault="00A3673E" w:rsidP="00A3673E">
            <w:pPr>
              <w:spacing w:after="0"/>
              <w:rPr>
                <w:rFonts w:ascii="Cambria" w:hAnsi="Cambria"/>
                <w:sz w:val="20"/>
                <w:szCs w:val="20"/>
              </w:rPr>
            </w:pPr>
            <w:r w:rsidRPr="00A3673E">
              <w:rPr>
                <w:rFonts w:ascii="Cambria" w:hAnsi="Cambria"/>
                <w:sz w:val="20"/>
                <w:szCs w:val="20"/>
              </w:rPr>
              <w:t>-atesty, certyfikaty EN 14073-2, EN 14073-3, EN 14074, EN 527-1, EN 527-2, EN 527-3;</w:t>
            </w:r>
          </w:p>
          <w:p w:rsidR="00A3673E" w:rsidRDefault="00A3673E" w:rsidP="00A3673E">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p w:rsidR="00A3673E" w:rsidRPr="00D64CBA" w:rsidRDefault="00A3673E" w:rsidP="00DE7CAB">
            <w:pPr>
              <w:spacing w:after="0"/>
              <w:rPr>
                <w:rFonts w:ascii="Cambria" w:hAnsi="Cambria"/>
                <w:sz w:val="20"/>
                <w:szCs w:val="20"/>
              </w:rPr>
            </w:pPr>
            <w:r>
              <w:rPr>
                <w:rFonts w:ascii="Cambria" w:hAnsi="Cambria"/>
                <w:sz w:val="20"/>
                <w:szCs w:val="20"/>
              </w:rPr>
              <w:t xml:space="preserve">-atest lub certyfikat potwierdzający spełnienie Rozporządzenia </w:t>
            </w:r>
            <w:proofErr w:type="spellStart"/>
            <w:r>
              <w:rPr>
                <w:rFonts w:ascii="Cambria" w:hAnsi="Cambria"/>
                <w:sz w:val="20"/>
                <w:szCs w:val="20"/>
              </w:rPr>
              <w:t>MPiPS</w:t>
            </w:r>
            <w:proofErr w:type="spellEnd"/>
            <w:r>
              <w:rPr>
                <w:rFonts w:ascii="Cambria" w:hAnsi="Cambria"/>
                <w:sz w:val="20"/>
                <w:szCs w:val="20"/>
              </w:rPr>
              <w:t xml:space="preserve"> z 1grudnia 1998 r (Dz.U nr 148, poz. 973)</w:t>
            </w:r>
          </w:p>
        </w:tc>
        <w:tc>
          <w:tcPr>
            <w:tcW w:w="2835" w:type="dxa"/>
          </w:tcPr>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lastRenderedPageBreak/>
              <w:drawing>
                <wp:inline distT="0" distB="0" distL="0" distR="0" wp14:anchorId="5EA7DDDD" wp14:editId="68F74372">
                  <wp:extent cx="1238250" cy="904875"/>
                  <wp:effectExtent l="0" t="0" r="0" b="952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904875"/>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70E35649" wp14:editId="5C72219C">
                  <wp:extent cx="1285875" cy="6477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21803783" wp14:editId="4EDE6E43">
                  <wp:extent cx="571500" cy="933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933450"/>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4638D9BB" wp14:editId="0E05A929">
                  <wp:extent cx="1028700" cy="1028700"/>
                  <wp:effectExtent l="0" t="0" r="0" b="0"/>
                  <wp:docPr id="22" name="Obraz 22" descr="20849f9d5d8047eda5dab4350be1ab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20849f9d5d8047eda5dab4350be1ab5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0A3755A7" wp14:editId="07DD8D49">
                  <wp:extent cx="1228725" cy="933450"/>
                  <wp:effectExtent l="0" t="0" r="9525" b="0"/>
                  <wp:docPr id="21" name="Obraz 21" descr="szuflada na klawiaturę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szuflada na klawiaturę_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93345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7</w:t>
            </w:r>
          </w:p>
        </w:tc>
      </w:tr>
      <w:tr w:rsidR="00E665B5" w:rsidRPr="00D64CBA" w:rsidTr="006975B8">
        <w:trPr>
          <w:trHeight w:val="1684"/>
        </w:trPr>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lastRenderedPageBreak/>
              <w:t>3</w:t>
            </w:r>
          </w:p>
        </w:tc>
        <w:tc>
          <w:tcPr>
            <w:tcW w:w="6804" w:type="dxa"/>
          </w:tcPr>
          <w:p w:rsidR="00D64CBA" w:rsidRDefault="00D64CBA" w:rsidP="00E665B5">
            <w:pPr>
              <w:spacing w:after="0"/>
              <w:rPr>
                <w:rFonts w:ascii="Cambria" w:hAnsi="Cambria"/>
                <w:sz w:val="20"/>
                <w:szCs w:val="20"/>
              </w:rPr>
            </w:pPr>
            <w:r w:rsidRPr="00D64CBA">
              <w:rPr>
                <w:rFonts w:ascii="Cambria" w:hAnsi="Cambria"/>
                <w:b/>
                <w:sz w:val="20"/>
                <w:szCs w:val="20"/>
              </w:rPr>
              <w:t xml:space="preserve">Dostawka prostokątna </w:t>
            </w:r>
            <w:r w:rsidRPr="00D64CBA">
              <w:rPr>
                <w:rFonts w:ascii="Cambria" w:hAnsi="Cambria"/>
                <w:sz w:val="20"/>
                <w:szCs w:val="20"/>
              </w:rPr>
              <w:t xml:space="preserve"> - Blat  wykonany z płyty wiórowej o grubości 25mm MELAMINA Noga łącznika okrągła o przekroju Ø 50 mm, malowana proszkowo na kolor RAL 9006. Noga zakończona czarnymi plastikowymi stopkami umożliwiającymi poziomowanie w zakresie 72-74cm. Łączenie z blatem biurka za pomocą metalowych łączników</w:t>
            </w:r>
            <w:r w:rsidR="00E665B5">
              <w:rPr>
                <w:rFonts w:ascii="Cambria" w:hAnsi="Cambria"/>
                <w:sz w:val="20"/>
                <w:szCs w:val="20"/>
              </w:rPr>
              <w:t xml:space="preserve">. </w:t>
            </w:r>
            <w:r w:rsidRPr="00D64CBA">
              <w:rPr>
                <w:rFonts w:ascii="Cambria" w:hAnsi="Cambria"/>
                <w:sz w:val="20"/>
                <w:szCs w:val="20"/>
              </w:rPr>
              <w:t>Wymiary blatu 80x60cm</w:t>
            </w:r>
          </w:p>
          <w:p w:rsidR="00A3673E" w:rsidRPr="00A3673E" w:rsidRDefault="00A3673E" w:rsidP="00A3673E">
            <w:pPr>
              <w:spacing w:after="0"/>
              <w:rPr>
                <w:rFonts w:ascii="Cambria" w:hAnsi="Cambria"/>
                <w:b/>
                <w:sz w:val="20"/>
                <w:szCs w:val="20"/>
              </w:rPr>
            </w:pPr>
            <w:r w:rsidRPr="00A3673E">
              <w:rPr>
                <w:rFonts w:ascii="Cambria" w:hAnsi="Cambria"/>
                <w:b/>
                <w:sz w:val="20"/>
                <w:szCs w:val="20"/>
              </w:rPr>
              <w:t>Wymagane dokumenty:</w:t>
            </w:r>
          </w:p>
          <w:p w:rsidR="00A3673E" w:rsidRPr="00A3673E" w:rsidRDefault="00A3673E" w:rsidP="00A3673E">
            <w:pPr>
              <w:spacing w:after="0"/>
              <w:rPr>
                <w:rFonts w:ascii="Cambria" w:hAnsi="Cambria"/>
                <w:sz w:val="20"/>
                <w:szCs w:val="20"/>
              </w:rPr>
            </w:pPr>
            <w:r w:rsidRPr="00A3673E">
              <w:rPr>
                <w:rFonts w:ascii="Cambria" w:hAnsi="Cambria"/>
                <w:sz w:val="20"/>
                <w:szCs w:val="20"/>
              </w:rPr>
              <w:t>-atesty, certyfikaty EN 14073-2, EN 14073-3, EN 14074, EN 527-1, EN 527-2, EN 527-3;</w:t>
            </w:r>
          </w:p>
          <w:p w:rsidR="00A3673E" w:rsidRDefault="00A3673E" w:rsidP="00A3673E">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p w:rsidR="00A3673E" w:rsidRPr="00D64CBA" w:rsidRDefault="00A3673E" w:rsidP="00A3673E">
            <w:pPr>
              <w:spacing w:after="0"/>
              <w:rPr>
                <w:rFonts w:ascii="Cambria" w:hAnsi="Cambria"/>
                <w:sz w:val="20"/>
                <w:szCs w:val="20"/>
              </w:rPr>
            </w:pPr>
            <w:r>
              <w:rPr>
                <w:rFonts w:ascii="Cambria" w:hAnsi="Cambria"/>
                <w:sz w:val="20"/>
                <w:szCs w:val="20"/>
              </w:rPr>
              <w:t xml:space="preserve">-atest lub certyfikat potwierdzający spełnienie Rozporządzenia </w:t>
            </w:r>
            <w:proofErr w:type="spellStart"/>
            <w:r>
              <w:rPr>
                <w:rFonts w:ascii="Cambria" w:hAnsi="Cambria"/>
                <w:sz w:val="20"/>
                <w:szCs w:val="20"/>
              </w:rPr>
              <w:t>MPiPS</w:t>
            </w:r>
            <w:proofErr w:type="spellEnd"/>
            <w:r>
              <w:rPr>
                <w:rFonts w:ascii="Cambria" w:hAnsi="Cambria"/>
                <w:sz w:val="20"/>
                <w:szCs w:val="20"/>
              </w:rPr>
              <w:t xml:space="preserve"> z 1grudnia 1998 r (Dz.U nr 148, poz. 973)</w:t>
            </w:r>
          </w:p>
        </w:tc>
        <w:tc>
          <w:tcPr>
            <w:tcW w:w="2835" w:type="dxa"/>
          </w:tcPr>
          <w:p w:rsidR="00D64CBA" w:rsidRPr="00D64CBA" w:rsidRDefault="00D64CBA" w:rsidP="000470E8">
            <w:pPr>
              <w:rPr>
                <w:rFonts w:ascii="Cambria" w:hAnsi="Cambria"/>
                <w:sz w:val="20"/>
                <w:szCs w:val="20"/>
              </w:rPr>
            </w:pPr>
            <w:r w:rsidRPr="00D64CBA">
              <w:rPr>
                <w:rFonts w:ascii="Cambria" w:hAnsi="Cambria"/>
                <w:b/>
                <w:noProof/>
                <w:sz w:val="20"/>
                <w:szCs w:val="20"/>
                <w:lang w:eastAsia="pl-PL"/>
              </w:rPr>
              <w:drawing>
                <wp:inline distT="0" distB="0" distL="0" distR="0" wp14:anchorId="2DA8B9E1" wp14:editId="3CEFAB01">
                  <wp:extent cx="1123950" cy="809625"/>
                  <wp:effectExtent l="0" t="0" r="0" b="9525"/>
                  <wp:docPr id="20" name="Obraz 20" descr="c34f0d289da94816830099a2471b3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c34f0d289da94816830099a2471b3a5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809625"/>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b/>
                <w:noProof/>
                <w:sz w:val="20"/>
                <w:szCs w:val="20"/>
              </w:rPr>
            </w:pPr>
            <w:r w:rsidRPr="00D64CBA">
              <w:rPr>
                <w:rFonts w:ascii="Cambria" w:hAnsi="Cambria"/>
                <w:b/>
                <w:noProof/>
                <w:sz w:val="20"/>
                <w:szCs w:val="20"/>
              </w:rPr>
              <w:t>27</w:t>
            </w:r>
          </w:p>
        </w:tc>
      </w:tr>
      <w:tr w:rsidR="00E665B5" w:rsidRPr="00D64CBA" w:rsidTr="006975B8">
        <w:trPr>
          <w:trHeight w:val="3443"/>
        </w:trPr>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4</w:t>
            </w:r>
          </w:p>
        </w:tc>
        <w:tc>
          <w:tcPr>
            <w:tcW w:w="6804" w:type="dxa"/>
          </w:tcPr>
          <w:p w:rsidR="00D64CBA" w:rsidRDefault="00D64CBA" w:rsidP="000470E8">
            <w:pPr>
              <w:rPr>
                <w:rFonts w:ascii="Cambria" w:hAnsi="Cambria"/>
                <w:sz w:val="20"/>
                <w:szCs w:val="20"/>
              </w:rPr>
            </w:pPr>
            <w:r w:rsidRPr="00D64CBA">
              <w:rPr>
                <w:rFonts w:ascii="Cambria" w:hAnsi="Cambria"/>
                <w:b/>
                <w:sz w:val="20"/>
                <w:szCs w:val="20"/>
              </w:rPr>
              <w:t>Kontener stacjonarny</w:t>
            </w:r>
            <w:r w:rsidRPr="00D64CBA">
              <w:rPr>
                <w:rFonts w:ascii="Cambria" w:hAnsi="Cambria"/>
                <w:sz w:val="20"/>
                <w:szCs w:val="20"/>
              </w:rPr>
              <w:t xml:space="preserve"> o wymiarach szerokość 43cm, wysokość 72cm, głębokość 60cm, wykonany z płyty wiórowej obustronnie laminowanej o klasie higieniczności E1, obrzeże ABS dobrane pod kolor płyty. Blat kontenera wykonany z płyty wiórowej o grubości 25mm MELAMINA.  Korpus, plecy, oraz wieniec dolny wykonane z płyty grubości </w:t>
            </w:r>
            <w:smartTag w:uri="urn:schemas-microsoft-com:office:smarttags" w:element="metricconverter">
              <w:smartTagPr>
                <w:attr w:name="ProductID" w:val="18 mm"/>
              </w:smartTagPr>
              <w:r w:rsidRPr="00D64CBA">
                <w:rPr>
                  <w:rFonts w:ascii="Cambria" w:hAnsi="Cambria"/>
                  <w:sz w:val="20"/>
                  <w:szCs w:val="20"/>
                </w:rPr>
                <w:t>18 mm</w:t>
              </w:r>
            </w:smartTag>
            <w:r w:rsidRPr="00D64CBA">
              <w:rPr>
                <w:rFonts w:ascii="Cambria" w:hAnsi="Cambria"/>
                <w:sz w:val="20"/>
                <w:szCs w:val="20"/>
              </w:rPr>
              <w:t xml:space="preserve">, fronty wykonane z płyty </w:t>
            </w:r>
            <w:smartTag w:uri="urn:schemas-microsoft-com:office:smarttags" w:element="metricconverter">
              <w:smartTagPr>
                <w:attr w:name="ProductID" w:val="16 mm"/>
              </w:smartTagPr>
              <w:r w:rsidRPr="00D64CBA">
                <w:rPr>
                  <w:rFonts w:ascii="Cambria" w:hAnsi="Cambria"/>
                  <w:sz w:val="20"/>
                  <w:szCs w:val="20"/>
                </w:rPr>
                <w:t>16 mm</w:t>
              </w:r>
            </w:smartTag>
            <w:r w:rsidRPr="00D64CBA">
              <w:rPr>
                <w:rFonts w:ascii="Cambria" w:hAnsi="Cambria"/>
                <w:sz w:val="20"/>
                <w:szCs w:val="20"/>
              </w:rPr>
              <w:t xml:space="preserve">, wieniec górny wykonany z płyty grubości </w:t>
            </w:r>
            <w:smartTag w:uri="urn:schemas-microsoft-com:office:smarttags" w:element="metricconverter">
              <w:smartTagPr>
                <w:attr w:name="ProductID" w:val="25 mm"/>
              </w:smartTagPr>
              <w:r w:rsidRPr="00D64CBA">
                <w:rPr>
                  <w:rFonts w:ascii="Cambria" w:hAnsi="Cambria"/>
                  <w:sz w:val="20"/>
                  <w:szCs w:val="20"/>
                </w:rPr>
                <w:t>25 mm</w:t>
              </w:r>
            </w:smartTag>
            <w:r w:rsidRPr="00D64CBA">
              <w:rPr>
                <w:rFonts w:ascii="Cambria" w:hAnsi="Cambria"/>
                <w:sz w:val="20"/>
                <w:szCs w:val="20"/>
              </w:rPr>
              <w:t xml:space="preserve">. Plecy wpuszczane w boki i wieńce. Kontener posiada 4 szuflady plus piórnik o wkładach plastikowych. Zamek centralny typu </w:t>
            </w:r>
            <w:proofErr w:type="spellStart"/>
            <w:r w:rsidRPr="00D64CBA">
              <w:rPr>
                <w:rFonts w:ascii="Cambria" w:hAnsi="Cambria"/>
                <w:sz w:val="20"/>
                <w:szCs w:val="20"/>
              </w:rPr>
              <w:t>Siso</w:t>
            </w:r>
            <w:proofErr w:type="spellEnd"/>
            <w:r w:rsidRPr="00D64CBA">
              <w:rPr>
                <w:rFonts w:ascii="Cambria" w:hAnsi="Cambria"/>
                <w:sz w:val="20"/>
                <w:szCs w:val="20"/>
              </w:rPr>
              <w:t xml:space="preserve"> z 2 kluczami łamanymi, zabezpieczający przed otworzenie </w:t>
            </w:r>
            <w:proofErr w:type="spellStart"/>
            <w:r w:rsidRPr="00D64CBA">
              <w:rPr>
                <w:rFonts w:ascii="Cambria" w:hAnsi="Cambria"/>
                <w:sz w:val="20"/>
                <w:szCs w:val="20"/>
              </w:rPr>
              <w:t>sie</w:t>
            </w:r>
            <w:proofErr w:type="spellEnd"/>
            <w:r w:rsidRPr="00D64CBA">
              <w:rPr>
                <w:rFonts w:ascii="Cambria" w:hAnsi="Cambria"/>
                <w:sz w:val="20"/>
                <w:szCs w:val="20"/>
              </w:rPr>
              <w:t xml:space="preserve"> więcej niż jednej szuflady naraz. Top górny nachodzący na szuflady, licowany z frontem szuflad, cokół dolny zasłonięty frontem szuflady. Kontener posiada uchwyty o rozstawie 128mm.   Kółka fi </w:t>
            </w:r>
            <w:smartTag w:uri="urn:schemas-microsoft-com:office:smarttags" w:element="metricconverter">
              <w:smartTagPr>
                <w:attr w:name="ProductID" w:val="42 mm"/>
              </w:smartTagPr>
              <w:r w:rsidRPr="00D64CBA">
                <w:rPr>
                  <w:rFonts w:ascii="Cambria" w:hAnsi="Cambria"/>
                  <w:sz w:val="20"/>
                  <w:szCs w:val="20"/>
                </w:rPr>
                <w:t>42 mm</w:t>
              </w:r>
            </w:smartTag>
            <w:r w:rsidRPr="00D64CBA">
              <w:rPr>
                <w:rFonts w:ascii="Cambria" w:hAnsi="Cambria"/>
                <w:sz w:val="20"/>
                <w:szCs w:val="20"/>
              </w:rPr>
              <w:t xml:space="preserve">. Uchwyty typu </w:t>
            </w:r>
            <w:proofErr w:type="spellStart"/>
            <w:r w:rsidRPr="00D64CBA">
              <w:rPr>
                <w:rFonts w:ascii="Cambria" w:hAnsi="Cambria"/>
                <w:sz w:val="20"/>
                <w:szCs w:val="20"/>
              </w:rPr>
              <w:t>Nomet</w:t>
            </w:r>
            <w:proofErr w:type="spellEnd"/>
            <w:r w:rsidRPr="00D64CBA">
              <w:rPr>
                <w:rFonts w:ascii="Cambria" w:hAnsi="Cambria"/>
                <w:sz w:val="20"/>
                <w:szCs w:val="20"/>
              </w:rPr>
              <w:t xml:space="preserve"> C1084</w:t>
            </w:r>
          </w:p>
          <w:p w:rsidR="00A3673E" w:rsidRPr="00A3673E" w:rsidRDefault="00A3673E" w:rsidP="00A3673E">
            <w:pPr>
              <w:spacing w:after="0"/>
              <w:rPr>
                <w:rFonts w:ascii="Cambria" w:hAnsi="Cambria"/>
                <w:b/>
                <w:sz w:val="20"/>
                <w:szCs w:val="20"/>
              </w:rPr>
            </w:pPr>
            <w:r w:rsidRPr="00A3673E">
              <w:rPr>
                <w:rFonts w:ascii="Cambria" w:hAnsi="Cambria"/>
                <w:b/>
                <w:sz w:val="20"/>
                <w:szCs w:val="20"/>
              </w:rPr>
              <w:t>Wymagane dokumenty:</w:t>
            </w:r>
          </w:p>
          <w:p w:rsidR="00A3673E" w:rsidRPr="00A3673E" w:rsidRDefault="00A3673E" w:rsidP="00A3673E">
            <w:pPr>
              <w:spacing w:after="0"/>
              <w:rPr>
                <w:rFonts w:ascii="Cambria" w:hAnsi="Cambria"/>
                <w:sz w:val="20"/>
                <w:szCs w:val="20"/>
              </w:rPr>
            </w:pPr>
            <w:r w:rsidRPr="00A3673E">
              <w:rPr>
                <w:rFonts w:ascii="Cambria" w:hAnsi="Cambria"/>
                <w:sz w:val="20"/>
                <w:szCs w:val="20"/>
              </w:rPr>
              <w:t>-atesty, certyfikaty EN 14073-2, EN 14073-3, EN 14074, EN 527-1, EN 527-2, EN 527-3;</w:t>
            </w:r>
          </w:p>
          <w:p w:rsidR="00A3673E" w:rsidRDefault="00A3673E" w:rsidP="00A3673E">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p w:rsidR="00A3673E" w:rsidRPr="00D64CBA" w:rsidRDefault="00A3673E" w:rsidP="00DE7CAB">
            <w:pPr>
              <w:spacing w:after="0"/>
              <w:rPr>
                <w:rFonts w:ascii="Cambria" w:hAnsi="Cambria"/>
                <w:sz w:val="20"/>
                <w:szCs w:val="20"/>
              </w:rPr>
            </w:pPr>
            <w:r>
              <w:rPr>
                <w:rFonts w:ascii="Cambria" w:hAnsi="Cambria"/>
                <w:sz w:val="20"/>
                <w:szCs w:val="20"/>
              </w:rPr>
              <w:t xml:space="preserve">-atest lub certyfikat potwierdzający spełnienie Rozporządzenia </w:t>
            </w:r>
            <w:proofErr w:type="spellStart"/>
            <w:r>
              <w:rPr>
                <w:rFonts w:ascii="Cambria" w:hAnsi="Cambria"/>
                <w:sz w:val="20"/>
                <w:szCs w:val="20"/>
              </w:rPr>
              <w:t>MPiPS</w:t>
            </w:r>
            <w:proofErr w:type="spellEnd"/>
            <w:r>
              <w:rPr>
                <w:rFonts w:ascii="Cambria" w:hAnsi="Cambria"/>
                <w:sz w:val="20"/>
                <w:szCs w:val="20"/>
              </w:rPr>
              <w:t xml:space="preserve"> z 1grudnia 1998 r (Dz.U nr 148, poz. 973)</w:t>
            </w:r>
          </w:p>
        </w:tc>
        <w:tc>
          <w:tcPr>
            <w:tcW w:w="2835" w:type="dxa"/>
          </w:tcPr>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4E8D2727" wp14:editId="1823D644">
                  <wp:extent cx="1143000" cy="1143000"/>
                  <wp:effectExtent l="0" t="0" r="0" b="0"/>
                  <wp:docPr id="33" name="Obraz 33" descr="41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18_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tc>
        <w:tc>
          <w:tcPr>
            <w:tcW w:w="708" w:type="dxa"/>
          </w:tcPr>
          <w:p w:rsidR="00D64CBA" w:rsidRPr="00D64CBA" w:rsidRDefault="00D64CBA" w:rsidP="000470E8">
            <w:pPr>
              <w:rPr>
                <w:rFonts w:ascii="Cambria" w:hAnsi="Cambria"/>
                <w:sz w:val="20"/>
                <w:szCs w:val="20"/>
              </w:rPr>
            </w:pPr>
            <w:r w:rsidRPr="00D64CBA">
              <w:rPr>
                <w:rFonts w:ascii="Cambria" w:hAnsi="Cambria"/>
                <w:sz w:val="20"/>
                <w:szCs w:val="20"/>
              </w:rPr>
              <w:t>25</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5</w:t>
            </w:r>
          </w:p>
        </w:tc>
        <w:tc>
          <w:tcPr>
            <w:tcW w:w="6804" w:type="dxa"/>
          </w:tcPr>
          <w:p w:rsidR="00D64CBA" w:rsidRPr="00D64CBA" w:rsidRDefault="00D64CBA" w:rsidP="00160E0E">
            <w:pPr>
              <w:spacing w:after="0"/>
              <w:rPr>
                <w:rFonts w:ascii="Cambria" w:hAnsi="Cambria"/>
                <w:sz w:val="20"/>
                <w:szCs w:val="20"/>
              </w:rPr>
            </w:pPr>
            <w:r w:rsidRPr="00D64CBA">
              <w:rPr>
                <w:rFonts w:ascii="Cambria" w:hAnsi="Cambria"/>
                <w:b/>
                <w:sz w:val="20"/>
                <w:szCs w:val="20"/>
              </w:rPr>
              <w:t>Krzesło obrotowe na kółkach</w:t>
            </w:r>
            <w:r w:rsidRPr="00D64CBA">
              <w:rPr>
                <w:rFonts w:ascii="Cambria" w:hAnsi="Cambria"/>
                <w:sz w:val="20"/>
                <w:szCs w:val="20"/>
              </w:rPr>
              <w:t>, z mechanizmem synchronicznym,  na podnośniku gazowym o wymiarach:</w:t>
            </w:r>
          </w:p>
          <w:p w:rsidR="00D64CBA" w:rsidRPr="00D64CBA" w:rsidRDefault="00D64CBA" w:rsidP="00160E0E">
            <w:pPr>
              <w:spacing w:after="0"/>
              <w:rPr>
                <w:rFonts w:ascii="Cambria" w:hAnsi="Cambria"/>
                <w:sz w:val="20"/>
                <w:szCs w:val="20"/>
              </w:rPr>
            </w:pPr>
            <w:r w:rsidRPr="00D64CBA">
              <w:rPr>
                <w:rFonts w:ascii="Cambria" w:hAnsi="Cambria"/>
                <w:sz w:val="20"/>
                <w:szCs w:val="20"/>
              </w:rPr>
              <w:t>o Szerokość oparcia 490 mm</w:t>
            </w:r>
          </w:p>
          <w:p w:rsidR="00D64CBA" w:rsidRPr="00D64CBA" w:rsidRDefault="00D64CBA" w:rsidP="00160E0E">
            <w:pPr>
              <w:spacing w:after="0"/>
              <w:rPr>
                <w:rFonts w:ascii="Cambria" w:hAnsi="Cambria"/>
                <w:sz w:val="20"/>
                <w:szCs w:val="20"/>
              </w:rPr>
            </w:pPr>
            <w:r w:rsidRPr="00D64CBA">
              <w:rPr>
                <w:rFonts w:ascii="Cambria" w:hAnsi="Cambria"/>
                <w:sz w:val="20"/>
                <w:szCs w:val="20"/>
              </w:rPr>
              <w:t>o Szerokość siedziska 485 mm</w:t>
            </w:r>
          </w:p>
          <w:p w:rsidR="00D64CBA" w:rsidRPr="00D64CBA" w:rsidRDefault="00D64CBA" w:rsidP="00160E0E">
            <w:pPr>
              <w:spacing w:after="0"/>
              <w:rPr>
                <w:rFonts w:ascii="Cambria" w:hAnsi="Cambria"/>
                <w:sz w:val="20"/>
                <w:szCs w:val="20"/>
              </w:rPr>
            </w:pPr>
            <w:r w:rsidRPr="00D64CBA">
              <w:rPr>
                <w:rFonts w:ascii="Cambria" w:hAnsi="Cambria"/>
                <w:sz w:val="20"/>
                <w:szCs w:val="20"/>
              </w:rPr>
              <w:t>o Średnica zewnętrzna podstawy 700 mm</w:t>
            </w:r>
          </w:p>
          <w:p w:rsidR="00D64CBA" w:rsidRPr="00D64CBA" w:rsidRDefault="00EB1F34" w:rsidP="00160E0E">
            <w:pPr>
              <w:spacing w:after="0"/>
              <w:rPr>
                <w:rFonts w:ascii="Cambria" w:hAnsi="Cambria"/>
                <w:sz w:val="20"/>
                <w:szCs w:val="20"/>
              </w:rPr>
            </w:pPr>
            <w:r>
              <w:rPr>
                <w:rFonts w:ascii="Cambria" w:hAnsi="Cambria"/>
                <w:sz w:val="20"/>
                <w:szCs w:val="20"/>
              </w:rPr>
              <w:t>o Regulacja wys.</w:t>
            </w:r>
            <w:r w:rsidR="00D64CBA" w:rsidRPr="00D64CBA">
              <w:rPr>
                <w:rFonts w:ascii="Cambria" w:hAnsi="Cambria"/>
                <w:sz w:val="20"/>
                <w:szCs w:val="20"/>
              </w:rPr>
              <w:t xml:space="preserve"> siedziska od poziomu 470 mm do poziomu 605 mm</w:t>
            </w:r>
          </w:p>
          <w:p w:rsidR="00D64CBA" w:rsidRPr="00D64CBA" w:rsidRDefault="00D64CBA" w:rsidP="00160E0E">
            <w:pPr>
              <w:spacing w:after="0"/>
              <w:rPr>
                <w:rFonts w:ascii="Cambria" w:hAnsi="Cambria"/>
                <w:sz w:val="20"/>
                <w:szCs w:val="20"/>
              </w:rPr>
            </w:pPr>
            <w:r w:rsidRPr="00D64CBA">
              <w:rPr>
                <w:rFonts w:ascii="Cambria" w:hAnsi="Cambria"/>
                <w:sz w:val="20"/>
                <w:szCs w:val="20"/>
              </w:rPr>
              <w:t xml:space="preserve">o Wysokość całkowita (liczona do krańca oparcia) od poziomu 1135 mm do 1325 mm   </w:t>
            </w:r>
          </w:p>
          <w:p w:rsidR="00D64CBA" w:rsidRPr="00D64CBA" w:rsidRDefault="00D64CBA" w:rsidP="00160E0E">
            <w:pPr>
              <w:spacing w:after="0"/>
              <w:rPr>
                <w:rFonts w:ascii="Cambria" w:hAnsi="Cambria"/>
                <w:sz w:val="20"/>
                <w:szCs w:val="20"/>
              </w:rPr>
            </w:pPr>
            <w:r w:rsidRPr="00D64CBA">
              <w:rPr>
                <w:rFonts w:ascii="Cambria" w:hAnsi="Cambria"/>
                <w:sz w:val="20"/>
                <w:szCs w:val="20"/>
              </w:rPr>
              <w:t>o Odległość miedzy skrajnymi krańcami podłokietnika 645 mm.</w:t>
            </w:r>
          </w:p>
          <w:p w:rsidR="00D64CBA" w:rsidRPr="00D64CBA" w:rsidRDefault="00D64CBA" w:rsidP="00160E0E">
            <w:pPr>
              <w:spacing w:after="0"/>
              <w:rPr>
                <w:rFonts w:ascii="Cambria" w:hAnsi="Cambria"/>
                <w:sz w:val="20"/>
                <w:szCs w:val="20"/>
              </w:rPr>
            </w:pPr>
            <w:r w:rsidRPr="00D64CBA">
              <w:rPr>
                <w:rFonts w:ascii="Cambria" w:hAnsi="Cambria"/>
                <w:sz w:val="20"/>
                <w:szCs w:val="20"/>
              </w:rPr>
              <w:t>o Prześwit między podłokietnikami 485 mm</w:t>
            </w:r>
          </w:p>
          <w:p w:rsidR="00D64CBA" w:rsidRPr="00D64CBA" w:rsidRDefault="00D64CBA" w:rsidP="00160E0E">
            <w:pPr>
              <w:spacing w:after="0"/>
              <w:rPr>
                <w:rFonts w:ascii="Cambria" w:hAnsi="Cambria"/>
                <w:sz w:val="20"/>
                <w:szCs w:val="20"/>
              </w:rPr>
            </w:pPr>
            <w:r w:rsidRPr="00D64CBA">
              <w:rPr>
                <w:rFonts w:ascii="Cambria" w:hAnsi="Cambria"/>
                <w:sz w:val="20"/>
                <w:szCs w:val="20"/>
              </w:rPr>
              <w:t xml:space="preserve">Dopuszczalne odchylenie wymiarów to 2% podanych wartości. </w:t>
            </w:r>
          </w:p>
          <w:p w:rsidR="00D64CBA" w:rsidRPr="00D64CBA" w:rsidRDefault="00D64CBA" w:rsidP="00160E0E">
            <w:pPr>
              <w:spacing w:after="0"/>
              <w:rPr>
                <w:rFonts w:ascii="Cambria" w:hAnsi="Cambria"/>
                <w:sz w:val="20"/>
                <w:szCs w:val="20"/>
              </w:rPr>
            </w:pPr>
            <w:r w:rsidRPr="00D64CBA">
              <w:rPr>
                <w:rFonts w:ascii="Cambria" w:hAnsi="Cambria"/>
                <w:sz w:val="20"/>
                <w:szCs w:val="20"/>
              </w:rPr>
              <w:t>Krzesło musi posiadać :</w:t>
            </w:r>
          </w:p>
          <w:p w:rsidR="00D64CBA" w:rsidRPr="00D64CBA" w:rsidRDefault="00D64CBA" w:rsidP="00160E0E">
            <w:pPr>
              <w:spacing w:after="0"/>
              <w:rPr>
                <w:rFonts w:ascii="Cambria" w:hAnsi="Cambria"/>
                <w:sz w:val="20"/>
                <w:szCs w:val="20"/>
              </w:rPr>
            </w:pPr>
            <w:r w:rsidRPr="00D64CBA">
              <w:rPr>
                <w:rFonts w:ascii="Cambria" w:hAnsi="Cambria"/>
                <w:sz w:val="20"/>
                <w:szCs w:val="20"/>
              </w:rPr>
              <w:t>• Oparcie i siedzisko w całości tapicerowane</w:t>
            </w:r>
          </w:p>
          <w:p w:rsidR="00D64CBA" w:rsidRPr="00D64CBA" w:rsidRDefault="00D64CBA" w:rsidP="00160E0E">
            <w:pPr>
              <w:spacing w:after="0"/>
              <w:rPr>
                <w:rFonts w:ascii="Cambria" w:hAnsi="Cambria"/>
                <w:sz w:val="20"/>
                <w:szCs w:val="20"/>
              </w:rPr>
            </w:pPr>
            <w:r w:rsidRPr="00D64CBA">
              <w:rPr>
                <w:rFonts w:ascii="Cambria" w:hAnsi="Cambria"/>
                <w:sz w:val="20"/>
                <w:szCs w:val="20"/>
              </w:rPr>
              <w:t xml:space="preserve">• Oparcie wykonane z profilowanej sklejki grubości 12 mm – szkielet + 4,5 mm sklejka tylna, posiadające wypełnienie z gąbki ciętej. Łączna grubość </w:t>
            </w:r>
            <w:r w:rsidRPr="00D64CBA">
              <w:rPr>
                <w:rFonts w:ascii="Cambria" w:hAnsi="Cambria"/>
                <w:sz w:val="20"/>
                <w:szCs w:val="20"/>
              </w:rPr>
              <w:lastRenderedPageBreak/>
              <w:t>oparcia to ok. 60 mm.. Oparcie w formie prostokąta.</w:t>
            </w:r>
          </w:p>
          <w:p w:rsidR="00D64CBA" w:rsidRPr="00D64CBA" w:rsidRDefault="00D64CBA" w:rsidP="00160E0E">
            <w:pPr>
              <w:spacing w:after="0"/>
              <w:rPr>
                <w:rFonts w:ascii="Cambria" w:hAnsi="Cambria"/>
                <w:sz w:val="20"/>
                <w:szCs w:val="20"/>
              </w:rPr>
            </w:pPr>
            <w:r w:rsidRPr="00D64CBA">
              <w:rPr>
                <w:rFonts w:ascii="Cambria" w:hAnsi="Cambria"/>
                <w:sz w:val="20"/>
                <w:szCs w:val="20"/>
              </w:rPr>
              <w:t>• Siedzisko i oparcie połączone metalowym łącznikiem o grubości 6 mm, w kształcie kątownika, malowany proszkowo na kolor czarny. Siedzisko w formie prostokąta, z zaokrągleniem w części przedniej, wywiniętej w stronę podłoża.</w:t>
            </w:r>
          </w:p>
          <w:p w:rsidR="00D64CBA" w:rsidRPr="00D64CBA" w:rsidRDefault="00D64CBA" w:rsidP="00160E0E">
            <w:pPr>
              <w:spacing w:after="0"/>
              <w:rPr>
                <w:rFonts w:ascii="Cambria" w:hAnsi="Cambria"/>
                <w:sz w:val="20"/>
                <w:szCs w:val="20"/>
              </w:rPr>
            </w:pPr>
            <w:r w:rsidRPr="00D64CBA">
              <w:rPr>
                <w:rFonts w:ascii="Cambria" w:hAnsi="Cambria"/>
                <w:sz w:val="20"/>
                <w:szCs w:val="20"/>
              </w:rPr>
              <w:t>• Podnośnik gazowy osłonięty tworzywową osłoną w kolorze czarnym.</w:t>
            </w:r>
          </w:p>
          <w:p w:rsidR="00D64CBA" w:rsidRPr="00D64CBA" w:rsidRDefault="00D64CBA" w:rsidP="00160E0E">
            <w:pPr>
              <w:spacing w:after="0"/>
              <w:rPr>
                <w:rFonts w:ascii="Cambria" w:hAnsi="Cambria"/>
                <w:sz w:val="20"/>
                <w:szCs w:val="20"/>
              </w:rPr>
            </w:pPr>
            <w:r w:rsidRPr="00D64CBA">
              <w:rPr>
                <w:rFonts w:ascii="Cambria" w:hAnsi="Cambria"/>
                <w:sz w:val="20"/>
                <w:szCs w:val="20"/>
              </w:rPr>
              <w:t>• Oparcie musi posiadać poziome przeszycie, na wysokości około 2/3 wysokości oparcia.</w:t>
            </w:r>
          </w:p>
          <w:p w:rsidR="00D64CBA" w:rsidRPr="00D64CBA" w:rsidRDefault="00D64CBA" w:rsidP="00160E0E">
            <w:pPr>
              <w:spacing w:after="0"/>
              <w:rPr>
                <w:rFonts w:ascii="Cambria" w:hAnsi="Cambria"/>
                <w:sz w:val="20"/>
                <w:szCs w:val="20"/>
              </w:rPr>
            </w:pPr>
            <w:r w:rsidRPr="00D64CBA">
              <w:rPr>
                <w:rFonts w:ascii="Cambria" w:hAnsi="Cambria"/>
                <w:sz w:val="20"/>
                <w:szCs w:val="20"/>
              </w:rPr>
              <w:t xml:space="preserve">• Siedzisko wykonane ze sklejki bukowej o grubości 10,5 mm, posiadające wypełnienie z gąbki ciętej. Łączna grubość siedziska to ok. 70 mm. </w:t>
            </w:r>
          </w:p>
          <w:p w:rsidR="00D64CBA" w:rsidRPr="00D64CBA" w:rsidRDefault="00D64CBA" w:rsidP="00160E0E">
            <w:pPr>
              <w:spacing w:after="0"/>
              <w:rPr>
                <w:rFonts w:ascii="Cambria" w:hAnsi="Cambria"/>
                <w:sz w:val="20"/>
                <w:szCs w:val="20"/>
              </w:rPr>
            </w:pPr>
            <w:r w:rsidRPr="00D64CBA">
              <w:rPr>
                <w:rFonts w:ascii="Cambria" w:hAnsi="Cambria"/>
                <w:sz w:val="20"/>
                <w:szCs w:val="20"/>
              </w:rPr>
              <w:t>• Podłokietniki z regulacją  kąta odchylenia nakładki w 3 pozycjach, regulacja wysokości w zakresie od 200 mm do 275 mm od poziomu siedziska. Podłokietnik o szerokości nakładki 88mm. Elementy metalowe podłokietnika malowane na kolor czarny.</w:t>
            </w:r>
          </w:p>
          <w:p w:rsidR="00D64CBA" w:rsidRPr="00D64CBA" w:rsidRDefault="00D64CBA" w:rsidP="00160E0E">
            <w:pPr>
              <w:spacing w:after="0"/>
              <w:rPr>
                <w:rFonts w:ascii="Cambria" w:hAnsi="Cambria"/>
                <w:sz w:val="20"/>
                <w:szCs w:val="20"/>
              </w:rPr>
            </w:pPr>
            <w:r w:rsidRPr="00D64CBA">
              <w:rPr>
                <w:rFonts w:ascii="Cambria" w:hAnsi="Cambria"/>
                <w:sz w:val="20"/>
                <w:szCs w:val="20"/>
              </w:rPr>
              <w:t xml:space="preserve">• Krzesło na pięcioramiennej aluminiowej podstawie malowanej proszkowo na kolor RAL 9006, z kółkami o średnicy 65 mm.  </w:t>
            </w:r>
          </w:p>
          <w:p w:rsidR="00D64CBA" w:rsidRPr="00D64CBA" w:rsidRDefault="00D64CBA" w:rsidP="00160E0E">
            <w:pPr>
              <w:spacing w:after="0"/>
              <w:rPr>
                <w:rFonts w:ascii="Cambria" w:hAnsi="Cambria"/>
                <w:sz w:val="20"/>
                <w:szCs w:val="20"/>
              </w:rPr>
            </w:pPr>
            <w:r w:rsidRPr="00D64CBA">
              <w:rPr>
                <w:rFonts w:ascii="Cambria" w:hAnsi="Cambria"/>
                <w:sz w:val="20"/>
                <w:szCs w:val="20"/>
              </w:rPr>
              <w:t xml:space="preserve">• Krzesło wyposażone w mechanizm </w:t>
            </w:r>
            <w:proofErr w:type="spellStart"/>
            <w:r w:rsidRPr="00D64CBA">
              <w:rPr>
                <w:rFonts w:ascii="Cambria" w:hAnsi="Cambria"/>
                <w:sz w:val="20"/>
                <w:szCs w:val="20"/>
              </w:rPr>
              <w:t>anti</w:t>
            </w:r>
            <w:proofErr w:type="spellEnd"/>
            <w:r w:rsidRPr="00D64CBA">
              <w:rPr>
                <w:rFonts w:ascii="Cambria" w:hAnsi="Cambria"/>
                <w:sz w:val="20"/>
                <w:szCs w:val="20"/>
              </w:rPr>
              <w:t xml:space="preserve"> </w:t>
            </w:r>
            <w:proofErr w:type="spellStart"/>
            <w:r w:rsidRPr="00D64CBA">
              <w:rPr>
                <w:rFonts w:ascii="Cambria" w:hAnsi="Cambria"/>
                <w:sz w:val="20"/>
                <w:szCs w:val="20"/>
              </w:rPr>
              <w:t>shock</w:t>
            </w:r>
            <w:proofErr w:type="spellEnd"/>
            <w:r w:rsidRPr="00D64CBA">
              <w:rPr>
                <w:rFonts w:ascii="Cambria" w:hAnsi="Cambria"/>
                <w:sz w:val="20"/>
                <w:szCs w:val="20"/>
              </w:rPr>
              <w:t xml:space="preserve">, możliwość blokowania odchylenia oparcia w 5 pozycjach, synchroniczny wychył oparcia o 21 stopni i siedziska o 11 stopni </w:t>
            </w:r>
          </w:p>
          <w:p w:rsidR="00D64CBA" w:rsidRPr="00D64CBA" w:rsidRDefault="00D64CBA" w:rsidP="00160E0E">
            <w:pPr>
              <w:spacing w:after="0"/>
              <w:rPr>
                <w:rFonts w:ascii="Cambria" w:hAnsi="Cambria"/>
                <w:sz w:val="20"/>
                <w:szCs w:val="20"/>
              </w:rPr>
            </w:pPr>
            <w:r w:rsidRPr="00D64CBA">
              <w:rPr>
                <w:rFonts w:ascii="Cambria" w:hAnsi="Cambria"/>
                <w:sz w:val="20"/>
                <w:szCs w:val="20"/>
              </w:rPr>
              <w:t xml:space="preserve">• Krzesło posiada regulowana głębokość siedziska w zakresie 455- 510 mm, regulacje wysokości oparcia niezależnie od siedziska, w zakresie 665-725 mm. </w:t>
            </w:r>
          </w:p>
          <w:p w:rsidR="00D64CBA" w:rsidRPr="00D64CBA" w:rsidRDefault="00D64CBA" w:rsidP="00160E0E">
            <w:pPr>
              <w:spacing w:after="0"/>
              <w:rPr>
                <w:rFonts w:ascii="Cambria" w:hAnsi="Cambria"/>
                <w:sz w:val="20"/>
                <w:szCs w:val="20"/>
              </w:rPr>
            </w:pPr>
            <w:r w:rsidRPr="00D64CBA">
              <w:rPr>
                <w:rFonts w:ascii="Cambria" w:hAnsi="Cambria"/>
                <w:sz w:val="20"/>
                <w:szCs w:val="20"/>
              </w:rPr>
              <w:t>• Oparcie w posiada kształt kubełkowy, boki oparcia wygięte ku frontowi, nie dopuszc</w:t>
            </w:r>
            <w:r w:rsidR="00160E0E">
              <w:rPr>
                <w:rFonts w:ascii="Cambria" w:hAnsi="Cambria"/>
                <w:sz w:val="20"/>
                <w:szCs w:val="20"/>
              </w:rPr>
              <w:t>za się oparcia w wersji prostej.</w:t>
            </w:r>
          </w:p>
          <w:p w:rsidR="00D64CBA" w:rsidRPr="00A3673E" w:rsidRDefault="00A3673E" w:rsidP="00160E0E">
            <w:pPr>
              <w:spacing w:after="0"/>
              <w:rPr>
                <w:rFonts w:ascii="Cambria" w:hAnsi="Cambria"/>
                <w:b/>
                <w:sz w:val="20"/>
                <w:szCs w:val="20"/>
              </w:rPr>
            </w:pPr>
            <w:r w:rsidRPr="00A3673E">
              <w:rPr>
                <w:rFonts w:ascii="Cambria" w:hAnsi="Cambria"/>
                <w:b/>
                <w:sz w:val="20"/>
                <w:szCs w:val="20"/>
              </w:rPr>
              <w:t>Wymagane dokumenty:</w:t>
            </w:r>
          </w:p>
          <w:p w:rsidR="00D64CBA" w:rsidRPr="00D64CBA" w:rsidRDefault="00A3673E" w:rsidP="00160E0E">
            <w:pPr>
              <w:spacing w:after="0"/>
              <w:rPr>
                <w:rFonts w:ascii="Cambria" w:hAnsi="Cambria"/>
                <w:sz w:val="20"/>
                <w:szCs w:val="20"/>
              </w:rPr>
            </w:pPr>
            <w:r>
              <w:rPr>
                <w:rFonts w:ascii="Cambria" w:hAnsi="Cambria"/>
                <w:sz w:val="20"/>
                <w:szCs w:val="20"/>
              </w:rPr>
              <w:t>-atest w</w:t>
            </w:r>
            <w:r w:rsidR="00D64CBA" w:rsidRPr="00D64CBA">
              <w:rPr>
                <w:rFonts w:ascii="Cambria" w:hAnsi="Cambria"/>
                <w:sz w:val="20"/>
                <w:szCs w:val="20"/>
              </w:rPr>
              <w:t xml:space="preserve">ytrzymałościowy zgodnie z normą PN-EN 1022; </w:t>
            </w:r>
            <w:r w:rsidR="00160E0E">
              <w:rPr>
                <w:rFonts w:ascii="Cambria" w:hAnsi="Cambria"/>
                <w:sz w:val="20"/>
                <w:szCs w:val="20"/>
              </w:rPr>
              <w:t>PN-EN 1335</w:t>
            </w:r>
          </w:p>
        </w:tc>
        <w:tc>
          <w:tcPr>
            <w:tcW w:w="2835" w:type="dxa"/>
          </w:tcPr>
          <w:p w:rsidR="00D64CBA" w:rsidRPr="00D64CBA" w:rsidRDefault="00D64CBA" w:rsidP="000470E8">
            <w:pPr>
              <w:rPr>
                <w:rFonts w:ascii="Cambria" w:hAnsi="Cambria"/>
                <w:sz w:val="20"/>
                <w:szCs w:val="20"/>
              </w:rPr>
            </w:pPr>
          </w:p>
          <w:p w:rsidR="00D64CBA" w:rsidRPr="00D64CBA" w:rsidRDefault="00D64CBA" w:rsidP="000470E8">
            <w:pPr>
              <w:rPr>
                <w:rFonts w:ascii="Cambria" w:hAnsi="Cambria"/>
                <w:sz w:val="20"/>
                <w:szCs w:val="20"/>
              </w:rPr>
            </w:pPr>
          </w:p>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0D686879" wp14:editId="797CA645">
                  <wp:extent cx="1504950" cy="1504950"/>
                  <wp:effectExtent l="0" t="0" r="0" b="0"/>
                  <wp:docPr id="19" name="Obraz 19" descr="a5ef928825be4c518aa755375cc90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a5ef928825be4c518aa755375cc90b7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sz w:val="20"/>
                <w:szCs w:val="20"/>
              </w:rPr>
            </w:pPr>
            <w:r w:rsidRPr="00D64CBA">
              <w:rPr>
                <w:rFonts w:ascii="Cambria" w:hAnsi="Cambria"/>
                <w:sz w:val="20"/>
                <w:szCs w:val="20"/>
              </w:rPr>
              <w:t>9</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lastRenderedPageBreak/>
              <w:t>6</w:t>
            </w:r>
          </w:p>
        </w:tc>
        <w:tc>
          <w:tcPr>
            <w:tcW w:w="6804" w:type="dxa"/>
          </w:tcPr>
          <w:p w:rsidR="00D64CBA" w:rsidRPr="00D64CBA" w:rsidRDefault="00D64CBA" w:rsidP="00EB1F34">
            <w:pPr>
              <w:pStyle w:val="Akapitzlist"/>
              <w:ind w:left="0"/>
              <w:rPr>
                <w:rFonts w:ascii="Cambria" w:hAnsi="Cambria"/>
              </w:rPr>
            </w:pPr>
            <w:r w:rsidRPr="00D64CBA">
              <w:rPr>
                <w:rFonts w:ascii="Cambria" w:hAnsi="Cambria"/>
                <w:b/>
              </w:rPr>
              <w:t>Krzesło stacjonarne</w:t>
            </w:r>
            <w:r w:rsidRPr="00D64CBA">
              <w:rPr>
                <w:rFonts w:ascii="Cambria" w:hAnsi="Cambria"/>
              </w:rPr>
              <w:t xml:space="preserve"> na czterech nogach z drewnianym siedziskiem i oparciem. Rama krzesła wykonana jest w całości ze stalowych rur fi 18x2.0 mm i  może być malowana proszkowo na kolor ALU. Siedzisko i oparcie w formie kubełka wykonane jest z 8 warstw. sklejki bukowej o gr. 10.5 mm. Stopki z czarnego PP lub opcjonalnie stopki filcowe</w:t>
            </w:r>
          </w:p>
          <w:p w:rsidR="00D64CBA" w:rsidRPr="00D64CBA" w:rsidRDefault="00D64CBA" w:rsidP="00EB1F34">
            <w:pPr>
              <w:autoSpaceDE w:val="0"/>
              <w:autoSpaceDN w:val="0"/>
              <w:adjustRightInd w:val="0"/>
              <w:spacing w:after="0" w:line="240" w:lineRule="auto"/>
              <w:ind w:left="397"/>
              <w:rPr>
                <w:rFonts w:ascii="Cambria" w:hAnsi="Cambria"/>
                <w:iCs/>
                <w:sz w:val="20"/>
                <w:szCs w:val="20"/>
                <w:u w:val="single"/>
              </w:rPr>
            </w:pPr>
            <w:r w:rsidRPr="00D64CBA">
              <w:rPr>
                <w:rFonts w:ascii="Cambria" w:hAnsi="Cambria"/>
                <w:iCs/>
                <w:sz w:val="20"/>
                <w:szCs w:val="20"/>
                <w:u w:val="single"/>
              </w:rPr>
              <w:t>Podstawowe wymiary:</w:t>
            </w:r>
          </w:p>
          <w:p w:rsidR="00D64CBA" w:rsidRPr="00D64CBA" w:rsidRDefault="00D64CBA" w:rsidP="00101D00">
            <w:pPr>
              <w:numPr>
                <w:ilvl w:val="0"/>
                <w:numId w:val="50"/>
              </w:numPr>
              <w:spacing w:after="0" w:line="240" w:lineRule="auto"/>
              <w:ind w:left="397" w:hanging="284"/>
              <w:rPr>
                <w:rFonts w:ascii="Cambria" w:hAnsi="Cambria"/>
                <w:sz w:val="20"/>
                <w:szCs w:val="20"/>
              </w:rPr>
            </w:pPr>
            <w:r w:rsidRPr="00D64CBA">
              <w:rPr>
                <w:rFonts w:ascii="Cambria" w:hAnsi="Cambria"/>
                <w:sz w:val="20"/>
                <w:szCs w:val="20"/>
              </w:rPr>
              <w:t>Całkowita wysokość: 830 mm</w:t>
            </w:r>
          </w:p>
          <w:p w:rsidR="00D64CBA" w:rsidRPr="00D64CBA" w:rsidRDefault="00D64CBA" w:rsidP="00101D00">
            <w:pPr>
              <w:numPr>
                <w:ilvl w:val="0"/>
                <w:numId w:val="50"/>
              </w:numPr>
              <w:spacing w:after="0" w:line="240" w:lineRule="auto"/>
              <w:ind w:left="397" w:hanging="284"/>
              <w:rPr>
                <w:rFonts w:ascii="Cambria" w:hAnsi="Cambria"/>
                <w:sz w:val="20"/>
                <w:szCs w:val="20"/>
              </w:rPr>
            </w:pPr>
            <w:r w:rsidRPr="00D64CBA">
              <w:rPr>
                <w:rFonts w:ascii="Cambria" w:hAnsi="Cambria"/>
                <w:sz w:val="20"/>
                <w:szCs w:val="20"/>
              </w:rPr>
              <w:t>Wysokość siedziska: 450 mm</w:t>
            </w:r>
          </w:p>
          <w:p w:rsidR="00D64CBA" w:rsidRPr="00D64CBA" w:rsidRDefault="00D64CBA" w:rsidP="00101D00">
            <w:pPr>
              <w:numPr>
                <w:ilvl w:val="0"/>
                <w:numId w:val="50"/>
              </w:numPr>
              <w:spacing w:after="0" w:line="240" w:lineRule="auto"/>
              <w:ind w:left="397" w:hanging="284"/>
              <w:rPr>
                <w:rFonts w:ascii="Cambria" w:hAnsi="Cambria"/>
                <w:sz w:val="20"/>
                <w:szCs w:val="20"/>
              </w:rPr>
            </w:pPr>
            <w:r w:rsidRPr="00D64CBA">
              <w:rPr>
                <w:rFonts w:ascii="Cambria" w:hAnsi="Cambria"/>
                <w:sz w:val="20"/>
                <w:szCs w:val="20"/>
              </w:rPr>
              <w:t>Szerokość siedziska: 420 mm</w:t>
            </w:r>
          </w:p>
          <w:p w:rsidR="00D64CBA" w:rsidRDefault="00D64CBA" w:rsidP="00EB1F34">
            <w:pPr>
              <w:pStyle w:val="Akapitzlist"/>
              <w:ind w:left="0"/>
              <w:rPr>
                <w:rFonts w:ascii="Cambria" w:hAnsi="Cambria"/>
              </w:rPr>
            </w:pPr>
            <w:r w:rsidRPr="00D64CBA">
              <w:rPr>
                <w:rFonts w:ascii="Cambria" w:hAnsi="Cambria"/>
              </w:rPr>
              <w:t>Głębokość siedziska: 450 mm</w:t>
            </w:r>
          </w:p>
          <w:p w:rsidR="00A3673E" w:rsidRPr="00A3673E" w:rsidRDefault="00A3673E" w:rsidP="00A3673E">
            <w:pPr>
              <w:spacing w:after="0"/>
              <w:rPr>
                <w:rFonts w:ascii="Cambria" w:hAnsi="Cambria"/>
                <w:b/>
                <w:sz w:val="20"/>
                <w:szCs w:val="20"/>
              </w:rPr>
            </w:pPr>
            <w:r w:rsidRPr="00A3673E">
              <w:rPr>
                <w:rFonts w:ascii="Cambria" w:hAnsi="Cambria"/>
                <w:b/>
                <w:sz w:val="20"/>
                <w:szCs w:val="20"/>
              </w:rPr>
              <w:t>Wymagane dokumenty:</w:t>
            </w:r>
          </w:p>
          <w:p w:rsidR="00D64CBA" w:rsidRPr="00D64CBA" w:rsidRDefault="00A3673E" w:rsidP="00DE7CAB">
            <w:pPr>
              <w:spacing w:after="0"/>
              <w:rPr>
                <w:rFonts w:ascii="Cambria" w:hAnsi="Cambria"/>
                <w:sz w:val="20"/>
                <w:szCs w:val="20"/>
              </w:rPr>
            </w:pPr>
            <w:r>
              <w:rPr>
                <w:rFonts w:ascii="Cambria" w:hAnsi="Cambria"/>
                <w:sz w:val="20"/>
                <w:szCs w:val="20"/>
              </w:rPr>
              <w:t>-a</w:t>
            </w:r>
            <w:r w:rsidR="00D64CBA" w:rsidRPr="00D64CBA">
              <w:rPr>
                <w:rFonts w:ascii="Cambria" w:hAnsi="Cambria"/>
                <w:sz w:val="20"/>
                <w:szCs w:val="20"/>
              </w:rPr>
              <w:t xml:space="preserve">test wytrzymałościowy: </w:t>
            </w:r>
            <w:r w:rsidR="002E3228" w:rsidRPr="00D64CBA">
              <w:rPr>
                <w:rFonts w:ascii="Cambria" w:hAnsi="Cambria"/>
                <w:sz w:val="20"/>
                <w:szCs w:val="20"/>
              </w:rPr>
              <w:t xml:space="preserve">PN-EN1022; </w:t>
            </w:r>
            <w:r w:rsidR="002E3228">
              <w:rPr>
                <w:rFonts w:ascii="Cambria" w:hAnsi="Cambria"/>
                <w:sz w:val="20"/>
                <w:szCs w:val="20"/>
              </w:rPr>
              <w:t xml:space="preserve">EN1728; </w:t>
            </w:r>
            <w:r w:rsidR="00D64CBA" w:rsidRPr="00D64CBA">
              <w:rPr>
                <w:rFonts w:ascii="Cambria" w:hAnsi="Cambria"/>
                <w:sz w:val="20"/>
                <w:szCs w:val="20"/>
              </w:rPr>
              <w:t xml:space="preserve"> </w:t>
            </w:r>
          </w:p>
        </w:tc>
        <w:tc>
          <w:tcPr>
            <w:tcW w:w="2835" w:type="dxa"/>
          </w:tcPr>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55654F2C" wp14:editId="2A9B281F">
                  <wp:extent cx="790575" cy="10858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64</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7</w:t>
            </w:r>
          </w:p>
        </w:tc>
        <w:tc>
          <w:tcPr>
            <w:tcW w:w="6804" w:type="dxa"/>
          </w:tcPr>
          <w:p w:rsidR="00D64CBA" w:rsidRPr="00D64CBA" w:rsidRDefault="00D64CBA" w:rsidP="00EB1F34">
            <w:pPr>
              <w:spacing w:after="0"/>
              <w:rPr>
                <w:rFonts w:ascii="Cambria" w:hAnsi="Cambria"/>
                <w:color w:val="000000"/>
                <w:sz w:val="20"/>
                <w:szCs w:val="20"/>
              </w:rPr>
            </w:pPr>
            <w:r w:rsidRPr="00D64CBA">
              <w:rPr>
                <w:rFonts w:ascii="Cambria" w:hAnsi="Cambria"/>
                <w:b/>
                <w:color w:val="000000"/>
                <w:sz w:val="20"/>
                <w:szCs w:val="20"/>
              </w:rPr>
              <w:t>Szafa metalowa 2-drzwiowa</w:t>
            </w:r>
            <w:r w:rsidRPr="00D64CBA">
              <w:rPr>
                <w:rFonts w:ascii="Cambria" w:hAnsi="Cambria"/>
                <w:color w:val="000000"/>
                <w:sz w:val="20"/>
                <w:szCs w:val="20"/>
              </w:rPr>
              <w:t xml:space="preserve">, bezklasowa ze  skarbczykiem  na zamek , wymiary 1900x1000x400, </w:t>
            </w:r>
          </w:p>
          <w:p w:rsidR="00D64CBA" w:rsidRDefault="00D64CBA" w:rsidP="00EB1F34">
            <w:pPr>
              <w:spacing w:after="0"/>
              <w:rPr>
                <w:rFonts w:ascii="Cambria" w:hAnsi="Cambria"/>
                <w:sz w:val="20"/>
                <w:szCs w:val="20"/>
              </w:rPr>
            </w:pPr>
            <w:r w:rsidRPr="00D64CBA">
              <w:rPr>
                <w:rFonts w:ascii="Cambria" w:hAnsi="Cambria"/>
                <w:sz w:val="20"/>
                <w:szCs w:val="20"/>
              </w:rPr>
              <w:t xml:space="preserve">wymiary zewnętrzne: H-1990, S-1000, G- 400 mm, ergonomiczny płaski uchwyt </w:t>
            </w:r>
            <w:proofErr w:type="spellStart"/>
            <w:r w:rsidRPr="00D64CBA">
              <w:rPr>
                <w:rFonts w:ascii="Cambria" w:hAnsi="Cambria"/>
                <w:sz w:val="20"/>
                <w:szCs w:val="20"/>
              </w:rPr>
              <w:t>klamkowy</w:t>
            </w:r>
            <w:proofErr w:type="spellEnd"/>
            <w:r w:rsidRPr="00D64CBA">
              <w:rPr>
                <w:rFonts w:ascii="Cambria" w:hAnsi="Cambria"/>
                <w:sz w:val="20"/>
                <w:szCs w:val="20"/>
              </w:rPr>
              <w:t xml:space="preserve"> z wbudowanym zamkiem w </w:t>
            </w:r>
            <w:proofErr w:type="spellStart"/>
            <w:r w:rsidRPr="00D64CBA">
              <w:rPr>
                <w:rFonts w:ascii="Cambria" w:hAnsi="Cambria"/>
                <w:sz w:val="20"/>
                <w:szCs w:val="20"/>
              </w:rPr>
              <w:t>kpl</w:t>
            </w:r>
            <w:proofErr w:type="spellEnd"/>
            <w:r w:rsidRPr="00D64CBA">
              <w:rPr>
                <w:rFonts w:ascii="Cambria" w:hAnsi="Cambria"/>
                <w:sz w:val="20"/>
                <w:szCs w:val="20"/>
              </w:rPr>
              <w:t xml:space="preserve">. 2 klucze, 3 półki wewnętrzne wykonane z blachy o grubości 0,8 mm z możliwością regulacji wysokości , zawieszenia co 350 mm o maksymalnym obciążeniu 50 kg,  wewnętrzny skarbczyk  wykonane z blachy o grubości 0,8 mm zamocowane  w górnej części szafy na całej szerokości,  skarbczyk oddzielnie zamykany na zamek kluczowy bębenkowy w </w:t>
            </w:r>
            <w:proofErr w:type="spellStart"/>
            <w:r w:rsidRPr="00D64CBA">
              <w:rPr>
                <w:rFonts w:ascii="Cambria" w:hAnsi="Cambria"/>
                <w:sz w:val="20"/>
                <w:szCs w:val="20"/>
              </w:rPr>
              <w:t>kpl</w:t>
            </w:r>
            <w:proofErr w:type="spellEnd"/>
            <w:r w:rsidRPr="00D64CBA">
              <w:rPr>
                <w:rFonts w:ascii="Cambria" w:hAnsi="Cambria"/>
                <w:sz w:val="20"/>
                <w:szCs w:val="20"/>
              </w:rPr>
              <w:t>. 2 klucze,  korpus i drzwi szafy wykonane z blachy stalowej o grubości 0,8 mm, drzwi szafy blokowane mechanizmem ryglowym na trzech krawędziach, zawiasy wewnętrzne, kąt otwarcia drzwi wynosi 120 stopni, kolor  RAL  7035</w:t>
            </w:r>
          </w:p>
          <w:p w:rsidR="00A3673E" w:rsidRPr="00A3673E" w:rsidRDefault="00A3673E" w:rsidP="00A3673E">
            <w:pPr>
              <w:spacing w:after="0"/>
              <w:rPr>
                <w:rFonts w:ascii="Cambria" w:hAnsi="Cambria"/>
                <w:b/>
                <w:sz w:val="20"/>
                <w:szCs w:val="20"/>
              </w:rPr>
            </w:pPr>
            <w:r w:rsidRPr="00A3673E">
              <w:rPr>
                <w:rFonts w:ascii="Cambria" w:hAnsi="Cambria"/>
                <w:b/>
                <w:sz w:val="20"/>
                <w:szCs w:val="20"/>
              </w:rPr>
              <w:t>Wymagane dokumenty:</w:t>
            </w:r>
          </w:p>
          <w:p w:rsidR="00A3673E" w:rsidRPr="00D64CBA" w:rsidRDefault="00A3673E" w:rsidP="00A3673E">
            <w:pPr>
              <w:spacing w:after="0"/>
              <w:rPr>
                <w:rFonts w:ascii="Cambria" w:hAnsi="Cambria"/>
                <w:sz w:val="20"/>
                <w:szCs w:val="20"/>
              </w:rPr>
            </w:pPr>
            <w:r>
              <w:rPr>
                <w:rFonts w:ascii="Cambria" w:hAnsi="Cambria"/>
                <w:sz w:val="20"/>
                <w:szCs w:val="20"/>
              </w:rPr>
              <w:t>-a</w:t>
            </w:r>
            <w:r w:rsidR="00C1608C">
              <w:rPr>
                <w:rFonts w:ascii="Cambria" w:hAnsi="Cambria"/>
                <w:sz w:val="20"/>
                <w:szCs w:val="20"/>
              </w:rPr>
              <w:t xml:space="preserve">test higieniczności potwierdzający przeznaczenie do użytkowania w pomieszczeniach biurowych i użyteczności publicznej </w:t>
            </w:r>
          </w:p>
        </w:tc>
        <w:tc>
          <w:tcPr>
            <w:tcW w:w="2835" w:type="dxa"/>
          </w:tcPr>
          <w:p w:rsidR="00D64CBA" w:rsidRPr="00D64CBA" w:rsidRDefault="00D64CBA" w:rsidP="000470E8">
            <w:pPr>
              <w:rPr>
                <w:rFonts w:ascii="Cambria" w:hAnsi="Cambria"/>
                <w:sz w:val="20"/>
                <w:szCs w:val="20"/>
              </w:rPr>
            </w:pPr>
            <w:r w:rsidRPr="00D64CBA">
              <w:rPr>
                <w:rFonts w:ascii="Cambria" w:hAnsi="Cambria" w:cs="Arial"/>
                <w:noProof/>
                <w:sz w:val="20"/>
                <w:szCs w:val="20"/>
                <w:lang w:eastAsia="pl-PL"/>
              </w:rPr>
              <w:drawing>
                <wp:inline distT="0" distB="0" distL="0" distR="0" wp14:anchorId="71D4BC9E" wp14:editId="0954FAA7">
                  <wp:extent cx="1104900" cy="1104900"/>
                  <wp:effectExtent l="0" t="0" r="0" b="0"/>
                  <wp:docPr id="17" name="Obraz 17" descr="http://www.mebelki-metalowe.pl/17-16-thickbox/szafa-biurowa-metalowa-sbm-204-3-polki-i-schowek-ma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mebelki-metalowe.pl/17-16-thickbox/szafa-biurowa-metalowa-sbm-204-3-polki-i-schowek-malow.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cs="Arial"/>
                <w:noProof/>
                <w:sz w:val="20"/>
                <w:szCs w:val="20"/>
              </w:rPr>
            </w:pPr>
            <w:r w:rsidRPr="00D64CBA">
              <w:rPr>
                <w:rFonts w:ascii="Cambria" w:hAnsi="Cambria" w:cs="Arial"/>
                <w:noProof/>
                <w:sz w:val="20"/>
                <w:szCs w:val="20"/>
              </w:rPr>
              <w:t>6</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8</w:t>
            </w:r>
          </w:p>
        </w:tc>
        <w:tc>
          <w:tcPr>
            <w:tcW w:w="6804" w:type="dxa"/>
          </w:tcPr>
          <w:p w:rsidR="00D64CBA" w:rsidRDefault="00D64CBA" w:rsidP="000470E8">
            <w:pPr>
              <w:rPr>
                <w:rFonts w:ascii="Cambria" w:hAnsi="Cambria"/>
                <w:sz w:val="20"/>
                <w:szCs w:val="20"/>
              </w:rPr>
            </w:pPr>
            <w:r w:rsidRPr="00D64CBA">
              <w:rPr>
                <w:rFonts w:ascii="Cambria" w:hAnsi="Cambria"/>
                <w:b/>
                <w:sz w:val="20"/>
                <w:szCs w:val="20"/>
              </w:rPr>
              <w:t>Szafa metalowa, 2-drzwiowa</w:t>
            </w:r>
            <w:r w:rsidRPr="00D64CBA">
              <w:rPr>
                <w:rFonts w:ascii="Cambria" w:hAnsi="Cambria"/>
                <w:sz w:val="20"/>
                <w:szCs w:val="20"/>
              </w:rPr>
              <w:t xml:space="preserve">, bezklasowa z 4 półkami 1900x1000x400, ergonomiczny płaski uchwyt </w:t>
            </w:r>
            <w:proofErr w:type="spellStart"/>
            <w:r w:rsidRPr="00D64CBA">
              <w:rPr>
                <w:rFonts w:ascii="Cambria" w:hAnsi="Cambria"/>
                <w:sz w:val="20"/>
                <w:szCs w:val="20"/>
              </w:rPr>
              <w:t>klamkowy</w:t>
            </w:r>
            <w:proofErr w:type="spellEnd"/>
            <w:r w:rsidRPr="00D64CBA">
              <w:rPr>
                <w:rFonts w:ascii="Cambria" w:hAnsi="Cambria"/>
                <w:sz w:val="20"/>
                <w:szCs w:val="20"/>
              </w:rPr>
              <w:t xml:space="preserve"> z wbudowanym zamkiem w </w:t>
            </w:r>
            <w:proofErr w:type="spellStart"/>
            <w:r w:rsidRPr="00D64CBA">
              <w:rPr>
                <w:rFonts w:ascii="Cambria" w:hAnsi="Cambria"/>
                <w:sz w:val="20"/>
                <w:szCs w:val="20"/>
              </w:rPr>
              <w:t>kpl</w:t>
            </w:r>
            <w:proofErr w:type="spellEnd"/>
            <w:r w:rsidRPr="00D64CBA">
              <w:rPr>
                <w:rFonts w:ascii="Cambria" w:hAnsi="Cambria"/>
                <w:sz w:val="20"/>
                <w:szCs w:val="20"/>
              </w:rPr>
              <w:t xml:space="preserve">. 2 klucze, 4 półki wewnętrzne wykonane z blachy o grubości 0,8 mm z </w:t>
            </w:r>
            <w:r w:rsidRPr="00D64CBA">
              <w:rPr>
                <w:rFonts w:ascii="Cambria" w:hAnsi="Cambria"/>
                <w:sz w:val="20"/>
                <w:szCs w:val="20"/>
              </w:rPr>
              <w:lastRenderedPageBreak/>
              <w:t>możliwością regulacji wysokości,  zawieszenia co 350 mm o maksymalnym obciążeniu 50 kg, korpus i drzwi szafy wykonane z blachy stalowej o grubości 0,8 mm, drzwi szafy blokowane mechanizmem ryglowym na trzech krawędziach, zawiasy wewnętrzne, kat otwarcia drzwi wynosi 120 stopni, kolor RAL 7035</w:t>
            </w:r>
          </w:p>
          <w:p w:rsidR="009C01CA" w:rsidRPr="00A3673E" w:rsidRDefault="009C01CA" w:rsidP="009C01CA">
            <w:pPr>
              <w:spacing w:after="0"/>
              <w:rPr>
                <w:rFonts w:ascii="Cambria" w:hAnsi="Cambria"/>
                <w:b/>
                <w:sz w:val="20"/>
                <w:szCs w:val="20"/>
              </w:rPr>
            </w:pPr>
            <w:r w:rsidRPr="00A3673E">
              <w:rPr>
                <w:rFonts w:ascii="Cambria" w:hAnsi="Cambria"/>
                <w:b/>
                <w:sz w:val="20"/>
                <w:szCs w:val="20"/>
              </w:rPr>
              <w:t>Wymagane dokumenty:</w:t>
            </w:r>
          </w:p>
          <w:p w:rsidR="009C01CA" w:rsidRPr="00D64CBA" w:rsidRDefault="009C01CA" w:rsidP="00DE7CAB">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tc>
        <w:tc>
          <w:tcPr>
            <w:tcW w:w="2835" w:type="dxa"/>
          </w:tcPr>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noProof/>
                <w:sz w:val="20"/>
                <w:szCs w:val="20"/>
              </w:rPr>
            </w:pPr>
            <w:r w:rsidRPr="00D64CBA">
              <w:rPr>
                <w:rFonts w:ascii="Cambria" w:hAnsi="Cambria"/>
                <w:noProof/>
                <w:sz w:val="20"/>
                <w:szCs w:val="20"/>
              </w:rPr>
              <w:lastRenderedPageBreak/>
              <w:t xml:space="preserve">         </w:t>
            </w:r>
            <w:r w:rsidRPr="00D64CBA">
              <w:rPr>
                <w:rFonts w:ascii="Cambria" w:hAnsi="Cambria"/>
                <w:noProof/>
                <w:sz w:val="20"/>
                <w:szCs w:val="20"/>
                <w:lang w:eastAsia="pl-PL"/>
              </w:rPr>
              <w:drawing>
                <wp:inline distT="0" distB="0" distL="0" distR="0" wp14:anchorId="764FB952" wp14:editId="6B85838F">
                  <wp:extent cx="695325" cy="962025"/>
                  <wp:effectExtent l="0" t="0" r="9525" b="9525"/>
                  <wp:docPr id="16" name="Obraz 16" descr="http://www.lobby-meble.pl/img/metalowe/Sbm203_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lobby-meble.pl/img/metalowe/Sbm203_46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5325" cy="962025"/>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lastRenderedPageBreak/>
              <w:t>18</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lastRenderedPageBreak/>
              <w:t>9</w:t>
            </w:r>
          </w:p>
        </w:tc>
        <w:tc>
          <w:tcPr>
            <w:tcW w:w="6804" w:type="dxa"/>
          </w:tcPr>
          <w:p w:rsidR="009C01CA" w:rsidRDefault="00D64CBA" w:rsidP="000470E8">
            <w:pPr>
              <w:rPr>
                <w:rFonts w:ascii="Cambria" w:hAnsi="Cambria"/>
                <w:color w:val="000000"/>
                <w:sz w:val="20"/>
                <w:szCs w:val="20"/>
              </w:rPr>
            </w:pPr>
            <w:r w:rsidRPr="00D64CBA">
              <w:rPr>
                <w:rFonts w:ascii="Cambria" w:hAnsi="Cambria"/>
                <w:b/>
                <w:sz w:val="20"/>
                <w:szCs w:val="20"/>
              </w:rPr>
              <w:t>Szafa metalowa 1-drzwiowa klasy B</w:t>
            </w:r>
            <w:r w:rsidRPr="00D64CBA">
              <w:rPr>
                <w:rFonts w:ascii="Cambria" w:hAnsi="Cambria"/>
                <w:sz w:val="20"/>
                <w:szCs w:val="20"/>
              </w:rPr>
              <w:t xml:space="preserve"> z jednym skarbczykiem zamykana na zamek klasy A, wymiary  1500x700x400 + 2 półki.  K</w:t>
            </w:r>
            <w:r w:rsidRPr="00D64CBA">
              <w:rPr>
                <w:rFonts w:ascii="Cambria" w:hAnsi="Cambria"/>
                <w:color w:val="000000"/>
                <w:sz w:val="20"/>
                <w:szCs w:val="20"/>
              </w:rPr>
              <w:t xml:space="preserve">lasa B (wg Zarządzenia Nr 57/MON Ministra Obrony Narodowej z dnia 16 grudnia 2011, Zarządzenia Nr 58/MON Ministra Obrony Narodowej z dnia 22 grudnia 2011 r.), wymiary zewnętrzne: H-1500, S-700, G-400 mm, zamek kluczowy kl. B wg normy EN 1300 z dwoma kluczami oraz zamek mechaniczny szyfrowy,  kl. B wg normy EN 1300, trzytarczowy o cichym przesuwie posiadający minimum 100 podziałek , na pokrętle, 2 półki wewnętrzne wykonane z blachy o grubości 0,8 mm z możliwością regulacji wysokości, zawieszenia co 350 mm o maksymalnym obciążeniu 50 kg, jeden wewnętrzny skarbczyk wykonane z blachy o grubości 2 mm zamocowany w górnej części szafy , na całej szerokości, skarbczyk zamykany na zamek kluczowy w kl. A w </w:t>
            </w:r>
            <w:proofErr w:type="spellStart"/>
            <w:r w:rsidRPr="00D64CBA">
              <w:rPr>
                <w:rFonts w:ascii="Cambria" w:hAnsi="Cambria"/>
                <w:color w:val="000000"/>
                <w:sz w:val="20"/>
                <w:szCs w:val="20"/>
              </w:rPr>
              <w:t>kpl</w:t>
            </w:r>
            <w:proofErr w:type="spellEnd"/>
            <w:r w:rsidRPr="00D64CBA">
              <w:rPr>
                <w:rFonts w:ascii="Cambria" w:hAnsi="Cambria"/>
                <w:color w:val="000000"/>
                <w:sz w:val="20"/>
                <w:szCs w:val="20"/>
              </w:rPr>
              <w:t xml:space="preserve">. 2 klucze, wymiary zewnętrzne jednego skarbczyka: H- 322, S-694, G- 260 mm, korpus i drzwi szafy wykonane z blachy stalowej o grubości 3 mm, drzwi szafy blokowane mechanizmem ryglowym na trzech krawędziach z ryglami o średnicy , 20 mm oraz stałym ryglem </w:t>
            </w:r>
            <w:proofErr w:type="spellStart"/>
            <w:r w:rsidRPr="00D64CBA">
              <w:rPr>
                <w:rFonts w:ascii="Cambria" w:hAnsi="Cambria"/>
                <w:color w:val="000000"/>
                <w:sz w:val="20"/>
                <w:szCs w:val="20"/>
              </w:rPr>
              <w:t>przyzawiasowym</w:t>
            </w:r>
            <w:proofErr w:type="spellEnd"/>
            <w:r w:rsidRPr="00D64CBA">
              <w:rPr>
                <w:rFonts w:ascii="Cambria" w:hAnsi="Cambria"/>
                <w:color w:val="000000"/>
                <w:sz w:val="20"/>
                <w:szCs w:val="20"/>
              </w:rPr>
              <w:t>, klamka i zamki zamontowane na wzmocnionym szyldzie , zawiasy wewnętrzne, kąt otwarcia drzwi wynosi 180 stopni, kolor RAL 7035,</w:t>
            </w:r>
          </w:p>
          <w:p w:rsidR="009C01CA" w:rsidRPr="009C01CA" w:rsidRDefault="009C01CA" w:rsidP="009C01CA">
            <w:pPr>
              <w:spacing w:after="0"/>
              <w:rPr>
                <w:rFonts w:ascii="Cambria" w:hAnsi="Cambria"/>
                <w:b/>
                <w:color w:val="000000"/>
                <w:sz w:val="20"/>
                <w:szCs w:val="20"/>
              </w:rPr>
            </w:pPr>
            <w:r w:rsidRPr="009C01CA">
              <w:rPr>
                <w:rFonts w:ascii="Cambria" w:hAnsi="Cambria"/>
                <w:b/>
                <w:color w:val="000000"/>
                <w:sz w:val="20"/>
                <w:szCs w:val="20"/>
              </w:rPr>
              <w:t>Wymagane dokumenty:</w:t>
            </w:r>
          </w:p>
          <w:p w:rsidR="00D64CBA" w:rsidRPr="00D64CBA" w:rsidRDefault="00D64CBA" w:rsidP="009C01CA">
            <w:pPr>
              <w:spacing w:after="0"/>
              <w:rPr>
                <w:rFonts w:ascii="Cambria" w:hAnsi="Cambria"/>
                <w:sz w:val="20"/>
                <w:szCs w:val="20"/>
              </w:rPr>
            </w:pPr>
            <w:r w:rsidRPr="009C01CA">
              <w:rPr>
                <w:rFonts w:ascii="Cambria" w:hAnsi="Cambria"/>
                <w:color w:val="FF0000"/>
                <w:sz w:val="20"/>
                <w:szCs w:val="20"/>
              </w:rPr>
              <w:t xml:space="preserve"> </w:t>
            </w:r>
            <w:r w:rsidR="009C01CA" w:rsidRPr="00D85297">
              <w:rPr>
                <w:rFonts w:ascii="Cambria" w:hAnsi="Cambria"/>
                <w:sz w:val="20"/>
                <w:szCs w:val="20"/>
              </w:rPr>
              <w:t>-</w:t>
            </w:r>
            <w:r w:rsidRPr="00D85297">
              <w:rPr>
                <w:rFonts w:ascii="Cambria" w:hAnsi="Cambria"/>
                <w:sz w:val="20"/>
                <w:szCs w:val="20"/>
              </w:rPr>
              <w:t xml:space="preserve">aktualne </w:t>
            </w:r>
            <w:r w:rsidRPr="00D64CBA">
              <w:rPr>
                <w:rFonts w:ascii="Cambria" w:hAnsi="Cambria"/>
                <w:color w:val="000000"/>
                <w:sz w:val="20"/>
                <w:szCs w:val="20"/>
              </w:rPr>
              <w:t>certyfika</w:t>
            </w:r>
            <w:r w:rsidRPr="00D85297">
              <w:rPr>
                <w:rFonts w:ascii="Cambria" w:hAnsi="Cambria"/>
                <w:sz w:val="20"/>
                <w:szCs w:val="20"/>
              </w:rPr>
              <w:t xml:space="preserve">ty </w:t>
            </w:r>
            <w:r w:rsidRPr="00D64CBA">
              <w:rPr>
                <w:rFonts w:ascii="Cambria" w:hAnsi="Cambria"/>
                <w:color w:val="000000"/>
                <w:sz w:val="20"/>
                <w:szCs w:val="20"/>
              </w:rPr>
              <w:t>IMP na szafę i zamki</w:t>
            </w:r>
          </w:p>
        </w:tc>
        <w:tc>
          <w:tcPr>
            <w:tcW w:w="2835" w:type="dxa"/>
          </w:tcPr>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2A11B6E6" wp14:editId="04A24CC8">
                  <wp:extent cx="1076325" cy="1619250"/>
                  <wp:effectExtent l="0" t="0" r="9525" b="0"/>
                  <wp:docPr id="15" name="Obraz 15" descr="http://www.lajs.pl/media/products/36bcab808d0a58c620873d44b77410b5/images/thumbnail/big_aw-70.jpg?lm=137316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http://www.lajs.pl/media/products/36bcab808d0a58c620873d44b77410b5/images/thumbnail/big_aw-70.jpg?lm=13731697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6325" cy="161925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1</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10</w:t>
            </w:r>
          </w:p>
        </w:tc>
        <w:tc>
          <w:tcPr>
            <w:tcW w:w="6804" w:type="dxa"/>
          </w:tcPr>
          <w:p w:rsidR="00D64CBA" w:rsidRPr="00D64CBA" w:rsidRDefault="00D64CBA" w:rsidP="00EB1F34">
            <w:pPr>
              <w:spacing w:after="0"/>
              <w:rPr>
                <w:rFonts w:ascii="Cambria" w:hAnsi="Cambria"/>
                <w:sz w:val="20"/>
                <w:szCs w:val="20"/>
              </w:rPr>
            </w:pPr>
            <w:r w:rsidRPr="00D64CBA">
              <w:rPr>
                <w:rFonts w:ascii="Cambria" w:hAnsi="Cambria"/>
                <w:b/>
                <w:sz w:val="20"/>
                <w:szCs w:val="20"/>
              </w:rPr>
              <w:t>Szafka ubraniowa metalowa</w:t>
            </w:r>
            <w:r w:rsidR="00EB1F34">
              <w:rPr>
                <w:rFonts w:ascii="Cambria" w:hAnsi="Cambria"/>
                <w:sz w:val="20"/>
                <w:szCs w:val="20"/>
              </w:rPr>
              <w:t xml:space="preserve"> dwuskrzydłowa  o szer.</w:t>
            </w:r>
            <w:r w:rsidRPr="00D64CBA">
              <w:rPr>
                <w:rFonts w:ascii="Cambria" w:hAnsi="Cambria"/>
                <w:sz w:val="20"/>
                <w:szCs w:val="20"/>
              </w:rPr>
              <w:t xml:space="preserve"> komory 30cm</w:t>
            </w:r>
          </w:p>
          <w:p w:rsidR="00D64CBA" w:rsidRPr="00D64CBA" w:rsidRDefault="00D64CBA" w:rsidP="00EB1F34">
            <w:pPr>
              <w:spacing w:after="0"/>
              <w:rPr>
                <w:rFonts w:ascii="Cambria" w:hAnsi="Cambria"/>
                <w:sz w:val="20"/>
                <w:szCs w:val="20"/>
              </w:rPr>
            </w:pPr>
            <w:r w:rsidRPr="00D64CBA">
              <w:rPr>
                <w:rFonts w:ascii="Cambria" w:hAnsi="Cambria"/>
                <w:sz w:val="20"/>
                <w:szCs w:val="20"/>
              </w:rPr>
              <w:t>Szafka o wymiarach szerokość 60cm, głębokość 50cm, wysokość 180cm</w:t>
            </w:r>
          </w:p>
          <w:p w:rsidR="00D64CBA" w:rsidRPr="00D64CBA" w:rsidRDefault="00D64CBA" w:rsidP="00EB1F34">
            <w:pPr>
              <w:spacing w:before="100" w:beforeAutospacing="1" w:after="0"/>
              <w:contextualSpacing/>
              <w:rPr>
                <w:rFonts w:ascii="Cambria" w:hAnsi="Cambria"/>
                <w:sz w:val="20"/>
                <w:szCs w:val="20"/>
              </w:rPr>
            </w:pPr>
            <w:r w:rsidRPr="00D64CBA">
              <w:rPr>
                <w:rFonts w:ascii="Cambria" w:hAnsi="Cambria"/>
                <w:sz w:val="20"/>
                <w:szCs w:val="20"/>
              </w:rPr>
              <w:t>-perforacja drzwi w postaci systemów otworów ze specjalnym wzorem o powierzchni 110cm2/drzwi</w:t>
            </w:r>
          </w:p>
          <w:p w:rsidR="00D64CBA" w:rsidRPr="00D64CBA" w:rsidRDefault="00D64CBA" w:rsidP="000470E8">
            <w:pPr>
              <w:spacing w:before="100" w:beforeAutospacing="1"/>
              <w:contextualSpacing/>
              <w:rPr>
                <w:rFonts w:ascii="Cambria" w:hAnsi="Cambria"/>
                <w:sz w:val="20"/>
                <w:szCs w:val="20"/>
              </w:rPr>
            </w:pPr>
            <w:r w:rsidRPr="00D64CBA">
              <w:rPr>
                <w:rFonts w:ascii="Cambria" w:hAnsi="Cambria"/>
                <w:sz w:val="20"/>
                <w:szCs w:val="20"/>
              </w:rPr>
              <w:t>-meble wykonane z blachy 0,8mm przy zastosowaniu specjalnych profili wzmacniających w konstrukcji szafy</w:t>
            </w:r>
          </w:p>
          <w:p w:rsidR="00D64CBA" w:rsidRPr="00D64CBA" w:rsidRDefault="00D64CBA" w:rsidP="000470E8">
            <w:pPr>
              <w:spacing w:before="100" w:beforeAutospacing="1"/>
              <w:contextualSpacing/>
              <w:rPr>
                <w:rFonts w:ascii="Cambria" w:hAnsi="Cambria"/>
                <w:sz w:val="20"/>
                <w:szCs w:val="20"/>
              </w:rPr>
            </w:pPr>
            <w:r w:rsidRPr="00D64CBA">
              <w:rPr>
                <w:rFonts w:ascii="Cambria" w:hAnsi="Cambria"/>
                <w:sz w:val="20"/>
                <w:szCs w:val="20"/>
              </w:rPr>
              <w:t xml:space="preserve">-zamek w systemie master </w:t>
            </w:r>
            <w:proofErr w:type="spellStart"/>
            <w:r w:rsidRPr="00D64CBA">
              <w:rPr>
                <w:rFonts w:ascii="Cambria" w:hAnsi="Cambria"/>
                <w:sz w:val="20"/>
                <w:szCs w:val="20"/>
              </w:rPr>
              <w:t>key</w:t>
            </w:r>
            <w:proofErr w:type="spellEnd"/>
            <w:r w:rsidRPr="00D64CBA">
              <w:rPr>
                <w:rFonts w:ascii="Cambria" w:hAnsi="Cambria"/>
                <w:sz w:val="20"/>
                <w:szCs w:val="20"/>
              </w:rPr>
              <w:t xml:space="preserve"> z dwoma kluczykami, ryglujący w 3 pkt. (możliwość zastosowania zamka 1 pkt.)</w:t>
            </w:r>
          </w:p>
          <w:p w:rsidR="00D64CBA" w:rsidRPr="00D64CBA" w:rsidRDefault="00D64CBA" w:rsidP="000470E8">
            <w:pPr>
              <w:spacing w:before="100" w:beforeAutospacing="1"/>
              <w:contextualSpacing/>
              <w:rPr>
                <w:rFonts w:ascii="Cambria" w:hAnsi="Cambria"/>
                <w:sz w:val="20"/>
                <w:szCs w:val="20"/>
              </w:rPr>
            </w:pPr>
            <w:r w:rsidRPr="00D64CBA">
              <w:rPr>
                <w:rFonts w:ascii="Cambria" w:hAnsi="Cambria"/>
                <w:sz w:val="20"/>
                <w:szCs w:val="20"/>
              </w:rPr>
              <w:t xml:space="preserve">-w komorze plastikowy drążek z dwoma haczykami, haczyk na drzwi, lusterko oraz samoprzylepny </w:t>
            </w:r>
            <w:proofErr w:type="spellStart"/>
            <w:r w:rsidRPr="00D64CBA">
              <w:rPr>
                <w:rFonts w:ascii="Cambria" w:hAnsi="Cambria"/>
                <w:sz w:val="20"/>
                <w:szCs w:val="20"/>
              </w:rPr>
              <w:t>wizytownik</w:t>
            </w:r>
            <w:proofErr w:type="spellEnd"/>
            <w:r w:rsidRPr="00D64CBA">
              <w:rPr>
                <w:rFonts w:ascii="Cambria" w:hAnsi="Cambria"/>
                <w:sz w:val="20"/>
                <w:szCs w:val="20"/>
              </w:rPr>
              <w:t xml:space="preserve"> </w:t>
            </w:r>
          </w:p>
          <w:p w:rsidR="00D64CBA" w:rsidRPr="00D64CBA" w:rsidRDefault="00D64CBA" w:rsidP="000470E8">
            <w:pPr>
              <w:spacing w:before="100" w:beforeAutospacing="1"/>
              <w:contextualSpacing/>
              <w:rPr>
                <w:rFonts w:ascii="Cambria" w:hAnsi="Cambria"/>
                <w:sz w:val="20"/>
                <w:szCs w:val="20"/>
              </w:rPr>
            </w:pPr>
            <w:r w:rsidRPr="00D64CBA">
              <w:rPr>
                <w:rFonts w:ascii="Cambria" w:hAnsi="Cambria"/>
                <w:sz w:val="20"/>
                <w:szCs w:val="20"/>
              </w:rPr>
              <w:t xml:space="preserve">-półka w szafie montowana na stałe posiada światło miedzy wieńcem 300mm </w:t>
            </w:r>
          </w:p>
          <w:p w:rsidR="00D64CBA" w:rsidRDefault="00D64CBA" w:rsidP="00EB1F34">
            <w:pPr>
              <w:spacing w:before="100" w:beforeAutospacing="1"/>
              <w:contextualSpacing/>
              <w:rPr>
                <w:rFonts w:ascii="Cambria" w:hAnsi="Cambria"/>
                <w:sz w:val="20"/>
                <w:szCs w:val="20"/>
              </w:rPr>
            </w:pPr>
            <w:r w:rsidRPr="00D64CBA">
              <w:rPr>
                <w:rFonts w:ascii="Cambria" w:hAnsi="Cambria"/>
                <w:sz w:val="20"/>
                <w:szCs w:val="20"/>
              </w:rPr>
              <w:t>-wymiary gaba</w:t>
            </w:r>
            <w:r w:rsidR="00EB1F34">
              <w:rPr>
                <w:rFonts w:ascii="Cambria" w:hAnsi="Cambria"/>
                <w:sz w:val="20"/>
                <w:szCs w:val="20"/>
              </w:rPr>
              <w:t>rytowe drzwi: 1716mmx249mmx18mm</w:t>
            </w:r>
          </w:p>
          <w:p w:rsidR="009C01CA" w:rsidRPr="00A3673E" w:rsidRDefault="009C01CA" w:rsidP="009C01CA">
            <w:pPr>
              <w:spacing w:after="0"/>
              <w:rPr>
                <w:rFonts w:ascii="Cambria" w:hAnsi="Cambria"/>
                <w:b/>
                <w:sz w:val="20"/>
                <w:szCs w:val="20"/>
              </w:rPr>
            </w:pPr>
            <w:r w:rsidRPr="00A3673E">
              <w:rPr>
                <w:rFonts w:ascii="Cambria" w:hAnsi="Cambria"/>
                <w:b/>
                <w:sz w:val="20"/>
                <w:szCs w:val="20"/>
              </w:rPr>
              <w:t>Wymagane dokumenty:</w:t>
            </w:r>
          </w:p>
          <w:p w:rsidR="009C01CA" w:rsidRPr="00D64CBA" w:rsidRDefault="009C01CA" w:rsidP="009C01CA">
            <w:pPr>
              <w:spacing w:before="100" w:beforeAutospacing="1"/>
              <w:contextualSpacing/>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tc>
        <w:tc>
          <w:tcPr>
            <w:tcW w:w="2835" w:type="dxa"/>
          </w:tcPr>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5DCD4D40" wp14:editId="28197076">
                  <wp:extent cx="1381125" cy="1381125"/>
                  <wp:effectExtent l="0" t="0" r="9525" b="9525"/>
                  <wp:docPr id="14" name="Obraz 14" descr="Szafki ubrani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zafki ubraniow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H="1">
                            <a:off x="0" y="0"/>
                            <a:ext cx="1381125" cy="1381125"/>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14</w:t>
            </w:r>
          </w:p>
        </w:tc>
      </w:tr>
      <w:tr w:rsidR="00E665B5" w:rsidRPr="00D64CBA" w:rsidTr="006975B8">
        <w:trPr>
          <w:trHeight w:val="6255"/>
        </w:trPr>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lastRenderedPageBreak/>
              <w:t>11</w:t>
            </w:r>
          </w:p>
        </w:tc>
        <w:tc>
          <w:tcPr>
            <w:tcW w:w="6804" w:type="dxa"/>
          </w:tcPr>
          <w:p w:rsidR="00D64CBA" w:rsidRPr="00D64CBA" w:rsidRDefault="00D64CBA" w:rsidP="000470E8">
            <w:pPr>
              <w:jc w:val="both"/>
              <w:rPr>
                <w:rFonts w:ascii="Cambria" w:hAnsi="Cambria"/>
                <w:sz w:val="20"/>
                <w:szCs w:val="20"/>
              </w:rPr>
            </w:pPr>
            <w:r w:rsidRPr="00D64CBA">
              <w:rPr>
                <w:rFonts w:ascii="Cambria" w:hAnsi="Cambria"/>
                <w:b/>
                <w:sz w:val="20"/>
                <w:szCs w:val="20"/>
              </w:rPr>
              <w:t>Biurko typu „koniczynka</w:t>
            </w:r>
            <w:r w:rsidRPr="00D64CBA">
              <w:rPr>
                <w:rFonts w:ascii="Cambria" w:hAnsi="Cambria"/>
                <w:sz w:val="20"/>
                <w:szCs w:val="20"/>
              </w:rPr>
              <w:t xml:space="preserve">”. Blat biurka wykonany z płyty wiórowej o grubości 25 mm MELAMINA stelaż metalowy w kolorze RAL9006: nogi w kształcie litery C połączone kanałem kablowym poziomym (po długości dłuższego boku biurka) . Nogi biurka wyposażone w kanał kablowy pionowy, do biurka z nogą w kształcie litery „C”. Kanał plastikowy dopasowany miedzy pionowe części nogi - nie dopuszcza się widocznych prześwitów miedzy kanałem a stelażem biurka. Otwierany na całej wysokości i łatwo demontowany. Wysokość kanału </w:t>
            </w:r>
            <w:smartTag w:uri="urn:schemas-microsoft-com:office:smarttags" w:element="metricconverter">
              <w:smartTagPr>
                <w:attr w:name="ProductID" w:val="65 cm"/>
              </w:smartTagPr>
              <w:r w:rsidRPr="00D64CBA">
                <w:rPr>
                  <w:rFonts w:ascii="Cambria" w:hAnsi="Cambria"/>
                  <w:sz w:val="20"/>
                  <w:szCs w:val="20"/>
                </w:rPr>
                <w:t>65 cm</w:t>
              </w:r>
            </w:smartTag>
            <w:r w:rsidRPr="00D64CBA">
              <w:rPr>
                <w:rFonts w:ascii="Cambria" w:hAnsi="Cambria"/>
                <w:sz w:val="20"/>
                <w:szCs w:val="20"/>
              </w:rPr>
              <w:t>, dopasowana do stelaża biurka Pod blatem półka na klawiaturę. Biurka oddzielone od siebie mobilnymi, ruchomymi ekranami wys.140cm. Przegrody mają być obustronnie tapicerowane, aby dodatkowo tłumić dźwięk w pomieszczeniu. Przegrody mają mieć możliwość łączenia do biurek (do konstrukcji lub do blatu). Przegrody mają mieć grubość min. 2cm, ale nie grubsze niż 5cm. Elementy konstrukcyjne przegrody mają być ukryte pod tapicerką (nie dotyczy łączników, wsporników itp. elementów). Obrzeże PCV 2mm</w:t>
            </w:r>
          </w:p>
          <w:p w:rsidR="009C01CA" w:rsidRPr="00A3673E" w:rsidRDefault="009C01CA" w:rsidP="009C01CA">
            <w:pPr>
              <w:spacing w:after="0"/>
              <w:rPr>
                <w:rFonts w:ascii="Cambria" w:hAnsi="Cambria"/>
                <w:b/>
                <w:sz w:val="20"/>
                <w:szCs w:val="20"/>
              </w:rPr>
            </w:pPr>
            <w:r w:rsidRPr="00A3673E">
              <w:rPr>
                <w:rFonts w:ascii="Cambria" w:hAnsi="Cambria"/>
                <w:b/>
                <w:sz w:val="20"/>
                <w:szCs w:val="20"/>
              </w:rPr>
              <w:t>Wymagane dokumenty:</w:t>
            </w:r>
          </w:p>
          <w:p w:rsidR="009C01CA" w:rsidRPr="00A3673E" w:rsidRDefault="009C01CA" w:rsidP="009C01CA">
            <w:pPr>
              <w:spacing w:after="0"/>
              <w:rPr>
                <w:rFonts w:ascii="Cambria" w:hAnsi="Cambria"/>
                <w:sz w:val="20"/>
                <w:szCs w:val="20"/>
              </w:rPr>
            </w:pPr>
            <w:r w:rsidRPr="00A3673E">
              <w:rPr>
                <w:rFonts w:ascii="Cambria" w:hAnsi="Cambria"/>
                <w:sz w:val="20"/>
                <w:szCs w:val="20"/>
              </w:rPr>
              <w:t>-atesty, certyfikaty EN 14073-2, EN 14073-3, EN 14074, EN 527-1, EN 527-2, EN 527-3;</w:t>
            </w:r>
          </w:p>
          <w:p w:rsidR="009C01CA" w:rsidRDefault="009C01CA" w:rsidP="009C01CA">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p w:rsidR="00D64CBA" w:rsidRPr="00D64CBA" w:rsidRDefault="009C01CA" w:rsidP="009C01CA">
            <w:pPr>
              <w:jc w:val="both"/>
              <w:rPr>
                <w:rFonts w:ascii="Cambria" w:hAnsi="Cambria"/>
                <w:sz w:val="20"/>
                <w:szCs w:val="20"/>
              </w:rPr>
            </w:pPr>
            <w:r>
              <w:rPr>
                <w:rFonts w:ascii="Cambria" w:hAnsi="Cambria"/>
                <w:sz w:val="20"/>
                <w:szCs w:val="20"/>
              </w:rPr>
              <w:t xml:space="preserve">-atest lub certyfikat potwierdzający spełnienie Rozporządzenia </w:t>
            </w:r>
            <w:proofErr w:type="spellStart"/>
            <w:r>
              <w:rPr>
                <w:rFonts w:ascii="Cambria" w:hAnsi="Cambria"/>
                <w:sz w:val="20"/>
                <w:szCs w:val="20"/>
              </w:rPr>
              <w:t>MPiPS</w:t>
            </w:r>
            <w:proofErr w:type="spellEnd"/>
            <w:r>
              <w:rPr>
                <w:rFonts w:ascii="Cambria" w:hAnsi="Cambria"/>
                <w:sz w:val="20"/>
                <w:szCs w:val="20"/>
              </w:rPr>
              <w:t xml:space="preserve"> z 1grudnia 1998 r (Dz.U nr 148, poz. 973)</w:t>
            </w:r>
          </w:p>
          <w:p w:rsidR="00D64CBA" w:rsidRPr="00D64CBA" w:rsidRDefault="00D64CBA" w:rsidP="000470E8">
            <w:pPr>
              <w:rPr>
                <w:rFonts w:ascii="Cambria" w:hAnsi="Cambria"/>
                <w:sz w:val="20"/>
                <w:szCs w:val="20"/>
              </w:rPr>
            </w:pPr>
          </w:p>
        </w:tc>
        <w:tc>
          <w:tcPr>
            <w:tcW w:w="2835" w:type="dxa"/>
          </w:tcPr>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07F00B50" wp14:editId="1EEEAA12">
                  <wp:extent cx="1047750" cy="1047750"/>
                  <wp:effectExtent l="0" t="0" r="0" b="0"/>
                  <wp:docPr id="13" name="Obraz 13" descr="C:\Documents and Settings\aldonad\Pulpit\KLIENCI\POLICJA\Biurko gwieździ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C:\Documents and Settings\aldonad\Pulpit\KLIENCI\POLICJA\Biurko gwieździst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D64CBA">
              <w:rPr>
                <w:rFonts w:ascii="Cambria" w:hAnsi="Cambria"/>
                <w:noProof/>
                <w:sz w:val="20"/>
                <w:szCs w:val="20"/>
                <w:lang w:eastAsia="pl-PL"/>
              </w:rPr>
              <w:drawing>
                <wp:inline distT="0" distB="0" distL="0" distR="0" wp14:anchorId="44FF3C3F" wp14:editId="0EB71036">
                  <wp:extent cx="1228725" cy="933450"/>
                  <wp:effectExtent l="0" t="0" r="9525" b="0"/>
                  <wp:docPr id="12" name="Obraz 12" descr="szuflada na klawiaturę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szuflada na klawiaturę_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933450"/>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1FF59A7F" wp14:editId="2C34BA6D">
                  <wp:extent cx="838200" cy="42862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sidRPr="00D64CBA">
              <w:rPr>
                <w:rFonts w:ascii="Cambria" w:hAnsi="Cambria"/>
                <w:noProof/>
                <w:sz w:val="20"/>
                <w:szCs w:val="20"/>
              </w:rPr>
              <w:t xml:space="preserve"> </w:t>
            </w:r>
            <w:r w:rsidRPr="00D64CBA">
              <w:rPr>
                <w:rFonts w:ascii="Cambria" w:hAnsi="Cambria"/>
                <w:noProof/>
                <w:sz w:val="20"/>
                <w:szCs w:val="20"/>
                <w:lang w:eastAsia="pl-PL"/>
              </w:rPr>
              <w:drawing>
                <wp:inline distT="0" distB="0" distL="0" distR="0" wp14:anchorId="7DE0BB97" wp14:editId="31898173">
                  <wp:extent cx="571500" cy="933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933450"/>
                          </a:xfrm>
                          <a:prstGeom prst="rect">
                            <a:avLst/>
                          </a:prstGeom>
                          <a:noFill/>
                          <a:ln>
                            <a:noFill/>
                          </a:ln>
                        </pic:spPr>
                      </pic:pic>
                    </a:graphicData>
                  </a:graphic>
                </wp:inline>
              </w:drawing>
            </w:r>
          </w:p>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0337DA58" wp14:editId="10C012FA">
                  <wp:extent cx="1219200" cy="1219200"/>
                  <wp:effectExtent l="0" t="0" r="0" b="0"/>
                  <wp:docPr id="9" name="Obraz 9" descr="3d83b9895f1e4adab8fea55a8c691b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3d83b9895f1e4adab8fea55a8c691b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14</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12</w:t>
            </w:r>
          </w:p>
        </w:tc>
        <w:tc>
          <w:tcPr>
            <w:tcW w:w="6804" w:type="dxa"/>
          </w:tcPr>
          <w:p w:rsidR="00D64CBA" w:rsidRDefault="00D64CBA" w:rsidP="000470E8">
            <w:pPr>
              <w:pStyle w:val="Bezodstpw"/>
              <w:rPr>
                <w:rFonts w:ascii="Cambria" w:hAnsi="Cambria"/>
                <w:sz w:val="20"/>
                <w:szCs w:val="20"/>
              </w:rPr>
            </w:pPr>
            <w:r w:rsidRPr="00D64CBA">
              <w:rPr>
                <w:rFonts w:ascii="Cambria" w:hAnsi="Cambria"/>
                <w:sz w:val="20"/>
                <w:szCs w:val="20"/>
              </w:rPr>
              <w:t xml:space="preserve">Stół konferencyjny prosty ramowy, wysokość regulowana w zakresie 72–84cm, Blat stołu wykonany z płyty wiórowej o grubości 25mm MELAMINA. Stelaż stołu stalowy , malowany proszkowo na kolor RAL9006.  Nogi okrągłe o przekroju fi </w:t>
            </w:r>
            <w:smartTag w:uri="urn:schemas-microsoft-com:office:smarttags" w:element="metricconverter">
              <w:smartTagPr>
                <w:attr w:name="ProductID" w:val="50 mm"/>
              </w:smartTagPr>
              <w:r w:rsidRPr="00D64CBA">
                <w:rPr>
                  <w:rFonts w:ascii="Cambria" w:hAnsi="Cambria"/>
                  <w:sz w:val="20"/>
                  <w:szCs w:val="20"/>
                </w:rPr>
                <w:t>50 mm</w:t>
              </w:r>
            </w:smartTag>
            <w:r w:rsidRPr="00D64CBA">
              <w:rPr>
                <w:rFonts w:ascii="Cambria" w:hAnsi="Cambria"/>
                <w:sz w:val="20"/>
                <w:szCs w:val="20"/>
              </w:rPr>
              <w:t xml:space="preserve"> zakończone regulatorami wysokości. Rama o przekroju  40x20 mm, mocowana fabrycznie do blatu, na całym jego obrysie w odległości </w:t>
            </w:r>
            <w:smartTag w:uri="urn:schemas-microsoft-com:office:smarttags" w:element="metricconverter">
              <w:smartTagPr>
                <w:attr w:name="ProductID" w:val="3 cm"/>
              </w:smartTagPr>
              <w:r w:rsidRPr="00D64CBA">
                <w:rPr>
                  <w:rFonts w:ascii="Cambria" w:hAnsi="Cambria"/>
                  <w:sz w:val="20"/>
                  <w:szCs w:val="20"/>
                </w:rPr>
                <w:t>3 cm</w:t>
              </w:r>
            </w:smartTag>
            <w:r w:rsidRPr="00D64CBA">
              <w:rPr>
                <w:rFonts w:ascii="Cambria" w:hAnsi="Cambria"/>
                <w:sz w:val="20"/>
                <w:szCs w:val="20"/>
              </w:rPr>
              <w:t xml:space="preserve"> od krańca blatu, nie spawana. Nogi montowane do ramy dzięki trójkątnym łącznikom metalowym, odlewanym, umożliwiającym łatwy demontaż montaż biurka. W miejscu mocowania do ramy połowa przekroju nogi jest przetłoczona na kształt kwadratu co umożliwia lepsze przyleganie nogi do ramy. </w:t>
            </w:r>
          </w:p>
          <w:p w:rsidR="009C01CA" w:rsidRPr="00A3673E" w:rsidRDefault="009C01CA" w:rsidP="009C01CA">
            <w:pPr>
              <w:spacing w:after="0"/>
              <w:rPr>
                <w:rFonts w:ascii="Cambria" w:hAnsi="Cambria"/>
                <w:b/>
                <w:sz w:val="20"/>
                <w:szCs w:val="20"/>
              </w:rPr>
            </w:pPr>
            <w:r w:rsidRPr="00A3673E">
              <w:rPr>
                <w:rFonts w:ascii="Cambria" w:hAnsi="Cambria"/>
                <w:b/>
                <w:sz w:val="20"/>
                <w:szCs w:val="20"/>
              </w:rPr>
              <w:t>Wymagane dokumenty:</w:t>
            </w:r>
          </w:p>
          <w:p w:rsidR="009C01CA" w:rsidRPr="00A3673E" w:rsidRDefault="009C01CA" w:rsidP="009C01CA">
            <w:pPr>
              <w:spacing w:after="0"/>
              <w:rPr>
                <w:rFonts w:ascii="Cambria" w:hAnsi="Cambria"/>
                <w:sz w:val="20"/>
                <w:szCs w:val="20"/>
              </w:rPr>
            </w:pPr>
            <w:r w:rsidRPr="00A3673E">
              <w:rPr>
                <w:rFonts w:ascii="Cambria" w:hAnsi="Cambria"/>
                <w:sz w:val="20"/>
                <w:szCs w:val="20"/>
              </w:rPr>
              <w:t>-atesty, certyfikaty EN 14073-2, EN 14073-3, EN 14074, EN 527-1, EN 527-2, EN 527-3;</w:t>
            </w:r>
          </w:p>
          <w:p w:rsidR="009C01CA" w:rsidRDefault="009C01CA" w:rsidP="009C01CA">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p w:rsidR="009C01CA" w:rsidRPr="00D64CBA" w:rsidRDefault="009C01CA" w:rsidP="009C01CA">
            <w:pPr>
              <w:pStyle w:val="Bezodstpw"/>
              <w:rPr>
                <w:rFonts w:ascii="Cambria" w:hAnsi="Cambria"/>
                <w:sz w:val="20"/>
                <w:szCs w:val="20"/>
              </w:rPr>
            </w:pPr>
            <w:r>
              <w:rPr>
                <w:rFonts w:ascii="Cambria" w:hAnsi="Cambria"/>
                <w:sz w:val="20"/>
                <w:szCs w:val="20"/>
              </w:rPr>
              <w:t xml:space="preserve">-atest lub certyfikat potwierdzający spełnienie Rozporządzenia </w:t>
            </w:r>
            <w:proofErr w:type="spellStart"/>
            <w:r>
              <w:rPr>
                <w:rFonts w:ascii="Cambria" w:hAnsi="Cambria"/>
                <w:sz w:val="20"/>
                <w:szCs w:val="20"/>
              </w:rPr>
              <w:t>MPiPS</w:t>
            </w:r>
            <w:proofErr w:type="spellEnd"/>
            <w:r>
              <w:rPr>
                <w:rFonts w:ascii="Cambria" w:hAnsi="Cambria"/>
                <w:sz w:val="20"/>
                <w:szCs w:val="20"/>
              </w:rPr>
              <w:t xml:space="preserve"> z 1grudnia 1998 r (Dz.U nr 148, poz. 973)</w:t>
            </w:r>
          </w:p>
        </w:tc>
        <w:tc>
          <w:tcPr>
            <w:tcW w:w="2835" w:type="dxa"/>
          </w:tcPr>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noProof/>
                <w:sz w:val="20"/>
                <w:szCs w:val="20"/>
              </w:rPr>
            </w:pPr>
          </w:p>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18135798" wp14:editId="3914182B">
                  <wp:extent cx="1540873" cy="723900"/>
                  <wp:effectExtent l="0" t="0" r="254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40873" cy="72390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6</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13</w:t>
            </w:r>
          </w:p>
        </w:tc>
        <w:tc>
          <w:tcPr>
            <w:tcW w:w="6804" w:type="dxa"/>
          </w:tcPr>
          <w:p w:rsidR="00D64CBA" w:rsidRDefault="00D64CBA" w:rsidP="000470E8">
            <w:pPr>
              <w:rPr>
                <w:rFonts w:ascii="Cambria" w:hAnsi="Cambria"/>
                <w:sz w:val="20"/>
                <w:szCs w:val="20"/>
              </w:rPr>
            </w:pPr>
            <w:r w:rsidRPr="00D64CBA">
              <w:rPr>
                <w:rFonts w:ascii="Cambria" w:hAnsi="Cambria"/>
                <w:b/>
                <w:sz w:val="20"/>
                <w:szCs w:val="20"/>
              </w:rPr>
              <w:t>Szafa z drzwiami uchylnymi</w:t>
            </w:r>
            <w:r w:rsidRPr="00D64CBA">
              <w:rPr>
                <w:rFonts w:ascii="Cambria" w:hAnsi="Cambria"/>
                <w:sz w:val="20"/>
                <w:szCs w:val="20"/>
              </w:rPr>
              <w:t xml:space="preserve">, o wymiarach szerokość </w:t>
            </w:r>
            <w:smartTag w:uri="urn:schemas-microsoft-com:office:smarttags" w:element="metricconverter">
              <w:smartTagPr>
                <w:attr w:name="ProductID" w:val="80 cm"/>
              </w:smartTagPr>
              <w:r w:rsidRPr="00D64CBA">
                <w:rPr>
                  <w:rFonts w:ascii="Cambria" w:hAnsi="Cambria"/>
                  <w:sz w:val="20"/>
                  <w:szCs w:val="20"/>
                </w:rPr>
                <w:t>80 cm</w:t>
              </w:r>
            </w:smartTag>
            <w:r w:rsidRPr="00D64CBA">
              <w:rPr>
                <w:rFonts w:ascii="Cambria" w:hAnsi="Cambria"/>
                <w:sz w:val="20"/>
                <w:szCs w:val="20"/>
              </w:rPr>
              <w:t xml:space="preserve">, wysokość 115,5 cm, głębokość 44,5cm. wykonana z płyty wiórowej obustronnie laminowanej o klasie higieniczności E1, obrzeże ABS dobrane pod kolor płyty. Elementy widoczne oklejone obrzeżem </w:t>
            </w:r>
            <w:smartTag w:uri="urn:schemas-microsoft-com:office:smarttags" w:element="metricconverter">
              <w:smartTagPr>
                <w:attr w:name="ProductID" w:val="1 mm"/>
              </w:smartTagPr>
              <w:r w:rsidRPr="00D64CBA">
                <w:rPr>
                  <w:rFonts w:ascii="Cambria" w:hAnsi="Cambria"/>
                  <w:sz w:val="20"/>
                  <w:szCs w:val="20"/>
                </w:rPr>
                <w:t>1 mm</w:t>
              </w:r>
            </w:smartTag>
            <w:r w:rsidRPr="00D64CBA">
              <w:rPr>
                <w:rFonts w:ascii="Cambria" w:hAnsi="Cambria"/>
                <w:sz w:val="20"/>
                <w:szCs w:val="20"/>
              </w:rPr>
              <w:t xml:space="preserve">, fronty półek oklejone obrzeże ABS grubości </w:t>
            </w:r>
            <w:smartTag w:uri="urn:schemas-microsoft-com:office:smarttags" w:element="metricconverter">
              <w:smartTagPr>
                <w:attr w:name="ProductID" w:val="2 mm"/>
              </w:smartTagPr>
              <w:r w:rsidRPr="00D64CBA">
                <w:rPr>
                  <w:rFonts w:ascii="Cambria" w:hAnsi="Cambria"/>
                  <w:sz w:val="20"/>
                  <w:szCs w:val="20"/>
                </w:rPr>
                <w:t>2 mm</w:t>
              </w:r>
            </w:smartTag>
            <w:r w:rsidRPr="00D64CBA">
              <w:rPr>
                <w:rFonts w:ascii="Cambria" w:hAnsi="Cambria"/>
                <w:sz w:val="20"/>
                <w:szCs w:val="20"/>
              </w:rPr>
              <w:t xml:space="preserve">. Korpus, półki, oraz wieniec dolny wykonane z płyty grubości </w:t>
            </w:r>
            <w:smartTag w:uri="urn:schemas-microsoft-com:office:smarttags" w:element="metricconverter">
              <w:smartTagPr>
                <w:attr w:name="ProductID" w:val="18 mm"/>
              </w:smartTagPr>
              <w:r w:rsidRPr="00D64CBA">
                <w:rPr>
                  <w:rFonts w:ascii="Cambria" w:hAnsi="Cambria"/>
                  <w:sz w:val="20"/>
                  <w:szCs w:val="20"/>
                </w:rPr>
                <w:t>18 mm</w:t>
              </w:r>
            </w:smartTag>
            <w:r w:rsidRPr="00D64CBA">
              <w:rPr>
                <w:rFonts w:ascii="Cambria" w:hAnsi="Cambria"/>
                <w:sz w:val="20"/>
                <w:szCs w:val="20"/>
              </w:rPr>
              <w:t xml:space="preserve">, fronty wykonane z płyty 18mm, wieniec górny wykonany z płyty grubości </w:t>
            </w:r>
            <w:smartTag w:uri="urn:schemas-microsoft-com:office:smarttags" w:element="metricconverter">
              <w:smartTagPr>
                <w:attr w:name="ProductID" w:val="25 mm"/>
              </w:smartTagPr>
              <w:r w:rsidRPr="00D64CBA">
                <w:rPr>
                  <w:rFonts w:ascii="Cambria" w:hAnsi="Cambria"/>
                  <w:sz w:val="20"/>
                  <w:szCs w:val="20"/>
                </w:rPr>
                <w:t>25 mm</w:t>
              </w:r>
            </w:smartTag>
            <w:r w:rsidRPr="00D64CBA">
              <w:rPr>
                <w:rFonts w:ascii="Cambria" w:hAnsi="Cambria"/>
                <w:sz w:val="20"/>
                <w:szCs w:val="20"/>
              </w:rPr>
              <w:t xml:space="preserve">, plecy z płyty HDF. Plecy myszą być wsuwane w </w:t>
            </w:r>
            <w:proofErr w:type="spellStart"/>
            <w:r w:rsidRPr="00D64CBA">
              <w:rPr>
                <w:rFonts w:ascii="Cambria" w:hAnsi="Cambria"/>
                <w:sz w:val="20"/>
                <w:szCs w:val="20"/>
              </w:rPr>
              <w:t>nafrezowane</w:t>
            </w:r>
            <w:proofErr w:type="spellEnd"/>
            <w:r w:rsidRPr="00D64CBA">
              <w:rPr>
                <w:rFonts w:ascii="Cambria" w:hAnsi="Cambria"/>
                <w:sz w:val="20"/>
                <w:szCs w:val="20"/>
              </w:rPr>
              <w:t xml:space="preserve"> boki szafy, nie dopuszcza się pleców nakładanych.  Szafa musi posiadać minimum 2 zawiasy na skrzydło drzwi, zawiasy typu </w:t>
            </w:r>
            <w:proofErr w:type="spellStart"/>
            <w:r w:rsidRPr="00D64CBA">
              <w:rPr>
                <w:rFonts w:ascii="Cambria" w:hAnsi="Cambria"/>
                <w:sz w:val="20"/>
                <w:szCs w:val="20"/>
              </w:rPr>
              <w:t>Haffele</w:t>
            </w:r>
            <w:proofErr w:type="spellEnd"/>
            <w:r w:rsidRPr="00D64CBA">
              <w:rPr>
                <w:rFonts w:ascii="Cambria" w:hAnsi="Cambria"/>
                <w:sz w:val="20"/>
                <w:szCs w:val="20"/>
              </w:rPr>
              <w:t xml:space="preserve"> lub równoważne, posiadające kąt rozwarcia do 110st, oraz zamek patentowy typu SISO, z 2 kluczami łamanym. Jedno skrzydło drzwi posiada </w:t>
            </w:r>
            <w:r w:rsidRPr="00D64CBA">
              <w:rPr>
                <w:rFonts w:ascii="Cambria" w:hAnsi="Cambria"/>
                <w:sz w:val="20"/>
                <w:szCs w:val="20"/>
              </w:rPr>
              <w:lastRenderedPageBreak/>
              <w:t xml:space="preserve">listwę </w:t>
            </w:r>
            <w:proofErr w:type="spellStart"/>
            <w:r w:rsidRPr="00D64CBA">
              <w:rPr>
                <w:rFonts w:ascii="Cambria" w:hAnsi="Cambria"/>
                <w:sz w:val="20"/>
                <w:szCs w:val="20"/>
              </w:rPr>
              <w:t>przymykową</w:t>
            </w:r>
            <w:proofErr w:type="spellEnd"/>
            <w:r w:rsidRPr="00D64CBA">
              <w:rPr>
                <w:rFonts w:ascii="Cambria" w:hAnsi="Cambria"/>
                <w:sz w:val="20"/>
                <w:szCs w:val="20"/>
              </w:rPr>
              <w:t xml:space="preserve">.  Szafa musi posiadać półki konstrukcyjne wyposażone w system zapobiegający ich wypadnięciu, lub wyszarpnięciu z możliwością regulacji w 5 pozycjach, co </w:t>
            </w:r>
            <w:smartTag w:uri="urn:schemas-microsoft-com:office:smarttags" w:element="metricconverter">
              <w:smartTagPr>
                <w:attr w:name="ProductID" w:val="32 mm"/>
              </w:smartTagPr>
              <w:r w:rsidRPr="00D64CBA">
                <w:rPr>
                  <w:rFonts w:ascii="Cambria" w:hAnsi="Cambria"/>
                  <w:sz w:val="20"/>
                  <w:szCs w:val="20"/>
                </w:rPr>
                <w:t>32 mm</w:t>
              </w:r>
            </w:smartTag>
            <w:r w:rsidRPr="00D64CBA">
              <w:rPr>
                <w:rFonts w:ascii="Cambria" w:hAnsi="Cambria"/>
                <w:sz w:val="20"/>
                <w:szCs w:val="20"/>
              </w:rPr>
              <w:t>, wszystkie krawędzie półek oklejone obrzeżem. Głębokość półek 35cm. Cokół wysokości 55mm.</w:t>
            </w:r>
            <w:r w:rsidRPr="00D64CBA">
              <w:rPr>
                <w:rFonts w:ascii="Cambria" w:hAnsi="Cambria"/>
                <w:color w:val="FF0000"/>
                <w:sz w:val="20"/>
                <w:szCs w:val="20"/>
              </w:rPr>
              <w:t xml:space="preserve"> </w:t>
            </w:r>
            <w:r w:rsidRPr="00D64CBA">
              <w:rPr>
                <w:rFonts w:ascii="Cambria" w:hAnsi="Cambria"/>
                <w:sz w:val="20"/>
                <w:szCs w:val="20"/>
              </w:rPr>
              <w:t>Wieniec górny licowany z drzwiami szafy, wieniec dolny chowany za drzwiami szafy.</w:t>
            </w:r>
            <w:r w:rsidRPr="00D64CBA">
              <w:rPr>
                <w:rFonts w:ascii="Cambria" w:hAnsi="Cambria"/>
                <w:color w:val="FF0000"/>
                <w:sz w:val="20"/>
                <w:szCs w:val="20"/>
              </w:rPr>
              <w:t xml:space="preserve"> </w:t>
            </w:r>
            <w:r w:rsidRPr="00D64CBA">
              <w:rPr>
                <w:rFonts w:ascii="Cambria" w:hAnsi="Cambria"/>
                <w:sz w:val="20"/>
                <w:szCs w:val="20"/>
              </w:rPr>
              <w:t xml:space="preserve">Szafka musi posiadać metalowe stopki poziomujące, z możliwością regulacji od wnętrza szafy. Uchwyty o rozstawie </w:t>
            </w:r>
            <w:smartTag w:uri="urn:schemas-microsoft-com:office:smarttags" w:element="metricconverter">
              <w:smartTagPr>
                <w:attr w:name="ProductID" w:val="128 mm"/>
              </w:smartTagPr>
              <w:r w:rsidRPr="00D64CBA">
                <w:rPr>
                  <w:rFonts w:ascii="Cambria" w:hAnsi="Cambria"/>
                  <w:sz w:val="20"/>
                  <w:szCs w:val="20"/>
                </w:rPr>
                <w:t>128 mm</w:t>
              </w:r>
            </w:smartTag>
            <w:r w:rsidRPr="00D64CBA">
              <w:rPr>
                <w:rFonts w:ascii="Cambria" w:hAnsi="Cambria"/>
                <w:sz w:val="20"/>
                <w:szCs w:val="20"/>
              </w:rPr>
              <w:t>. 3 przestrzenie na segregatory</w:t>
            </w:r>
          </w:p>
          <w:p w:rsidR="009C01CA" w:rsidRPr="00A3673E" w:rsidRDefault="009C01CA" w:rsidP="009C01CA">
            <w:pPr>
              <w:spacing w:after="0"/>
              <w:rPr>
                <w:rFonts w:ascii="Cambria" w:hAnsi="Cambria"/>
                <w:b/>
                <w:sz w:val="20"/>
                <w:szCs w:val="20"/>
              </w:rPr>
            </w:pPr>
            <w:r w:rsidRPr="00A3673E">
              <w:rPr>
                <w:rFonts w:ascii="Cambria" w:hAnsi="Cambria"/>
                <w:b/>
                <w:sz w:val="20"/>
                <w:szCs w:val="20"/>
              </w:rPr>
              <w:t>Wymagane dokumenty:</w:t>
            </w:r>
          </w:p>
          <w:p w:rsidR="009C01CA" w:rsidRPr="00A3673E" w:rsidRDefault="009C01CA" w:rsidP="009C01CA">
            <w:pPr>
              <w:spacing w:after="0"/>
              <w:rPr>
                <w:rFonts w:ascii="Cambria" w:hAnsi="Cambria"/>
                <w:sz w:val="20"/>
                <w:szCs w:val="20"/>
              </w:rPr>
            </w:pPr>
            <w:r w:rsidRPr="00A3673E">
              <w:rPr>
                <w:rFonts w:ascii="Cambria" w:hAnsi="Cambria"/>
                <w:sz w:val="20"/>
                <w:szCs w:val="20"/>
              </w:rPr>
              <w:t>-atesty, certyfikaty EN 14073-2, EN 14073-3, EN 14074, EN 527-1, EN 527-2, EN 527-3;</w:t>
            </w:r>
          </w:p>
          <w:p w:rsidR="009C01CA" w:rsidRDefault="009C01CA" w:rsidP="009C01CA">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p w:rsidR="009C01CA" w:rsidRPr="009C01CA" w:rsidRDefault="009C01CA" w:rsidP="00DE7CAB">
            <w:pPr>
              <w:spacing w:after="0"/>
            </w:pPr>
            <w:r>
              <w:rPr>
                <w:rFonts w:ascii="Cambria" w:hAnsi="Cambria"/>
                <w:sz w:val="20"/>
                <w:szCs w:val="20"/>
              </w:rPr>
              <w:t xml:space="preserve">-atest lub certyfikat potwierdzający spełnienie Rozporządzenia </w:t>
            </w:r>
            <w:proofErr w:type="spellStart"/>
            <w:r>
              <w:rPr>
                <w:rFonts w:ascii="Cambria" w:hAnsi="Cambria"/>
                <w:sz w:val="20"/>
                <w:szCs w:val="20"/>
              </w:rPr>
              <w:t>MPiPS</w:t>
            </w:r>
            <w:proofErr w:type="spellEnd"/>
            <w:r>
              <w:rPr>
                <w:rFonts w:ascii="Cambria" w:hAnsi="Cambria"/>
                <w:sz w:val="20"/>
                <w:szCs w:val="20"/>
              </w:rPr>
              <w:t xml:space="preserve"> z 1grudnia 1998 r (Dz.U nr 148, poz. 973)</w:t>
            </w:r>
          </w:p>
        </w:tc>
        <w:tc>
          <w:tcPr>
            <w:tcW w:w="2835" w:type="dxa"/>
          </w:tcPr>
          <w:p w:rsidR="00D64CBA" w:rsidRPr="00D64CBA" w:rsidRDefault="00D64CBA" w:rsidP="000470E8">
            <w:pPr>
              <w:rPr>
                <w:rFonts w:ascii="Cambria" w:hAnsi="Cambria"/>
                <w:sz w:val="20"/>
                <w:szCs w:val="20"/>
              </w:rPr>
            </w:pPr>
            <w:r w:rsidRPr="00D64CBA">
              <w:rPr>
                <w:rFonts w:ascii="Cambria" w:hAnsi="Cambria"/>
                <w:noProof/>
                <w:sz w:val="20"/>
                <w:szCs w:val="20"/>
                <w:lang w:eastAsia="pl-PL"/>
              </w:rPr>
              <w:lastRenderedPageBreak/>
              <w:drawing>
                <wp:inline distT="0" distB="0" distL="0" distR="0" wp14:anchorId="03C6A00E" wp14:editId="75F6DE79">
                  <wp:extent cx="952500" cy="952500"/>
                  <wp:effectExtent l="0" t="0" r="0" b="0"/>
                  <wp:docPr id="7" name="Obraz 7" descr="WNISW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NISW0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8</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lastRenderedPageBreak/>
              <w:t>14</w:t>
            </w:r>
          </w:p>
        </w:tc>
        <w:tc>
          <w:tcPr>
            <w:tcW w:w="6804" w:type="dxa"/>
          </w:tcPr>
          <w:p w:rsidR="00D64CBA" w:rsidRPr="00D64CBA" w:rsidRDefault="00D64CBA" w:rsidP="00BE23D5">
            <w:pPr>
              <w:spacing w:after="0"/>
              <w:rPr>
                <w:rFonts w:ascii="Cambria" w:hAnsi="Cambria"/>
                <w:sz w:val="20"/>
                <w:szCs w:val="20"/>
              </w:rPr>
            </w:pPr>
            <w:r w:rsidRPr="00D64CBA">
              <w:rPr>
                <w:rFonts w:ascii="Cambria" w:hAnsi="Cambria"/>
                <w:b/>
                <w:sz w:val="20"/>
                <w:szCs w:val="20"/>
              </w:rPr>
              <w:t>Blat</w:t>
            </w:r>
            <w:r w:rsidRPr="00D64CBA">
              <w:rPr>
                <w:rFonts w:ascii="Cambria" w:hAnsi="Cambria"/>
                <w:sz w:val="20"/>
                <w:szCs w:val="20"/>
              </w:rPr>
              <w:t xml:space="preserve"> podawczy o łącznej długości 280cm (pomiar przed realizacją)  wykonany z płyty wiórowej o grubości 25mm uszlachetnionej laminatem wielowarstwowym typu HPL/CPL odpornym na zarysowania, uszkodzenia mechaniczne, wilgoć i wysoką temperaturę</w:t>
            </w:r>
          </w:p>
          <w:p w:rsidR="00D64CBA" w:rsidRDefault="00D64CBA" w:rsidP="00BE23D5">
            <w:pPr>
              <w:spacing w:after="0"/>
              <w:rPr>
                <w:rFonts w:ascii="Cambria" w:hAnsi="Cambria"/>
                <w:sz w:val="20"/>
                <w:szCs w:val="20"/>
              </w:rPr>
            </w:pPr>
            <w:r w:rsidRPr="00D64CBA">
              <w:rPr>
                <w:rFonts w:ascii="Cambria" w:hAnsi="Cambria"/>
                <w:sz w:val="20"/>
                <w:szCs w:val="20"/>
              </w:rPr>
              <w:t xml:space="preserve">Blat mocowany na szafkach zamykanych drzwiami płytowymi  stanowiącymi podstawę lady podawczej </w:t>
            </w:r>
          </w:p>
          <w:p w:rsidR="009C01CA" w:rsidRPr="009C01CA" w:rsidRDefault="009C01CA" w:rsidP="00BE23D5">
            <w:pPr>
              <w:spacing w:after="0"/>
              <w:rPr>
                <w:rFonts w:ascii="Cambria" w:hAnsi="Cambria"/>
                <w:b/>
                <w:sz w:val="20"/>
                <w:szCs w:val="20"/>
              </w:rPr>
            </w:pPr>
            <w:r w:rsidRPr="009C01CA">
              <w:rPr>
                <w:rFonts w:ascii="Cambria" w:hAnsi="Cambria"/>
                <w:b/>
                <w:sz w:val="20"/>
                <w:szCs w:val="20"/>
              </w:rPr>
              <w:t>Wymagane dokumenty</w:t>
            </w:r>
          </w:p>
          <w:p w:rsidR="009C01CA" w:rsidRPr="00D64CBA" w:rsidRDefault="009C01CA" w:rsidP="00BE23D5">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tc>
        <w:tc>
          <w:tcPr>
            <w:tcW w:w="2835" w:type="dxa"/>
          </w:tcPr>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34EB2DB0" wp14:editId="3D44849E">
                  <wp:extent cx="673100" cy="884555"/>
                  <wp:effectExtent l="8572" t="0" r="2223" b="2222"/>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5400000">
                            <a:off x="0" y="0"/>
                            <a:ext cx="673100" cy="884555"/>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1</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15</w:t>
            </w:r>
          </w:p>
        </w:tc>
        <w:tc>
          <w:tcPr>
            <w:tcW w:w="6804" w:type="dxa"/>
          </w:tcPr>
          <w:p w:rsidR="00D64CBA" w:rsidRPr="00D64CBA" w:rsidRDefault="00D64CBA" w:rsidP="000470E8">
            <w:pPr>
              <w:rPr>
                <w:rFonts w:ascii="Cambria" w:hAnsi="Cambria"/>
                <w:sz w:val="20"/>
                <w:szCs w:val="20"/>
              </w:rPr>
            </w:pPr>
            <w:r w:rsidRPr="00D64CBA">
              <w:rPr>
                <w:rFonts w:ascii="Cambria" w:hAnsi="Cambria"/>
                <w:b/>
                <w:color w:val="000000"/>
                <w:sz w:val="20"/>
                <w:szCs w:val="20"/>
              </w:rPr>
              <w:t>Metalowy</w:t>
            </w:r>
            <w:r w:rsidRPr="00D64CBA">
              <w:rPr>
                <w:rFonts w:ascii="Cambria" w:hAnsi="Cambria"/>
                <w:color w:val="000000"/>
                <w:sz w:val="20"/>
                <w:szCs w:val="20"/>
              </w:rPr>
              <w:t xml:space="preserve"> </w:t>
            </w:r>
            <w:r w:rsidRPr="00D64CBA">
              <w:rPr>
                <w:rFonts w:ascii="Cambria" w:hAnsi="Cambria"/>
                <w:b/>
                <w:color w:val="000000"/>
                <w:sz w:val="20"/>
                <w:szCs w:val="20"/>
              </w:rPr>
              <w:t xml:space="preserve"> kosz</w:t>
            </w:r>
            <w:r w:rsidRPr="00D64CBA">
              <w:rPr>
                <w:rFonts w:ascii="Cambria" w:hAnsi="Cambria"/>
                <w:color w:val="000000"/>
                <w:sz w:val="20"/>
                <w:szCs w:val="20"/>
              </w:rPr>
              <w:t xml:space="preserve"> na śmieci wykonany z siatki metalowej</w:t>
            </w:r>
          </w:p>
        </w:tc>
        <w:tc>
          <w:tcPr>
            <w:tcW w:w="2835" w:type="dxa"/>
          </w:tcPr>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55D8307C" wp14:editId="61C8F643">
                  <wp:extent cx="333375" cy="381000"/>
                  <wp:effectExtent l="0" t="0" r="9525" b="0"/>
                  <wp:docPr id="6" name="Obraz 6" descr="Produkt: Z MIR Kosz na śmieci kwadrat L3335 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dukt: Z MIR Kosz na śmieci kwadrat L3335 czarn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3375" cy="38100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40</w:t>
            </w:r>
          </w:p>
        </w:tc>
      </w:tr>
      <w:tr w:rsidR="00E665B5" w:rsidRPr="00D64CBA" w:rsidTr="006975B8">
        <w:trPr>
          <w:trHeight w:val="1485"/>
        </w:trPr>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16</w:t>
            </w:r>
          </w:p>
        </w:tc>
        <w:tc>
          <w:tcPr>
            <w:tcW w:w="6804" w:type="dxa"/>
          </w:tcPr>
          <w:p w:rsidR="009C01CA" w:rsidRPr="00D64CBA" w:rsidRDefault="00D64CBA" w:rsidP="009C01CA">
            <w:pPr>
              <w:rPr>
                <w:rFonts w:ascii="Cambria" w:hAnsi="Cambria"/>
                <w:sz w:val="20"/>
                <w:szCs w:val="20"/>
              </w:rPr>
            </w:pPr>
            <w:r w:rsidRPr="00D64CBA">
              <w:rPr>
                <w:rFonts w:ascii="Cambria" w:hAnsi="Cambria"/>
                <w:b/>
                <w:sz w:val="20"/>
                <w:szCs w:val="20"/>
              </w:rPr>
              <w:t>Ławka</w:t>
            </w:r>
            <w:r w:rsidRPr="00D64CBA">
              <w:rPr>
                <w:rFonts w:ascii="Cambria" w:hAnsi="Cambria"/>
                <w:sz w:val="20"/>
                <w:szCs w:val="20"/>
              </w:rPr>
              <w:t xml:space="preserve"> szatniowa o wymiarach  zewnętrznych: H-400,S-2000, G- 350mm, wszystkie elementy metalowe lakierowane farbami proszkowymi w kolorze RAL 7035, siedzisko ławki wykonane jest z listew sosnowych lakierowanych bezbarwnie lakierem do drewna, nogi  ławki  posiadają stopki  z możliwością wypoziomowania</w:t>
            </w:r>
          </w:p>
        </w:tc>
        <w:tc>
          <w:tcPr>
            <w:tcW w:w="2835" w:type="dxa"/>
          </w:tcPr>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4F761756" wp14:editId="006A1204">
                  <wp:extent cx="1019175" cy="733425"/>
                  <wp:effectExtent l="0" t="0" r="9525" b="9525"/>
                  <wp:docPr id="5" name="Obraz 5" descr="ŁW20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ŁW2000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1</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17</w:t>
            </w:r>
          </w:p>
        </w:tc>
        <w:tc>
          <w:tcPr>
            <w:tcW w:w="6804" w:type="dxa"/>
          </w:tcPr>
          <w:p w:rsidR="00D64CBA" w:rsidRPr="00D64CBA" w:rsidRDefault="00D64CBA" w:rsidP="00BE23D5">
            <w:pPr>
              <w:spacing w:after="0"/>
              <w:rPr>
                <w:rFonts w:ascii="Cambria" w:hAnsi="Cambria"/>
                <w:sz w:val="20"/>
                <w:szCs w:val="20"/>
              </w:rPr>
            </w:pPr>
            <w:r w:rsidRPr="00D64CBA">
              <w:rPr>
                <w:rFonts w:ascii="Cambria" w:hAnsi="Cambria"/>
                <w:b/>
                <w:sz w:val="20"/>
                <w:szCs w:val="20"/>
              </w:rPr>
              <w:t>Szafa pocztowa metalowa</w:t>
            </w:r>
            <w:r w:rsidRPr="00D64CBA">
              <w:rPr>
                <w:rFonts w:ascii="Cambria" w:hAnsi="Cambria"/>
                <w:sz w:val="20"/>
                <w:szCs w:val="20"/>
              </w:rPr>
              <w:t xml:space="preserve"> </w:t>
            </w:r>
            <w:r w:rsidRPr="00D64CBA">
              <w:rPr>
                <w:rFonts w:ascii="Cambria" w:hAnsi="Cambria"/>
                <w:b/>
                <w:sz w:val="20"/>
                <w:szCs w:val="20"/>
              </w:rPr>
              <w:t xml:space="preserve">22 </w:t>
            </w:r>
            <w:proofErr w:type="spellStart"/>
            <w:r w:rsidRPr="00D64CBA">
              <w:rPr>
                <w:rFonts w:ascii="Cambria" w:hAnsi="Cambria"/>
                <w:b/>
                <w:sz w:val="20"/>
                <w:szCs w:val="20"/>
              </w:rPr>
              <w:t>skrytkowa</w:t>
            </w:r>
            <w:proofErr w:type="spellEnd"/>
            <w:r w:rsidRPr="00D64CBA">
              <w:rPr>
                <w:rFonts w:ascii="Cambria" w:hAnsi="Cambria"/>
                <w:b/>
                <w:sz w:val="20"/>
                <w:szCs w:val="20"/>
              </w:rPr>
              <w:t xml:space="preserve"> </w:t>
            </w:r>
            <w:r w:rsidRPr="00D64CBA">
              <w:rPr>
                <w:rFonts w:ascii="Cambria" w:hAnsi="Cambria"/>
                <w:sz w:val="20"/>
                <w:szCs w:val="20"/>
              </w:rPr>
              <w:t>o wymiarach</w:t>
            </w:r>
            <w:r w:rsidRPr="00D64CBA">
              <w:rPr>
                <w:rFonts w:ascii="Cambria" w:hAnsi="Cambria"/>
                <w:b/>
                <w:sz w:val="20"/>
                <w:szCs w:val="20"/>
              </w:rPr>
              <w:t xml:space="preserve"> </w:t>
            </w:r>
            <w:r w:rsidRPr="00D64CBA">
              <w:rPr>
                <w:rFonts w:ascii="Cambria" w:hAnsi="Cambria"/>
                <w:sz w:val="20"/>
                <w:szCs w:val="20"/>
                <w:lang w:val="de-DE"/>
              </w:rPr>
              <w:t>1900 x 820 x 500</w:t>
            </w:r>
          </w:p>
          <w:p w:rsidR="00D64CBA" w:rsidRDefault="00D64CBA" w:rsidP="00BE23D5">
            <w:pPr>
              <w:spacing w:after="0"/>
              <w:rPr>
                <w:rFonts w:ascii="Cambria" w:hAnsi="Cambria"/>
                <w:sz w:val="20"/>
                <w:szCs w:val="20"/>
              </w:rPr>
            </w:pPr>
            <w:r w:rsidRPr="00D64CBA">
              <w:rPr>
                <w:rFonts w:ascii="Cambria" w:hAnsi="Cambria"/>
                <w:sz w:val="20"/>
                <w:szCs w:val="20"/>
              </w:rPr>
              <w:t>Wykonana z blachy stalowej gr. 0,8 – 1,0 mm. Rama drzwi, w której osadzane są drzwiczki skrytek wykonana z blachy gr. 2,0 mm. Każda skrytka zamykana niezależnym kluczem. Otwarcie wszystkich skrytek umożliwia w/w rama z centralnie zamontowanym zamkiem</w:t>
            </w:r>
          </w:p>
          <w:p w:rsidR="009C01CA" w:rsidRPr="009C01CA" w:rsidRDefault="009C01CA" w:rsidP="009C01CA">
            <w:pPr>
              <w:spacing w:after="0"/>
              <w:rPr>
                <w:rFonts w:ascii="Cambria" w:hAnsi="Cambria"/>
                <w:b/>
                <w:sz w:val="20"/>
                <w:szCs w:val="20"/>
              </w:rPr>
            </w:pPr>
            <w:r w:rsidRPr="009C01CA">
              <w:rPr>
                <w:rFonts w:ascii="Cambria" w:hAnsi="Cambria"/>
                <w:b/>
                <w:sz w:val="20"/>
                <w:szCs w:val="20"/>
              </w:rPr>
              <w:t>Wymagane dokumenty</w:t>
            </w:r>
          </w:p>
          <w:p w:rsidR="009C01CA" w:rsidRPr="00D64CBA" w:rsidRDefault="009C01CA" w:rsidP="00BE23D5">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tc>
        <w:tc>
          <w:tcPr>
            <w:tcW w:w="2835" w:type="dxa"/>
          </w:tcPr>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4DD2F97F" wp14:editId="31BA6CEE">
                  <wp:extent cx="619125" cy="819150"/>
                  <wp:effectExtent l="0" t="0" r="9525" b="0"/>
                  <wp:docPr id="4" name="Obraz 4" descr="550x550__kb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550x550__kbs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sz w:val="20"/>
                <w:szCs w:val="20"/>
              </w:rPr>
            </w:pPr>
            <w:r w:rsidRPr="00D64CBA">
              <w:rPr>
                <w:rFonts w:ascii="Cambria" w:hAnsi="Cambria"/>
                <w:sz w:val="20"/>
                <w:szCs w:val="20"/>
              </w:rPr>
              <w:t>3</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18</w:t>
            </w:r>
          </w:p>
        </w:tc>
        <w:tc>
          <w:tcPr>
            <w:tcW w:w="6804" w:type="dxa"/>
          </w:tcPr>
          <w:p w:rsidR="00D64CBA" w:rsidRPr="00D64CBA" w:rsidRDefault="00D64CBA" w:rsidP="00BE23D5">
            <w:pPr>
              <w:spacing w:after="0"/>
              <w:rPr>
                <w:rFonts w:ascii="Cambria" w:hAnsi="Cambria"/>
                <w:sz w:val="20"/>
                <w:szCs w:val="20"/>
              </w:rPr>
            </w:pPr>
            <w:r w:rsidRPr="00D64CBA">
              <w:rPr>
                <w:rFonts w:ascii="Cambria" w:hAnsi="Cambria"/>
                <w:b/>
                <w:sz w:val="20"/>
                <w:szCs w:val="20"/>
              </w:rPr>
              <w:t>Szafki kuchenna z blatem roboczym</w:t>
            </w:r>
            <w:r w:rsidRPr="00D64CBA">
              <w:rPr>
                <w:rFonts w:ascii="Cambria" w:hAnsi="Cambria"/>
                <w:sz w:val="20"/>
                <w:szCs w:val="20"/>
              </w:rPr>
              <w:t xml:space="preserve"> długość ok. 2700x600 -  </w:t>
            </w:r>
          </w:p>
          <w:p w:rsidR="00D64CBA" w:rsidRDefault="00D64CBA" w:rsidP="00BE23D5">
            <w:pPr>
              <w:spacing w:after="0"/>
              <w:rPr>
                <w:rFonts w:ascii="Cambria" w:hAnsi="Cambria"/>
                <w:sz w:val="20"/>
                <w:szCs w:val="20"/>
              </w:rPr>
            </w:pPr>
            <w:r w:rsidRPr="00D64CBA">
              <w:rPr>
                <w:rFonts w:ascii="Cambria" w:hAnsi="Cambria"/>
                <w:sz w:val="20"/>
                <w:szCs w:val="20"/>
              </w:rPr>
              <w:t>Blat kuchenny o gr.38mm, dł.ok.2700, szer.600 osadzony na szafkach kuchennych i lodówce. Pod blatem 2 szafki stojące 2-drzwiowe z 1 półką wewnątrz z możliwością regulacji rozstawu o wymiarach: szer.800, gł.600, wys.820 oraz 1 szafka stojąca 2-drzwiowa pod zlewozmywak o wymiarach szer.800, gł.600, wys.820. nóżki meblowe w szafkach z możliwością regulacji poziomu. Nad blatem 3 szafki wiszące 2-drzwiowe szer.800, gł.350, wys.600, zawieszane na listwie montażowej, wewnątrz 2 półki z możliwością regulacji rozstawu. Wszystkie szafki wykonane z płyty 18mm, obrzeże PCV 1mm</w:t>
            </w:r>
          </w:p>
          <w:p w:rsidR="009C01CA" w:rsidRPr="009C01CA" w:rsidRDefault="009C01CA" w:rsidP="009C01CA">
            <w:pPr>
              <w:spacing w:after="0"/>
              <w:rPr>
                <w:rFonts w:ascii="Cambria" w:hAnsi="Cambria"/>
                <w:b/>
                <w:sz w:val="20"/>
                <w:szCs w:val="20"/>
              </w:rPr>
            </w:pPr>
            <w:r w:rsidRPr="009C01CA">
              <w:rPr>
                <w:rFonts w:ascii="Cambria" w:hAnsi="Cambria"/>
                <w:b/>
                <w:sz w:val="20"/>
                <w:szCs w:val="20"/>
              </w:rPr>
              <w:t>Wymagane dokumenty</w:t>
            </w:r>
          </w:p>
          <w:p w:rsidR="009C01CA" w:rsidRPr="00D64CBA" w:rsidRDefault="009C01CA" w:rsidP="009C01CA">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tc>
        <w:tc>
          <w:tcPr>
            <w:tcW w:w="2835" w:type="dxa"/>
          </w:tcPr>
          <w:p w:rsidR="00D64CBA" w:rsidRPr="00D64CBA" w:rsidRDefault="00D64CBA" w:rsidP="000470E8">
            <w:pPr>
              <w:rPr>
                <w:rFonts w:ascii="Cambria" w:hAnsi="Cambria"/>
                <w:b/>
                <w:noProof/>
                <w:sz w:val="20"/>
                <w:szCs w:val="20"/>
              </w:rPr>
            </w:pPr>
            <w:r w:rsidRPr="00D64CBA">
              <w:rPr>
                <w:rFonts w:ascii="Cambria" w:hAnsi="Cambria"/>
                <w:b/>
                <w:sz w:val="20"/>
                <w:szCs w:val="20"/>
              </w:rPr>
              <w:t>NIEZBĘDNY POMIAR Z NATURY</w:t>
            </w:r>
          </w:p>
        </w:tc>
        <w:tc>
          <w:tcPr>
            <w:tcW w:w="708" w:type="dxa"/>
          </w:tcPr>
          <w:p w:rsidR="00D64CBA" w:rsidRPr="00D64CBA" w:rsidRDefault="00D64CBA" w:rsidP="000470E8">
            <w:pPr>
              <w:rPr>
                <w:rFonts w:ascii="Cambria" w:hAnsi="Cambria"/>
                <w:b/>
                <w:sz w:val="20"/>
                <w:szCs w:val="20"/>
              </w:rPr>
            </w:pPr>
            <w:r w:rsidRPr="00D64CBA">
              <w:rPr>
                <w:rFonts w:ascii="Cambria" w:hAnsi="Cambria"/>
                <w:b/>
                <w:sz w:val="20"/>
                <w:szCs w:val="20"/>
              </w:rPr>
              <w:t>3kpl</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19</w:t>
            </w:r>
          </w:p>
        </w:tc>
        <w:tc>
          <w:tcPr>
            <w:tcW w:w="6804" w:type="dxa"/>
          </w:tcPr>
          <w:p w:rsidR="00D64CBA" w:rsidRDefault="00D64CBA" w:rsidP="000470E8">
            <w:pPr>
              <w:rPr>
                <w:rFonts w:ascii="Cambria" w:hAnsi="Cambria"/>
                <w:sz w:val="20"/>
                <w:szCs w:val="20"/>
              </w:rPr>
            </w:pPr>
            <w:r w:rsidRPr="00D64CBA">
              <w:rPr>
                <w:rFonts w:ascii="Cambria" w:hAnsi="Cambria"/>
                <w:b/>
                <w:sz w:val="20"/>
                <w:szCs w:val="20"/>
              </w:rPr>
              <w:t xml:space="preserve">Blat kuchenny </w:t>
            </w:r>
            <w:r w:rsidRPr="00D64CBA">
              <w:rPr>
                <w:rFonts w:ascii="Cambria" w:hAnsi="Cambria"/>
                <w:sz w:val="20"/>
                <w:szCs w:val="20"/>
              </w:rPr>
              <w:t xml:space="preserve"> o grubości 38mm, dł.ok.3000, szer.510, osadzony na 6 nogach metalowych fi 600 w kolorze RAL9006 z możliwością regulacji. </w:t>
            </w:r>
            <w:r w:rsidRPr="00D64CBA">
              <w:rPr>
                <w:rFonts w:ascii="Cambria" w:hAnsi="Cambria"/>
                <w:sz w:val="20"/>
                <w:szCs w:val="20"/>
              </w:rPr>
              <w:lastRenderedPageBreak/>
              <w:t>Łączna wysokość mebla 820, długość dostosowana do wnęki.</w:t>
            </w:r>
          </w:p>
          <w:p w:rsidR="009C01CA" w:rsidRPr="009C01CA" w:rsidRDefault="009C01CA" w:rsidP="009C01CA">
            <w:pPr>
              <w:spacing w:after="0"/>
              <w:rPr>
                <w:rFonts w:ascii="Cambria" w:hAnsi="Cambria"/>
                <w:b/>
                <w:sz w:val="20"/>
                <w:szCs w:val="20"/>
              </w:rPr>
            </w:pPr>
            <w:r w:rsidRPr="009C01CA">
              <w:rPr>
                <w:rFonts w:ascii="Cambria" w:hAnsi="Cambria"/>
                <w:b/>
                <w:sz w:val="20"/>
                <w:szCs w:val="20"/>
              </w:rPr>
              <w:t>Wymagane dokumenty</w:t>
            </w:r>
          </w:p>
          <w:p w:rsidR="009C01CA" w:rsidRPr="00D64CBA" w:rsidRDefault="009C01CA" w:rsidP="00DE7CAB">
            <w:pPr>
              <w:spacing w:after="0"/>
              <w:rPr>
                <w:rFonts w:ascii="Cambria" w:hAnsi="Cambria"/>
                <w:sz w:val="20"/>
                <w:szCs w:val="20"/>
              </w:rPr>
            </w:pPr>
            <w:r>
              <w:rPr>
                <w:rFonts w:ascii="Cambria" w:hAnsi="Cambria"/>
                <w:sz w:val="20"/>
                <w:szCs w:val="20"/>
              </w:rPr>
              <w:t>-atest higieniczności potwierdzający przeznaczenie do użytkowania w pomieszczeniach  biurowych i użyteczności publicznej;</w:t>
            </w:r>
          </w:p>
        </w:tc>
        <w:tc>
          <w:tcPr>
            <w:tcW w:w="2835" w:type="dxa"/>
          </w:tcPr>
          <w:p w:rsidR="00D64CBA" w:rsidRPr="00D64CBA" w:rsidRDefault="00D64CBA" w:rsidP="000470E8">
            <w:pPr>
              <w:rPr>
                <w:rFonts w:ascii="Cambria" w:hAnsi="Cambria"/>
                <w:b/>
                <w:noProof/>
                <w:sz w:val="20"/>
                <w:szCs w:val="20"/>
              </w:rPr>
            </w:pPr>
            <w:r w:rsidRPr="00D64CBA">
              <w:rPr>
                <w:rFonts w:ascii="Cambria" w:hAnsi="Cambria"/>
                <w:b/>
                <w:sz w:val="20"/>
                <w:szCs w:val="20"/>
              </w:rPr>
              <w:lastRenderedPageBreak/>
              <w:t>NIEZBĘDNY POMIAR Z NATURY</w:t>
            </w:r>
          </w:p>
        </w:tc>
        <w:tc>
          <w:tcPr>
            <w:tcW w:w="708" w:type="dxa"/>
          </w:tcPr>
          <w:p w:rsidR="00D64CBA" w:rsidRPr="00D64CBA" w:rsidRDefault="00D64CBA" w:rsidP="000470E8">
            <w:pPr>
              <w:rPr>
                <w:rFonts w:ascii="Cambria" w:hAnsi="Cambria"/>
                <w:b/>
                <w:sz w:val="20"/>
                <w:szCs w:val="20"/>
              </w:rPr>
            </w:pPr>
            <w:r w:rsidRPr="00D64CBA">
              <w:rPr>
                <w:rFonts w:ascii="Cambria" w:hAnsi="Cambria"/>
                <w:b/>
                <w:sz w:val="20"/>
                <w:szCs w:val="20"/>
              </w:rPr>
              <w:t>3kpl</w:t>
            </w:r>
          </w:p>
        </w:tc>
      </w:tr>
      <w:tr w:rsidR="00E665B5" w:rsidRPr="00D64CBA" w:rsidTr="006975B8">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lastRenderedPageBreak/>
              <w:t>20</w:t>
            </w:r>
          </w:p>
        </w:tc>
        <w:tc>
          <w:tcPr>
            <w:tcW w:w="6804" w:type="dxa"/>
          </w:tcPr>
          <w:p w:rsidR="00D64CBA" w:rsidRPr="00D64CBA" w:rsidRDefault="00D64CBA" w:rsidP="00BE23D5">
            <w:pPr>
              <w:spacing w:after="0"/>
              <w:rPr>
                <w:rFonts w:ascii="Cambria" w:hAnsi="Cambria"/>
                <w:sz w:val="20"/>
                <w:szCs w:val="20"/>
              </w:rPr>
            </w:pPr>
            <w:r w:rsidRPr="00D64CBA">
              <w:rPr>
                <w:rFonts w:ascii="Cambria" w:hAnsi="Cambria"/>
                <w:b/>
                <w:sz w:val="20"/>
                <w:szCs w:val="20"/>
              </w:rPr>
              <w:t>Wieszak ubraniowy</w:t>
            </w:r>
            <w:r w:rsidRPr="00D64CBA">
              <w:rPr>
                <w:rFonts w:ascii="Cambria" w:hAnsi="Cambria"/>
                <w:sz w:val="20"/>
                <w:szCs w:val="20"/>
              </w:rPr>
              <w:t xml:space="preserve"> z miską na parasole</w:t>
            </w:r>
          </w:p>
          <w:p w:rsidR="00D64CBA" w:rsidRPr="00D64CBA" w:rsidRDefault="00D64CBA" w:rsidP="00BE23D5">
            <w:pPr>
              <w:spacing w:after="0"/>
              <w:rPr>
                <w:rFonts w:ascii="Cambria" w:hAnsi="Cambria"/>
                <w:sz w:val="20"/>
                <w:szCs w:val="20"/>
              </w:rPr>
            </w:pPr>
            <w:r w:rsidRPr="00D64CBA">
              <w:rPr>
                <w:rFonts w:ascii="Cambria" w:hAnsi="Cambria"/>
                <w:sz w:val="20"/>
                <w:szCs w:val="20"/>
              </w:rPr>
              <w:t xml:space="preserve">• Stalowa konstrukcja wieszaka składa się z: </w:t>
            </w:r>
          </w:p>
          <w:p w:rsidR="00D64CBA" w:rsidRPr="00D64CBA" w:rsidRDefault="00D64CBA" w:rsidP="00BE23D5">
            <w:pPr>
              <w:spacing w:after="0"/>
              <w:rPr>
                <w:rFonts w:ascii="Cambria" w:hAnsi="Cambria"/>
                <w:sz w:val="20"/>
                <w:szCs w:val="20"/>
              </w:rPr>
            </w:pPr>
            <w:r w:rsidRPr="00D64CBA">
              <w:rPr>
                <w:rFonts w:ascii="Cambria" w:hAnsi="Cambria"/>
                <w:sz w:val="20"/>
                <w:szCs w:val="20"/>
              </w:rPr>
              <w:t>- podstawy wieszaka wykonanej z rury fi22x1.5 mm</w:t>
            </w:r>
          </w:p>
          <w:p w:rsidR="00D64CBA" w:rsidRPr="00D64CBA" w:rsidRDefault="00D64CBA" w:rsidP="00BE23D5">
            <w:pPr>
              <w:spacing w:after="0"/>
              <w:rPr>
                <w:rFonts w:ascii="Cambria" w:hAnsi="Cambria"/>
                <w:sz w:val="20"/>
                <w:szCs w:val="20"/>
              </w:rPr>
            </w:pPr>
            <w:r w:rsidRPr="00D64CBA">
              <w:rPr>
                <w:rFonts w:ascii="Cambria" w:hAnsi="Cambria"/>
                <w:sz w:val="20"/>
                <w:szCs w:val="20"/>
              </w:rPr>
              <w:t>- stojak główny wykonany jest z rury fi35 x1.2 mm</w:t>
            </w:r>
          </w:p>
          <w:p w:rsidR="00D64CBA" w:rsidRPr="00D64CBA" w:rsidRDefault="00D64CBA" w:rsidP="00BE23D5">
            <w:pPr>
              <w:spacing w:after="0"/>
              <w:rPr>
                <w:rFonts w:ascii="Cambria" w:hAnsi="Cambria"/>
                <w:sz w:val="20"/>
                <w:szCs w:val="20"/>
              </w:rPr>
            </w:pPr>
            <w:r w:rsidRPr="00D64CBA">
              <w:rPr>
                <w:rFonts w:ascii="Cambria" w:hAnsi="Cambria"/>
                <w:sz w:val="20"/>
                <w:szCs w:val="20"/>
              </w:rPr>
              <w:t xml:space="preserve">- ramiona długie wieszaka wykonane są z rury fi 18 x1.5 </w:t>
            </w:r>
          </w:p>
          <w:p w:rsidR="00D64CBA" w:rsidRPr="00D64CBA" w:rsidRDefault="00D64CBA" w:rsidP="00BE23D5">
            <w:pPr>
              <w:spacing w:after="0"/>
              <w:rPr>
                <w:rFonts w:ascii="Cambria" w:hAnsi="Cambria"/>
                <w:sz w:val="20"/>
                <w:szCs w:val="20"/>
              </w:rPr>
            </w:pPr>
            <w:r w:rsidRPr="00D64CBA">
              <w:rPr>
                <w:rFonts w:ascii="Cambria" w:hAnsi="Cambria"/>
                <w:sz w:val="20"/>
                <w:szCs w:val="20"/>
              </w:rPr>
              <w:t>- ramię krótkie wieszaka wykonane jest z rury fi 12x1.0 mm</w:t>
            </w:r>
          </w:p>
          <w:p w:rsidR="00D64CBA" w:rsidRPr="00D64CBA" w:rsidRDefault="00D64CBA" w:rsidP="00BE23D5">
            <w:pPr>
              <w:spacing w:after="0"/>
              <w:rPr>
                <w:rFonts w:ascii="Cambria" w:hAnsi="Cambria"/>
                <w:sz w:val="20"/>
                <w:szCs w:val="20"/>
              </w:rPr>
            </w:pPr>
            <w:r w:rsidRPr="00D64CBA">
              <w:rPr>
                <w:rFonts w:ascii="Cambria" w:hAnsi="Cambria"/>
                <w:sz w:val="20"/>
                <w:szCs w:val="20"/>
              </w:rPr>
              <w:t>- obręcz stalowa wykonana jest z pręta fi8 mm</w:t>
            </w:r>
          </w:p>
          <w:p w:rsidR="00D64CBA" w:rsidRPr="00D64CBA" w:rsidRDefault="00D64CBA" w:rsidP="00BE23D5">
            <w:pPr>
              <w:spacing w:after="0"/>
              <w:rPr>
                <w:rFonts w:ascii="Cambria" w:hAnsi="Cambria"/>
                <w:sz w:val="20"/>
                <w:szCs w:val="20"/>
              </w:rPr>
            </w:pPr>
            <w:r w:rsidRPr="00D64CBA">
              <w:rPr>
                <w:rFonts w:ascii="Cambria" w:hAnsi="Cambria"/>
                <w:sz w:val="20"/>
                <w:szCs w:val="20"/>
              </w:rPr>
              <w:t>- miska na parasole wykonana jest z tworzywa sztucznego</w:t>
            </w:r>
          </w:p>
          <w:p w:rsidR="00D64CBA" w:rsidRPr="00D64CBA" w:rsidRDefault="00D64CBA" w:rsidP="00BE23D5">
            <w:pPr>
              <w:spacing w:after="0"/>
              <w:rPr>
                <w:rFonts w:ascii="Cambria" w:hAnsi="Cambria"/>
                <w:sz w:val="20"/>
                <w:szCs w:val="20"/>
              </w:rPr>
            </w:pPr>
            <w:r w:rsidRPr="00D64CBA">
              <w:rPr>
                <w:rFonts w:ascii="Cambria" w:hAnsi="Cambria"/>
                <w:sz w:val="20"/>
                <w:szCs w:val="20"/>
              </w:rPr>
              <w:t>•  Stopki i zaślepki z tworzywa sztucznego</w:t>
            </w:r>
          </w:p>
          <w:p w:rsidR="00D64CBA" w:rsidRPr="00D64CBA" w:rsidRDefault="00D64CBA" w:rsidP="00BE23D5">
            <w:pPr>
              <w:spacing w:after="0"/>
              <w:rPr>
                <w:rFonts w:ascii="Cambria" w:hAnsi="Cambria"/>
                <w:sz w:val="20"/>
                <w:szCs w:val="20"/>
              </w:rPr>
            </w:pPr>
            <w:r w:rsidRPr="00D64CBA">
              <w:rPr>
                <w:rFonts w:ascii="Cambria" w:hAnsi="Cambria"/>
                <w:sz w:val="20"/>
                <w:szCs w:val="20"/>
              </w:rPr>
              <w:t>Podstawowe wymiary:</w:t>
            </w:r>
          </w:p>
          <w:p w:rsidR="00D64CBA" w:rsidRPr="00D64CBA" w:rsidRDefault="00D64CBA" w:rsidP="00BE23D5">
            <w:pPr>
              <w:spacing w:after="0"/>
              <w:rPr>
                <w:rFonts w:ascii="Cambria" w:hAnsi="Cambria"/>
                <w:sz w:val="20"/>
                <w:szCs w:val="20"/>
              </w:rPr>
            </w:pPr>
            <w:r w:rsidRPr="00D64CBA">
              <w:rPr>
                <w:rFonts w:ascii="Cambria" w:hAnsi="Cambria"/>
                <w:sz w:val="20"/>
                <w:szCs w:val="20"/>
              </w:rPr>
              <w:t>• Całkowita wysokość: ok. 1860 mm</w:t>
            </w:r>
          </w:p>
          <w:p w:rsidR="00D64CBA" w:rsidRPr="00D64CBA" w:rsidRDefault="00D64CBA" w:rsidP="00BE23D5">
            <w:pPr>
              <w:spacing w:after="0"/>
              <w:rPr>
                <w:rFonts w:ascii="Cambria" w:hAnsi="Cambria"/>
                <w:sz w:val="20"/>
                <w:szCs w:val="20"/>
              </w:rPr>
            </w:pPr>
            <w:r w:rsidRPr="00D64CBA">
              <w:rPr>
                <w:rFonts w:ascii="Cambria" w:hAnsi="Cambria"/>
                <w:sz w:val="20"/>
                <w:szCs w:val="20"/>
              </w:rPr>
              <w:t>• Średnica podstawy:  fi 600 mm</w:t>
            </w:r>
          </w:p>
        </w:tc>
        <w:tc>
          <w:tcPr>
            <w:tcW w:w="2835" w:type="dxa"/>
          </w:tcPr>
          <w:p w:rsidR="00D64CBA" w:rsidRPr="00D64CBA" w:rsidRDefault="00D64CBA" w:rsidP="000470E8">
            <w:pPr>
              <w:rPr>
                <w:rFonts w:ascii="Cambria" w:hAnsi="Cambria"/>
                <w:sz w:val="20"/>
                <w:szCs w:val="20"/>
              </w:rPr>
            </w:pPr>
            <w:r w:rsidRPr="00D64CBA">
              <w:rPr>
                <w:rFonts w:ascii="Cambria" w:hAnsi="Cambria"/>
                <w:noProof/>
                <w:sz w:val="20"/>
                <w:szCs w:val="20"/>
                <w:lang w:eastAsia="pl-PL"/>
              </w:rPr>
              <w:drawing>
                <wp:inline distT="0" distB="0" distL="0" distR="0" wp14:anchorId="25A36753" wp14:editId="08BF9886">
                  <wp:extent cx="428625" cy="12382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 cy="1238250"/>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26</w:t>
            </w:r>
          </w:p>
        </w:tc>
      </w:tr>
      <w:tr w:rsidR="00E665B5" w:rsidRPr="00D64CBA" w:rsidTr="00BE6264">
        <w:trPr>
          <w:trHeight w:val="1876"/>
        </w:trPr>
        <w:tc>
          <w:tcPr>
            <w:tcW w:w="675" w:type="dxa"/>
          </w:tcPr>
          <w:p w:rsidR="00D64CBA" w:rsidRPr="00D64CBA" w:rsidRDefault="00D64CBA" w:rsidP="000470E8">
            <w:pPr>
              <w:rPr>
                <w:rFonts w:ascii="Cambria" w:hAnsi="Cambria"/>
                <w:sz w:val="20"/>
                <w:szCs w:val="20"/>
              </w:rPr>
            </w:pPr>
            <w:r w:rsidRPr="00D64CBA">
              <w:rPr>
                <w:rFonts w:ascii="Cambria" w:hAnsi="Cambria"/>
                <w:sz w:val="20"/>
                <w:szCs w:val="20"/>
              </w:rPr>
              <w:t>21</w:t>
            </w:r>
          </w:p>
        </w:tc>
        <w:tc>
          <w:tcPr>
            <w:tcW w:w="6804" w:type="dxa"/>
          </w:tcPr>
          <w:p w:rsidR="00D64CBA" w:rsidRDefault="00D64CBA" w:rsidP="000470E8">
            <w:pPr>
              <w:rPr>
                <w:rFonts w:ascii="Cambria" w:hAnsi="Cambria"/>
                <w:sz w:val="20"/>
                <w:szCs w:val="20"/>
              </w:rPr>
            </w:pPr>
            <w:r w:rsidRPr="00D64CBA">
              <w:rPr>
                <w:rFonts w:ascii="Cambria" w:hAnsi="Cambria"/>
                <w:b/>
                <w:sz w:val="20"/>
                <w:szCs w:val="20"/>
              </w:rPr>
              <w:t>Zestaw 4-siedziskowy</w:t>
            </w:r>
            <w:r w:rsidRPr="00D64CBA">
              <w:rPr>
                <w:rFonts w:ascii="Cambria" w:hAnsi="Cambria"/>
                <w:sz w:val="20"/>
                <w:szCs w:val="20"/>
              </w:rPr>
              <w:t xml:space="preserve"> na belce metalowej w kolorze RAL 9006. </w:t>
            </w:r>
            <w:r w:rsidRPr="00D64CBA">
              <w:rPr>
                <w:rStyle w:val="Uwydatnienie"/>
                <w:rFonts w:ascii="Cambria" w:hAnsi="Cambria"/>
                <w:i w:val="0"/>
                <w:sz w:val="20"/>
                <w:szCs w:val="20"/>
              </w:rPr>
              <w:t>Ławka z siedziskami</w:t>
            </w:r>
            <w:r w:rsidRPr="00D64CBA">
              <w:rPr>
                <w:rStyle w:val="Uwydatnienie"/>
                <w:rFonts w:ascii="Cambria" w:hAnsi="Cambria"/>
                <w:sz w:val="20"/>
                <w:szCs w:val="20"/>
              </w:rPr>
              <w:t xml:space="preserve">, </w:t>
            </w:r>
            <w:r w:rsidRPr="00D64CBA">
              <w:rPr>
                <w:rFonts w:ascii="Cambria" w:hAnsi="Cambria"/>
                <w:sz w:val="20"/>
                <w:szCs w:val="20"/>
              </w:rPr>
              <w:t>które wykonane są z mocnej, bukowej sklejki pokrytej laminatem w kolorze do uzgodnienia z Zamawiającym prze</w:t>
            </w:r>
            <w:r w:rsidR="00BE23D5">
              <w:rPr>
                <w:rFonts w:ascii="Cambria" w:hAnsi="Cambria"/>
                <w:sz w:val="20"/>
                <w:szCs w:val="20"/>
              </w:rPr>
              <w:t>d przystąpieniem do realizacji.</w:t>
            </w:r>
          </w:p>
          <w:p w:rsidR="009C01CA" w:rsidRPr="009C01CA" w:rsidRDefault="009C01CA" w:rsidP="009C01CA">
            <w:pPr>
              <w:spacing w:after="0"/>
              <w:rPr>
                <w:rFonts w:ascii="Cambria" w:hAnsi="Cambria"/>
                <w:b/>
                <w:sz w:val="20"/>
                <w:szCs w:val="20"/>
              </w:rPr>
            </w:pPr>
            <w:r w:rsidRPr="009C01CA">
              <w:rPr>
                <w:rFonts w:ascii="Cambria" w:hAnsi="Cambria"/>
                <w:b/>
                <w:sz w:val="20"/>
                <w:szCs w:val="20"/>
              </w:rPr>
              <w:t>Wymagane dokumenty</w:t>
            </w:r>
          </w:p>
          <w:p w:rsidR="00D64CBA" w:rsidRPr="00D64CBA" w:rsidRDefault="00D64CBA" w:rsidP="006975B8">
            <w:pPr>
              <w:rPr>
                <w:rFonts w:ascii="Cambria" w:hAnsi="Cambria"/>
                <w:i/>
                <w:sz w:val="20"/>
                <w:szCs w:val="20"/>
              </w:rPr>
            </w:pPr>
            <w:r w:rsidRPr="00D64CBA">
              <w:rPr>
                <w:rFonts w:ascii="Cambria" w:hAnsi="Cambria"/>
                <w:sz w:val="20"/>
                <w:szCs w:val="20"/>
              </w:rPr>
              <w:t xml:space="preserve">Atest wytrzymałościowy:  </w:t>
            </w:r>
            <w:r w:rsidR="006975B8" w:rsidRPr="00D64CBA">
              <w:rPr>
                <w:rFonts w:ascii="Cambria" w:hAnsi="Cambria"/>
                <w:sz w:val="20"/>
                <w:szCs w:val="20"/>
              </w:rPr>
              <w:t xml:space="preserve">PN-EN1022; </w:t>
            </w:r>
            <w:r w:rsidRPr="00D64CBA">
              <w:rPr>
                <w:rFonts w:ascii="Cambria" w:hAnsi="Cambria"/>
                <w:sz w:val="20"/>
                <w:szCs w:val="20"/>
              </w:rPr>
              <w:t xml:space="preserve">EN1728; </w:t>
            </w:r>
          </w:p>
        </w:tc>
        <w:tc>
          <w:tcPr>
            <w:tcW w:w="2835" w:type="dxa"/>
          </w:tcPr>
          <w:p w:rsidR="00D64CBA" w:rsidRPr="00D64CBA" w:rsidRDefault="00D64CBA" w:rsidP="000470E8">
            <w:pPr>
              <w:rPr>
                <w:rFonts w:ascii="Cambria" w:hAnsi="Cambria"/>
                <w:noProof/>
                <w:sz w:val="20"/>
                <w:szCs w:val="20"/>
              </w:rPr>
            </w:pPr>
            <w:r w:rsidRPr="00D64CBA">
              <w:rPr>
                <w:rFonts w:ascii="Cambria" w:hAnsi="Cambria"/>
                <w:noProof/>
                <w:sz w:val="20"/>
                <w:szCs w:val="20"/>
                <w:lang w:eastAsia="pl-PL"/>
              </w:rPr>
              <w:drawing>
                <wp:inline distT="0" distB="0" distL="0" distR="0" wp14:anchorId="3488FA21" wp14:editId="05F08913">
                  <wp:extent cx="1485900" cy="981075"/>
                  <wp:effectExtent l="0" t="0" r="0" b="9525"/>
                  <wp:docPr id="2" name="Obraz 2" descr="https://partner.nowystyl.pl/uploads/resources/latt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artner.nowystyl.pl/uploads/resources/latte-4.jpg"/>
                          <pic:cNvPicPr>
                            <a:picLocks noChangeAspect="1" noChangeArrowheads="1"/>
                          </pic:cNvPicPr>
                        </pic:nvPicPr>
                        <pic:blipFill>
                          <a:blip r:embed="rId36">
                            <a:extLst>
                              <a:ext uri="{28A0092B-C50C-407E-A947-70E740481C1C}">
                                <a14:useLocalDpi xmlns:a14="http://schemas.microsoft.com/office/drawing/2010/main" val="0"/>
                              </a:ext>
                            </a:extLst>
                          </a:blip>
                          <a:srcRect t="44829"/>
                          <a:stretch>
                            <a:fillRect/>
                          </a:stretch>
                        </pic:blipFill>
                        <pic:spPr bwMode="auto">
                          <a:xfrm>
                            <a:off x="0" y="0"/>
                            <a:ext cx="1485900" cy="981075"/>
                          </a:xfrm>
                          <a:prstGeom prst="rect">
                            <a:avLst/>
                          </a:prstGeom>
                          <a:noFill/>
                          <a:ln>
                            <a:noFill/>
                          </a:ln>
                        </pic:spPr>
                      </pic:pic>
                    </a:graphicData>
                  </a:graphic>
                </wp:inline>
              </w:drawing>
            </w:r>
          </w:p>
        </w:tc>
        <w:tc>
          <w:tcPr>
            <w:tcW w:w="708" w:type="dxa"/>
          </w:tcPr>
          <w:p w:rsidR="00D64CBA" w:rsidRPr="00D64CBA" w:rsidRDefault="00D64CBA" w:rsidP="000470E8">
            <w:pPr>
              <w:rPr>
                <w:rFonts w:ascii="Cambria" w:hAnsi="Cambria"/>
                <w:noProof/>
                <w:sz w:val="20"/>
                <w:szCs w:val="20"/>
              </w:rPr>
            </w:pPr>
            <w:r w:rsidRPr="00D64CBA">
              <w:rPr>
                <w:rFonts w:ascii="Cambria" w:hAnsi="Cambria"/>
                <w:noProof/>
                <w:sz w:val="20"/>
                <w:szCs w:val="20"/>
              </w:rPr>
              <w:t>2</w:t>
            </w:r>
          </w:p>
        </w:tc>
      </w:tr>
    </w:tbl>
    <w:p w:rsidR="00D64CBA" w:rsidRPr="00D64CBA" w:rsidRDefault="00D64CBA" w:rsidP="00BE23D5">
      <w:pPr>
        <w:spacing w:after="0"/>
        <w:rPr>
          <w:rFonts w:ascii="Cambria" w:hAnsi="Cambria"/>
          <w:sz w:val="20"/>
          <w:szCs w:val="20"/>
        </w:rPr>
      </w:pPr>
    </w:p>
    <w:p w:rsidR="00D64CBA" w:rsidRPr="00D64CBA" w:rsidRDefault="00D64CBA" w:rsidP="00BE23D5">
      <w:pPr>
        <w:spacing w:after="0"/>
        <w:rPr>
          <w:rFonts w:ascii="Cambria" w:hAnsi="Cambria"/>
          <w:sz w:val="20"/>
          <w:szCs w:val="20"/>
        </w:rPr>
      </w:pPr>
      <w:r w:rsidRPr="00D64CBA">
        <w:rPr>
          <w:rFonts w:ascii="Cambria" w:hAnsi="Cambria"/>
          <w:sz w:val="20"/>
          <w:szCs w:val="20"/>
        </w:rPr>
        <w:t>Termin wykonania : 15.12.2015r.</w:t>
      </w:r>
    </w:p>
    <w:p w:rsidR="00D64CBA" w:rsidRPr="00D64CBA" w:rsidRDefault="00D64CBA" w:rsidP="00BE23D5">
      <w:pPr>
        <w:spacing w:after="0"/>
        <w:rPr>
          <w:rFonts w:ascii="Cambria" w:hAnsi="Cambria"/>
          <w:sz w:val="20"/>
          <w:szCs w:val="20"/>
        </w:rPr>
      </w:pPr>
    </w:p>
    <w:p w:rsidR="00D64CBA" w:rsidRPr="00D64CBA" w:rsidRDefault="00D64CBA" w:rsidP="00BE23D5">
      <w:pPr>
        <w:spacing w:after="0"/>
        <w:rPr>
          <w:rFonts w:ascii="Cambria" w:hAnsi="Cambria"/>
          <w:sz w:val="20"/>
          <w:szCs w:val="20"/>
        </w:rPr>
      </w:pPr>
      <w:r w:rsidRPr="00D64CBA">
        <w:rPr>
          <w:rFonts w:ascii="Cambria" w:hAnsi="Cambria"/>
          <w:sz w:val="20"/>
          <w:szCs w:val="20"/>
        </w:rPr>
        <w:t>Miejsce dostarczenia: ul.</w:t>
      </w:r>
      <w:r w:rsidR="00BE23D5">
        <w:rPr>
          <w:rFonts w:ascii="Cambria" w:hAnsi="Cambria"/>
          <w:sz w:val="20"/>
          <w:szCs w:val="20"/>
        </w:rPr>
        <w:t xml:space="preserve"> </w:t>
      </w:r>
      <w:r w:rsidRPr="00D64CBA">
        <w:rPr>
          <w:rFonts w:ascii="Cambria" w:hAnsi="Cambria"/>
          <w:sz w:val="20"/>
          <w:szCs w:val="20"/>
        </w:rPr>
        <w:t>Rycerska 2, Poznań</w:t>
      </w:r>
    </w:p>
    <w:p w:rsidR="00C4591F" w:rsidRDefault="00C4591F" w:rsidP="00C4591F">
      <w:pPr>
        <w:pStyle w:val="Tekstpodstawowy2"/>
        <w:ind w:left="426" w:firstLine="0"/>
        <w:rPr>
          <w:rFonts w:ascii="Cambria" w:hAnsi="Cambria"/>
        </w:rPr>
      </w:pPr>
    </w:p>
    <w:p w:rsidR="005D318C" w:rsidRDefault="005D318C"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C353AE" w:rsidRDefault="00C353AE" w:rsidP="00C4591F">
      <w:pPr>
        <w:pStyle w:val="Tekstpodstawowy2"/>
        <w:ind w:left="426" w:firstLine="0"/>
        <w:rPr>
          <w:rFonts w:ascii="Cambria" w:hAnsi="Cambria"/>
        </w:rPr>
      </w:pPr>
    </w:p>
    <w:p w:rsidR="005D318C" w:rsidRDefault="005D318C" w:rsidP="00DE7CAB">
      <w:pPr>
        <w:pStyle w:val="Tekstpodstawowy2"/>
        <w:ind w:left="0" w:firstLine="0"/>
        <w:rPr>
          <w:rFonts w:ascii="Cambria" w:hAnsi="Cambria"/>
        </w:rPr>
      </w:pPr>
    </w:p>
    <w:p w:rsidR="005D318C" w:rsidRPr="000470E8" w:rsidRDefault="005D318C" w:rsidP="005D318C">
      <w:pPr>
        <w:pStyle w:val="Tekstpodstawowy2"/>
        <w:ind w:left="7080" w:firstLine="708"/>
        <w:rPr>
          <w:rFonts w:ascii="Cambria" w:hAnsi="Cambria"/>
          <w:b/>
        </w:rPr>
      </w:pPr>
      <w:r w:rsidRPr="000470E8">
        <w:rPr>
          <w:rFonts w:ascii="Cambria" w:hAnsi="Cambria"/>
          <w:b/>
        </w:rPr>
        <w:lastRenderedPageBreak/>
        <w:t>Załącznik nr 2 do SIWZ</w:t>
      </w: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5D318C" w:rsidRPr="000470E8" w:rsidTr="005D318C">
        <w:tc>
          <w:tcPr>
            <w:tcW w:w="1701" w:type="dxa"/>
            <w:tcBorders>
              <w:top w:val="nil"/>
              <w:left w:val="nil"/>
              <w:bottom w:val="dotted" w:sz="4" w:space="0" w:color="auto"/>
              <w:right w:val="nil"/>
            </w:tcBorders>
            <w:vAlign w:val="bottom"/>
          </w:tcPr>
          <w:p w:rsidR="005D318C" w:rsidRPr="000470E8" w:rsidRDefault="005D318C" w:rsidP="005D318C">
            <w:pPr>
              <w:ind w:right="125"/>
              <w:rPr>
                <w:rFonts w:ascii="Cambria" w:hAnsi="Cambria" w:cs="Tahoma"/>
                <w:sz w:val="20"/>
                <w:szCs w:val="20"/>
              </w:rPr>
            </w:pPr>
          </w:p>
        </w:tc>
        <w:tc>
          <w:tcPr>
            <w:tcW w:w="80" w:type="dxa"/>
            <w:tcBorders>
              <w:top w:val="nil"/>
              <w:left w:val="nil"/>
              <w:bottom w:val="nil"/>
              <w:right w:val="nil"/>
            </w:tcBorders>
            <w:vAlign w:val="bottom"/>
          </w:tcPr>
          <w:p w:rsidR="005D318C" w:rsidRPr="000470E8" w:rsidRDefault="005D318C" w:rsidP="005D318C">
            <w:pPr>
              <w:ind w:right="125"/>
              <w:jc w:val="center"/>
              <w:rPr>
                <w:rFonts w:ascii="Cambria" w:hAnsi="Cambria" w:cs="Tahoma"/>
                <w:sz w:val="20"/>
                <w:szCs w:val="20"/>
              </w:rPr>
            </w:pPr>
          </w:p>
        </w:tc>
        <w:tc>
          <w:tcPr>
            <w:tcW w:w="1301" w:type="dxa"/>
            <w:tcBorders>
              <w:top w:val="nil"/>
              <w:left w:val="nil"/>
              <w:bottom w:val="dotted" w:sz="4" w:space="0" w:color="auto"/>
              <w:right w:val="nil"/>
            </w:tcBorders>
            <w:vAlign w:val="bottom"/>
          </w:tcPr>
          <w:p w:rsidR="005D318C" w:rsidRPr="000470E8" w:rsidRDefault="005D318C" w:rsidP="005D318C">
            <w:pPr>
              <w:ind w:right="125"/>
              <w:jc w:val="center"/>
              <w:rPr>
                <w:rFonts w:ascii="Cambria" w:hAnsi="Cambria" w:cs="Tahoma"/>
                <w:sz w:val="20"/>
                <w:szCs w:val="20"/>
              </w:rPr>
            </w:pPr>
          </w:p>
        </w:tc>
      </w:tr>
      <w:tr w:rsidR="005D318C" w:rsidRPr="000470E8" w:rsidTr="005D318C">
        <w:tc>
          <w:tcPr>
            <w:tcW w:w="1701" w:type="dxa"/>
            <w:tcBorders>
              <w:top w:val="dotted" w:sz="4" w:space="0" w:color="auto"/>
              <w:left w:val="nil"/>
              <w:bottom w:val="nil"/>
              <w:right w:val="nil"/>
            </w:tcBorders>
          </w:tcPr>
          <w:p w:rsidR="005D318C" w:rsidRPr="000470E8" w:rsidRDefault="005D318C" w:rsidP="005D318C">
            <w:pPr>
              <w:ind w:right="125"/>
              <w:jc w:val="center"/>
              <w:rPr>
                <w:rFonts w:ascii="Cambria" w:hAnsi="Cambria" w:cs="Tahoma"/>
                <w:sz w:val="20"/>
                <w:szCs w:val="20"/>
              </w:rPr>
            </w:pPr>
            <w:r w:rsidRPr="000470E8">
              <w:rPr>
                <w:rFonts w:ascii="Cambria" w:hAnsi="Cambria"/>
                <w:sz w:val="20"/>
                <w:szCs w:val="20"/>
              </w:rPr>
              <w:t>miejscowość</w:t>
            </w:r>
          </w:p>
        </w:tc>
        <w:tc>
          <w:tcPr>
            <w:tcW w:w="80" w:type="dxa"/>
            <w:tcBorders>
              <w:top w:val="nil"/>
              <w:left w:val="nil"/>
              <w:bottom w:val="nil"/>
              <w:right w:val="nil"/>
            </w:tcBorders>
          </w:tcPr>
          <w:p w:rsidR="005D318C" w:rsidRPr="000470E8" w:rsidRDefault="005D318C" w:rsidP="005D318C">
            <w:pPr>
              <w:ind w:right="125"/>
              <w:jc w:val="center"/>
              <w:rPr>
                <w:rFonts w:ascii="Cambria" w:hAnsi="Cambria"/>
                <w:sz w:val="20"/>
                <w:szCs w:val="20"/>
              </w:rPr>
            </w:pPr>
          </w:p>
        </w:tc>
        <w:tc>
          <w:tcPr>
            <w:tcW w:w="1301" w:type="dxa"/>
            <w:tcBorders>
              <w:top w:val="dotted" w:sz="4" w:space="0" w:color="auto"/>
              <w:left w:val="nil"/>
              <w:bottom w:val="nil"/>
              <w:right w:val="nil"/>
            </w:tcBorders>
          </w:tcPr>
          <w:p w:rsidR="005D318C" w:rsidRPr="000470E8" w:rsidRDefault="005D318C" w:rsidP="005D318C">
            <w:pPr>
              <w:ind w:right="125"/>
              <w:jc w:val="center"/>
              <w:rPr>
                <w:rFonts w:ascii="Cambria" w:hAnsi="Cambria" w:cs="Tahoma"/>
                <w:sz w:val="20"/>
                <w:szCs w:val="20"/>
              </w:rPr>
            </w:pPr>
            <w:r w:rsidRPr="000470E8">
              <w:rPr>
                <w:rFonts w:ascii="Cambria" w:hAnsi="Cambria"/>
                <w:sz w:val="20"/>
                <w:szCs w:val="20"/>
              </w:rPr>
              <w:t>data</w:t>
            </w:r>
          </w:p>
        </w:tc>
      </w:tr>
    </w:tbl>
    <w:p w:rsidR="005D318C" w:rsidRPr="000470E8" w:rsidRDefault="005D318C" w:rsidP="005D318C">
      <w:pPr>
        <w:pStyle w:val="Nagwek1"/>
        <w:ind w:hanging="360"/>
        <w:jc w:val="both"/>
        <w:rPr>
          <w:rFonts w:ascii="Cambria" w:hAnsi="Cambria"/>
          <w:sz w:val="20"/>
          <w:szCs w:val="20"/>
        </w:rPr>
      </w:pPr>
      <w:r w:rsidRPr="000470E8">
        <w:rPr>
          <w:rFonts w:ascii="Cambria" w:hAnsi="Cambria"/>
          <w:b w:val="0"/>
          <w:sz w:val="20"/>
          <w:szCs w:val="20"/>
        </w:rPr>
        <w:br w:type="textWrapping" w:clear="all"/>
        <w:t xml:space="preserve">                                    </w:t>
      </w:r>
    </w:p>
    <w:p w:rsidR="005D318C" w:rsidRPr="000470E8" w:rsidRDefault="005D318C" w:rsidP="005D318C">
      <w:pPr>
        <w:pStyle w:val="Nagwek1"/>
        <w:ind w:left="4678" w:firstLine="0"/>
        <w:jc w:val="left"/>
        <w:rPr>
          <w:rFonts w:ascii="Cambria" w:hAnsi="Cambria"/>
          <w:color w:val="000000"/>
          <w:sz w:val="20"/>
          <w:szCs w:val="20"/>
        </w:rPr>
      </w:pPr>
      <w:r w:rsidRPr="000470E8">
        <w:rPr>
          <w:rFonts w:ascii="Cambria" w:hAnsi="Cambria"/>
          <w:color w:val="000000"/>
          <w:sz w:val="20"/>
          <w:szCs w:val="20"/>
        </w:rPr>
        <w:t>Komenda Wojewódzka Policji w Poznaniu</w:t>
      </w:r>
    </w:p>
    <w:p w:rsidR="00FB49FA" w:rsidRPr="000470E8" w:rsidRDefault="005D318C" w:rsidP="00FB49FA">
      <w:pPr>
        <w:pStyle w:val="Nagwek1"/>
        <w:ind w:left="4678" w:firstLine="0"/>
        <w:jc w:val="left"/>
        <w:rPr>
          <w:rFonts w:ascii="Cambria" w:hAnsi="Cambria"/>
          <w:b w:val="0"/>
          <w:color w:val="000000"/>
          <w:sz w:val="20"/>
          <w:szCs w:val="20"/>
        </w:rPr>
      </w:pPr>
      <w:r w:rsidRPr="000470E8">
        <w:rPr>
          <w:rFonts w:ascii="Cambria" w:hAnsi="Cambria"/>
          <w:b w:val="0"/>
          <w:color w:val="000000"/>
          <w:sz w:val="20"/>
          <w:szCs w:val="20"/>
        </w:rPr>
        <w:t>60-844 Poznań, ul. Kochanowskiego 2 a</w:t>
      </w:r>
    </w:p>
    <w:p w:rsidR="00FB49FA" w:rsidRPr="000470E8" w:rsidRDefault="00FB49FA" w:rsidP="00FB49FA">
      <w:pPr>
        <w:pStyle w:val="Nagwek1"/>
        <w:ind w:left="0" w:right="-2" w:firstLine="0"/>
        <w:rPr>
          <w:rFonts w:ascii="Cambria" w:hAnsi="Cambria"/>
          <w:color w:val="000000"/>
          <w:sz w:val="20"/>
          <w:szCs w:val="20"/>
        </w:rPr>
      </w:pPr>
    </w:p>
    <w:p w:rsidR="00FB49FA" w:rsidRPr="000470E8" w:rsidRDefault="00FB49FA" w:rsidP="00FB49FA">
      <w:pPr>
        <w:pStyle w:val="Nagwek1"/>
        <w:ind w:left="0" w:right="-2" w:firstLine="0"/>
        <w:rPr>
          <w:rFonts w:ascii="Cambria" w:hAnsi="Cambria"/>
          <w:color w:val="000000"/>
          <w:sz w:val="20"/>
          <w:szCs w:val="20"/>
        </w:rPr>
      </w:pPr>
      <w:r w:rsidRPr="000470E8">
        <w:rPr>
          <w:rFonts w:ascii="Cambria" w:hAnsi="Cambria"/>
          <w:color w:val="000000"/>
          <w:sz w:val="20"/>
          <w:szCs w:val="20"/>
        </w:rPr>
        <w:t xml:space="preserve">FORMULARZ OFERTOWY </w:t>
      </w:r>
    </w:p>
    <w:tbl>
      <w:tblPr>
        <w:tblW w:w="10307" w:type="dxa"/>
        <w:tblBorders>
          <w:bottom w:val="dotted" w:sz="4" w:space="0" w:color="auto"/>
        </w:tblBorders>
        <w:tblCellMar>
          <w:left w:w="28" w:type="dxa"/>
          <w:right w:w="28" w:type="dxa"/>
        </w:tblCellMar>
        <w:tblLook w:val="04A0" w:firstRow="1" w:lastRow="0" w:firstColumn="1" w:lastColumn="0" w:noHBand="0" w:noVBand="1"/>
      </w:tblPr>
      <w:tblGrid>
        <w:gridCol w:w="1729"/>
        <w:gridCol w:w="3646"/>
        <w:gridCol w:w="1504"/>
        <w:gridCol w:w="3428"/>
      </w:tblGrid>
      <w:tr w:rsidR="00FB49FA" w:rsidRPr="000470E8" w:rsidTr="000470E8">
        <w:trPr>
          <w:trHeight w:val="340"/>
        </w:trPr>
        <w:tc>
          <w:tcPr>
            <w:tcW w:w="1729" w:type="dxa"/>
            <w:tcBorders>
              <w:top w:val="nil"/>
              <w:bottom w:val="nil"/>
            </w:tcBorders>
            <w:vAlign w:val="bottom"/>
          </w:tcPr>
          <w:p w:rsidR="00FB49FA" w:rsidRPr="000470E8" w:rsidRDefault="00FB49FA" w:rsidP="00FB49FA">
            <w:pPr>
              <w:spacing w:after="0" w:line="240" w:lineRule="auto"/>
              <w:jc w:val="right"/>
              <w:rPr>
                <w:rFonts w:ascii="Cambria" w:hAnsi="Cambria" w:cs="Tahoma"/>
                <w:color w:val="000000"/>
                <w:sz w:val="20"/>
                <w:szCs w:val="20"/>
              </w:rPr>
            </w:pPr>
            <w:r w:rsidRPr="000470E8">
              <w:rPr>
                <w:rFonts w:ascii="Cambria" w:hAnsi="Cambria"/>
                <w:color w:val="000000"/>
                <w:sz w:val="20"/>
                <w:szCs w:val="20"/>
              </w:rPr>
              <w:tab/>
            </w:r>
            <w:r w:rsidRPr="000470E8">
              <w:rPr>
                <w:rFonts w:ascii="Cambria" w:hAnsi="Cambria"/>
                <w:color w:val="000000"/>
                <w:sz w:val="20"/>
                <w:szCs w:val="20"/>
              </w:rPr>
              <w:tab/>
            </w:r>
            <w:r w:rsidRPr="000470E8">
              <w:rPr>
                <w:rFonts w:ascii="Cambria" w:hAnsi="Cambria" w:cs="Tahoma"/>
                <w:color w:val="000000"/>
                <w:sz w:val="20"/>
                <w:szCs w:val="20"/>
              </w:rPr>
              <w:t>Nazwa:</w:t>
            </w:r>
          </w:p>
        </w:tc>
        <w:tc>
          <w:tcPr>
            <w:tcW w:w="8578" w:type="dxa"/>
            <w:gridSpan w:val="3"/>
            <w:tcBorders>
              <w:top w:val="dotted" w:sz="4" w:space="0" w:color="auto"/>
              <w:bottom w:val="dotted" w:sz="4" w:space="0" w:color="auto"/>
            </w:tcBorders>
            <w:vAlign w:val="bottom"/>
          </w:tcPr>
          <w:p w:rsidR="00FB49FA" w:rsidRPr="000470E8" w:rsidRDefault="00FB49FA" w:rsidP="00FB49FA">
            <w:pPr>
              <w:spacing w:after="0" w:line="240" w:lineRule="auto"/>
              <w:rPr>
                <w:rFonts w:ascii="Cambria" w:hAnsi="Cambria" w:cs="Tahoma"/>
                <w:color w:val="000000"/>
                <w:sz w:val="20"/>
                <w:szCs w:val="20"/>
              </w:rPr>
            </w:pPr>
          </w:p>
        </w:tc>
      </w:tr>
      <w:tr w:rsidR="00FB49FA" w:rsidRPr="000470E8" w:rsidTr="000470E8">
        <w:trPr>
          <w:trHeight w:val="340"/>
        </w:trPr>
        <w:tc>
          <w:tcPr>
            <w:tcW w:w="1729" w:type="dxa"/>
            <w:vAlign w:val="bottom"/>
          </w:tcPr>
          <w:p w:rsidR="00FB49FA" w:rsidRPr="000470E8" w:rsidRDefault="00FB49FA" w:rsidP="00FB49FA">
            <w:pPr>
              <w:spacing w:after="0" w:line="240" w:lineRule="auto"/>
              <w:jc w:val="right"/>
              <w:rPr>
                <w:rFonts w:ascii="Cambria" w:hAnsi="Cambria" w:cs="Tahoma"/>
                <w:color w:val="000000"/>
                <w:sz w:val="20"/>
                <w:szCs w:val="20"/>
              </w:rPr>
            </w:pPr>
            <w:r w:rsidRPr="000470E8">
              <w:rPr>
                <w:rFonts w:ascii="Cambria" w:hAnsi="Cambria" w:cs="Tahoma"/>
                <w:color w:val="000000"/>
                <w:sz w:val="20"/>
                <w:szCs w:val="20"/>
              </w:rPr>
              <w:t>Siedziba:</w:t>
            </w:r>
          </w:p>
        </w:tc>
        <w:tc>
          <w:tcPr>
            <w:tcW w:w="8578" w:type="dxa"/>
            <w:gridSpan w:val="3"/>
            <w:tcBorders>
              <w:top w:val="dotted" w:sz="4" w:space="0" w:color="auto"/>
              <w:bottom w:val="dotted" w:sz="4" w:space="0" w:color="auto"/>
            </w:tcBorders>
            <w:vAlign w:val="bottom"/>
          </w:tcPr>
          <w:p w:rsidR="00FB49FA" w:rsidRPr="000470E8" w:rsidRDefault="00FB49FA" w:rsidP="00FB49FA">
            <w:pPr>
              <w:spacing w:after="0" w:line="240" w:lineRule="auto"/>
              <w:rPr>
                <w:rFonts w:ascii="Cambria" w:hAnsi="Cambria" w:cs="Tahoma"/>
                <w:color w:val="000000"/>
                <w:sz w:val="20"/>
                <w:szCs w:val="20"/>
              </w:rPr>
            </w:pPr>
          </w:p>
        </w:tc>
      </w:tr>
      <w:tr w:rsidR="00FB49FA" w:rsidRPr="000470E8" w:rsidTr="000470E8">
        <w:trPr>
          <w:trHeight w:val="340"/>
        </w:trPr>
        <w:tc>
          <w:tcPr>
            <w:tcW w:w="1729" w:type="dxa"/>
            <w:vAlign w:val="bottom"/>
          </w:tcPr>
          <w:p w:rsidR="00FB49FA" w:rsidRPr="000470E8" w:rsidRDefault="00FB49FA" w:rsidP="00FB49FA">
            <w:pPr>
              <w:spacing w:after="0" w:line="240" w:lineRule="auto"/>
              <w:jc w:val="right"/>
              <w:rPr>
                <w:rFonts w:ascii="Cambria" w:hAnsi="Cambria" w:cs="Tahoma"/>
                <w:color w:val="000000"/>
                <w:sz w:val="20"/>
                <w:szCs w:val="20"/>
              </w:rPr>
            </w:pPr>
            <w:r w:rsidRPr="000470E8">
              <w:rPr>
                <w:rFonts w:ascii="Cambria" w:hAnsi="Cambria" w:cs="Tahoma"/>
                <w:color w:val="000000"/>
                <w:sz w:val="20"/>
                <w:szCs w:val="20"/>
              </w:rPr>
              <w:t>Nr telefonu:</w:t>
            </w:r>
          </w:p>
        </w:tc>
        <w:tc>
          <w:tcPr>
            <w:tcW w:w="3646" w:type="dxa"/>
            <w:tcBorders>
              <w:top w:val="dotted" w:sz="4" w:space="0" w:color="auto"/>
              <w:bottom w:val="dotted" w:sz="4" w:space="0" w:color="auto"/>
            </w:tcBorders>
            <w:vAlign w:val="bottom"/>
          </w:tcPr>
          <w:p w:rsidR="00FB49FA" w:rsidRPr="000470E8" w:rsidRDefault="00FB49FA" w:rsidP="00FB49FA">
            <w:pPr>
              <w:spacing w:after="0" w:line="240" w:lineRule="auto"/>
              <w:rPr>
                <w:rFonts w:ascii="Cambria" w:hAnsi="Cambria" w:cs="Tahoma"/>
                <w:color w:val="000000"/>
                <w:sz w:val="20"/>
                <w:szCs w:val="20"/>
              </w:rPr>
            </w:pPr>
          </w:p>
        </w:tc>
        <w:tc>
          <w:tcPr>
            <w:tcW w:w="1504" w:type="dxa"/>
            <w:tcBorders>
              <w:top w:val="dotted" w:sz="4" w:space="0" w:color="auto"/>
              <w:bottom w:val="nil"/>
            </w:tcBorders>
            <w:vAlign w:val="bottom"/>
          </w:tcPr>
          <w:p w:rsidR="00FB49FA" w:rsidRPr="000470E8" w:rsidRDefault="00FB49FA" w:rsidP="00FB49FA">
            <w:pPr>
              <w:spacing w:after="0" w:line="240" w:lineRule="auto"/>
              <w:jc w:val="right"/>
              <w:rPr>
                <w:rFonts w:ascii="Cambria" w:hAnsi="Cambria" w:cs="Tahoma"/>
                <w:color w:val="000000"/>
                <w:sz w:val="20"/>
                <w:szCs w:val="20"/>
              </w:rPr>
            </w:pPr>
            <w:r w:rsidRPr="000470E8">
              <w:rPr>
                <w:rFonts w:ascii="Cambria" w:hAnsi="Cambria" w:cs="Tahoma"/>
                <w:color w:val="000000"/>
                <w:sz w:val="20"/>
                <w:szCs w:val="20"/>
              </w:rPr>
              <w:t>Nr faksu:</w:t>
            </w:r>
          </w:p>
        </w:tc>
        <w:tc>
          <w:tcPr>
            <w:tcW w:w="3428" w:type="dxa"/>
            <w:tcBorders>
              <w:top w:val="dotted" w:sz="4" w:space="0" w:color="auto"/>
              <w:bottom w:val="dotted" w:sz="4" w:space="0" w:color="auto"/>
            </w:tcBorders>
            <w:vAlign w:val="bottom"/>
          </w:tcPr>
          <w:p w:rsidR="00FB49FA" w:rsidRPr="000470E8" w:rsidRDefault="00FB49FA" w:rsidP="00FB49FA">
            <w:pPr>
              <w:spacing w:after="0" w:line="240" w:lineRule="auto"/>
              <w:rPr>
                <w:rFonts w:ascii="Cambria" w:hAnsi="Cambria" w:cs="Tahoma"/>
                <w:color w:val="000000"/>
                <w:sz w:val="20"/>
                <w:szCs w:val="20"/>
              </w:rPr>
            </w:pPr>
          </w:p>
        </w:tc>
      </w:tr>
      <w:tr w:rsidR="00FB49FA" w:rsidRPr="000470E8" w:rsidTr="000470E8">
        <w:trPr>
          <w:trHeight w:val="340"/>
        </w:trPr>
        <w:tc>
          <w:tcPr>
            <w:tcW w:w="1729" w:type="dxa"/>
            <w:vAlign w:val="bottom"/>
          </w:tcPr>
          <w:p w:rsidR="00FB49FA" w:rsidRPr="000470E8" w:rsidRDefault="00FB49FA" w:rsidP="00FB49FA">
            <w:pPr>
              <w:spacing w:after="0" w:line="240" w:lineRule="auto"/>
              <w:jc w:val="right"/>
              <w:rPr>
                <w:rFonts w:ascii="Cambria" w:hAnsi="Cambria" w:cs="Tahoma"/>
                <w:color w:val="000000"/>
                <w:sz w:val="20"/>
                <w:szCs w:val="20"/>
              </w:rPr>
            </w:pPr>
            <w:r w:rsidRPr="000470E8">
              <w:rPr>
                <w:rFonts w:ascii="Cambria" w:hAnsi="Cambria" w:cs="Tahoma"/>
                <w:color w:val="000000"/>
                <w:sz w:val="20"/>
                <w:szCs w:val="20"/>
              </w:rPr>
              <w:t>Adres e-mailowy:</w:t>
            </w:r>
          </w:p>
        </w:tc>
        <w:tc>
          <w:tcPr>
            <w:tcW w:w="8578" w:type="dxa"/>
            <w:gridSpan w:val="3"/>
            <w:tcBorders>
              <w:bottom w:val="dotted" w:sz="4" w:space="0" w:color="auto"/>
            </w:tcBorders>
            <w:vAlign w:val="bottom"/>
          </w:tcPr>
          <w:p w:rsidR="00FB49FA" w:rsidRPr="000470E8" w:rsidRDefault="00FB49FA" w:rsidP="00FB49FA">
            <w:pPr>
              <w:spacing w:after="0" w:line="240" w:lineRule="auto"/>
              <w:rPr>
                <w:rFonts w:ascii="Cambria" w:hAnsi="Cambria" w:cs="Tahoma"/>
                <w:color w:val="000000"/>
                <w:sz w:val="20"/>
                <w:szCs w:val="20"/>
              </w:rPr>
            </w:pPr>
          </w:p>
        </w:tc>
      </w:tr>
      <w:tr w:rsidR="00FB49FA" w:rsidRPr="000470E8" w:rsidTr="000470E8">
        <w:trPr>
          <w:trHeight w:val="340"/>
        </w:trPr>
        <w:tc>
          <w:tcPr>
            <w:tcW w:w="10307" w:type="dxa"/>
            <w:gridSpan w:val="4"/>
            <w:vAlign w:val="bottom"/>
          </w:tcPr>
          <w:p w:rsidR="00FB49FA" w:rsidRPr="000470E8" w:rsidRDefault="00FB49FA" w:rsidP="00FB49FA">
            <w:pPr>
              <w:spacing w:after="0" w:line="240" w:lineRule="auto"/>
              <w:rPr>
                <w:rFonts w:ascii="Cambria" w:hAnsi="Cambria" w:cs="Tahoma"/>
                <w:color w:val="000000"/>
                <w:sz w:val="20"/>
                <w:szCs w:val="20"/>
              </w:rPr>
            </w:pPr>
            <w:r w:rsidRPr="000470E8">
              <w:rPr>
                <w:rFonts w:ascii="Cambria" w:hAnsi="Cambria" w:cs="Tahoma"/>
                <w:color w:val="000000"/>
                <w:sz w:val="20"/>
                <w:szCs w:val="20"/>
              </w:rPr>
              <w:t xml:space="preserve"> Nr rachunku  bankowego, na który zostanie dokonany zwrot wadium……………………………………………………………………….</w:t>
            </w:r>
          </w:p>
        </w:tc>
      </w:tr>
    </w:tbl>
    <w:p w:rsidR="00FB49FA" w:rsidRPr="000470E8" w:rsidRDefault="00FB49FA" w:rsidP="00FB49FA">
      <w:pPr>
        <w:spacing w:after="0" w:line="240" w:lineRule="auto"/>
        <w:ind w:right="-2"/>
        <w:rPr>
          <w:rFonts w:ascii="Cambria" w:hAnsi="Cambria"/>
          <w:color w:val="000000"/>
          <w:sz w:val="20"/>
          <w:szCs w:val="20"/>
        </w:rPr>
      </w:pPr>
    </w:p>
    <w:p w:rsidR="005D318C" w:rsidRPr="000470E8" w:rsidRDefault="00FB49FA" w:rsidP="00FB49FA">
      <w:pPr>
        <w:spacing w:after="0" w:line="240" w:lineRule="auto"/>
        <w:ind w:right="57"/>
        <w:rPr>
          <w:rFonts w:ascii="Cambria" w:hAnsi="Cambria"/>
          <w:color w:val="000000"/>
          <w:sz w:val="20"/>
          <w:szCs w:val="20"/>
        </w:rPr>
      </w:pPr>
      <w:r w:rsidRPr="000470E8">
        <w:rPr>
          <w:rFonts w:ascii="Cambria" w:hAnsi="Cambria"/>
          <w:color w:val="000000"/>
          <w:sz w:val="20"/>
          <w:szCs w:val="20"/>
        </w:rPr>
        <w:t xml:space="preserve">W związku z ogłoszonym przez Komendę Wojewódzką Policji w Poznaniu postępowaniem w trybie „przetargu nieograniczonego” </w:t>
      </w:r>
      <w:r w:rsidRPr="000470E8">
        <w:rPr>
          <w:rFonts w:ascii="Cambria" w:hAnsi="Cambria" w:cs="Courier New"/>
          <w:color w:val="000000"/>
          <w:sz w:val="20"/>
          <w:szCs w:val="20"/>
        </w:rPr>
        <w:t xml:space="preserve"> na dostawy mebli biurowych do KP Poznań – Grunwald </w:t>
      </w:r>
      <w:r w:rsidRPr="000470E8">
        <w:rPr>
          <w:rFonts w:ascii="Cambria" w:hAnsi="Cambria"/>
          <w:color w:val="000000"/>
          <w:sz w:val="20"/>
          <w:szCs w:val="20"/>
        </w:rPr>
        <w:t>zgodnie ze Specyfikacją Istotnych Warunków Zamówienia, oferuję  wykonanie przedmiotu zamówienia za cenę: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984"/>
        <w:gridCol w:w="1418"/>
        <w:gridCol w:w="992"/>
        <w:gridCol w:w="1984"/>
      </w:tblGrid>
      <w:tr w:rsidR="005D318C" w:rsidTr="00DE7CAB">
        <w:tc>
          <w:tcPr>
            <w:tcW w:w="675" w:type="dxa"/>
            <w:tcBorders>
              <w:top w:val="single" w:sz="4" w:space="0" w:color="auto"/>
              <w:left w:val="single" w:sz="4" w:space="0" w:color="auto"/>
              <w:bottom w:val="single" w:sz="4" w:space="0" w:color="auto"/>
              <w:right w:val="single" w:sz="4" w:space="0" w:color="auto"/>
            </w:tcBorders>
            <w:vAlign w:val="center"/>
            <w:hideMark/>
          </w:tcPr>
          <w:p w:rsidR="005D318C" w:rsidRPr="000470E8" w:rsidRDefault="005D318C" w:rsidP="00DE7CAB">
            <w:pPr>
              <w:spacing w:after="0"/>
              <w:jc w:val="center"/>
              <w:rPr>
                <w:rFonts w:ascii="Cambria" w:hAnsi="Cambria" w:cs="Tahoma"/>
                <w:b/>
                <w:sz w:val="20"/>
                <w:szCs w:val="20"/>
              </w:rPr>
            </w:pPr>
            <w:r w:rsidRPr="000470E8">
              <w:rPr>
                <w:rFonts w:ascii="Cambria" w:hAnsi="Cambria" w:cs="Tahoma"/>
                <w:b/>
                <w:sz w:val="20"/>
                <w:szCs w:val="20"/>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rsidR="005D318C" w:rsidRPr="000470E8" w:rsidRDefault="00FB49FA" w:rsidP="00DE7CAB">
            <w:pPr>
              <w:spacing w:after="0"/>
              <w:jc w:val="center"/>
              <w:rPr>
                <w:rFonts w:ascii="Cambria" w:hAnsi="Cambria" w:cs="Tahoma"/>
                <w:b/>
                <w:sz w:val="20"/>
                <w:szCs w:val="20"/>
              </w:rPr>
            </w:pPr>
            <w:r w:rsidRPr="000470E8">
              <w:rPr>
                <w:rFonts w:ascii="Cambria" w:hAnsi="Cambria" w:cs="Tahoma"/>
                <w:b/>
                <w:sz w:val="20"/>
                <w:szCs w:val="20"/>
              </w:rPr>
              <w:t>Przedmiot zamówienia</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318C" w:rsidRPr="000470E8" w:rsidRDefault="005D318C" w:rsidP="00DE7CAB">
            <w:pPr>
              <w:spacing w:after="0"/>
              <w:jc w:val="center"/>
              <w:rPr>
                <w:rFonts w:ascii="Cambria" w:hAnsi="Cambria" w:cs="Tahoma"/>
                <w:b/>
                <w:sz w:val="20"/>
                <w:szCs w:val="20"/>
              </w:rPr>
            </w:pPr>
            <w:r w:rsidRPr="000470E8">
              <w:rPr>
                <w:rFonts w:ascii="Cambria" w:hAnsi="Cambria" w:cs="Tahoma"/>
                <w:b/>
                <w:sz w:val="20"/>
                <w:szCs w:val="20"/>
              </w:rPr>
              <w:t>Producent, marka,</w:t>
            </w:r>
            <w:r w:rsidR="00DE7CAB">
              <w:rPr>
                <w:rFonts w:ascii="Cambria" w:hAnsi="Cambria" w:cs="Tahoma"/>
                <w:b/>
                <w:sz w:val="20"/>
                <w:szCs w:val="20"/>
              </w:rPr>
              <w:t xml:space="preserve"> seria, model</w:t>
            </w:r>
          </w:p>
          <w:p w:rsidR="005D318C" w:rsidRPr="000470E8" w:rsidRDefault="005D318C" w:rsidP="00DE7CAB">
            <w:pPr>
              <w:spacing w:after="0"/>
              <w:jc w:val="center"/>
              <w:rPr>
                <w:rFonts w:ascii="Cambria" w:hAnsi="Cambria" w:cs="Tahoma"/>
                <w:b/>
                <w:sz w:val="20"/>
                <w:szCs w:val="20"/>
              </w:rPr>
            </w:pPr>
            <w:r w:rsidRPr="000470E8">
              <w:rPr>
                <w:rFonts w:ascii="Cambria" w:hAnsi="Cambria" w:cs="Tahoma"/>
                <w:b/>
                <w:sz w:val="20"/>
                <w:szCs w:val="20"/>
              </w:rPr>
              <w:t>nazwa handlowa,</w:t>
            </w:r>
          </w:p>
          <w:p w:rsidR="005D318C" w:rsidRPr="000470E8" w:rsidRDefault="005D318C" w:rsidP="00DE7CAB">
            <w:pPr>
              <w:spacing w:after="0"/>
              <w:jc w:val="center"/>
              <w:rPr>
                <w:rFonts w:ascii="Cambria" w:hAnsi="Cambria" w:cs="Tahoma"/>
                <w:b/>
                <w:sz w:val="20"/>
                <w:szCs w:val="20"/>
              </w:rPr>
            </w:pPr>
            <w:r w:rsidRPr="000470E8">
              <w:rPr>
                <w:rFonts w:ascii="Cambria" w:hAnsi="Cambria" w:cs="Tahoma"/>
                <w:b/>
                <w:sz w:val="20"/>
                <w:szCs w:val="20"/>
              </w:rPr>
              <w:t>znak towarowy</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318C" w:rsidRPr="000470E8" w:rsidRDefault="005D318C" w:rsidP="00DE7CAB">
            <w:pPr>
              <w:spacing w:after="0"/>
              <w:jc w:val="center"/>
              <w:rPr>
                <w:rFonts w:ascii="Cambria" w:hAnsi="Cambria" w:cs="Tahoma"/>
                <w:b/>
                <w:sz w:val="20"/>
                <w:szCs w:val="20"/>
              </w:rPr>
            </w:pPr>
            <w:r w:rsidRPr="000470E8">
              <w:rPr>
                <w:rFonts w:ascii="Cambria" w:hAnsi="Cambria" w:cs="Tahoma"/>
                <w:b/>
                <w:sz w:val="20"/>
                <w:szCs w:val="20"/>
              </w:rPr>
              <w:t>Cena</w:t>
            </w:r>
          </w:p>
          <w:p w:rsidR="005D318C" w:rsidRPr="000470E8" w:rsidRDefault="005D318C" w:rsidP="00DE7CAB">
            <w:pPr>
              <w:spacing w:after="0"/>
              <w:jc w:val="center"/>
              <w:rPr>
                <w:rFonts w:ascii="Cambria" w:hAnsi="Cambria" w:cs="Tahoma"/>
                <w:b/>
                <w:sz w:val="20"/>
                <w:szCs w:val="20"/>
              </w:rPr>
            </w:pPr>
            <w:r w:rsidRPr="000470E8">
              <w:rPr>
                <w:rFonts w:ascii="Cambria" w:hAnsi="Cambria" w:cs="Tahoma"/>
                <w:b/>
                <w:sz w:val="20"/>
                <w:szCs w:val="20"/>
              </w:rPr>
              <w:t>Jednostkowa</w:t>
            </w:r>
          </w:p>
          <w:p w:rsidR="005D318C" w:rsidRPr="000470E8" w:rsidRDefault="005D318C" w:rsidP="00DE7CAB">
            <w:pPr>
              <w:spacing w:after="0"/>
              <w:jc w:val="center"/>
              <w:rPr>
                <w:rFonts w:ascii="Cambria" w:hAnsi="Cambria" w:cs="Tahoma"/>
                <w:b/>
                <w:sz w:val="20"/>
                <w:szCs w:val="20"/>
              </w:rPr>
            </w:pPr>
            <w:r w:rsidRPr="000470E8">
              <w:rPr>
                <w:rFonts w:ascii="Cambria" w:hAnsi="Cambria" w:cs="Tahoma"/>
                <w:b/>
                <w:sz w:val="20"/>
                <w:szCs w:val="20"/>
              </w:rPr>
              <w:t>brutto</w:t>
            </w:r>
          </w:p>
        </w:tc>
        <w:tc>
          <w:tcPr>
            <w:tcW w:w="992" w:type="dxa"/>
            <w:tcBorders>
              <w:top w:val="single" w:sz="4" w:space="0" w:color="auto"/>
              <w:left w:val="single" w:sz="4" w:space="0" w:color="auto"/>
              <w:bottom w:val="single" w:sz="4" w:space="0" w:color="auto"/>
              <w:right w:val="single" w:sz="4" w:space="0" w:color="auto"/>
            </w:tcBorders>
            <w:vAlign w:val="center"/>
            <w:hideMark/>
          </w:tcPr>
          <w:p w:rsidR="005D318C" w:rsidRPr="000470E8" w:rsidRDefault="005D318C" w:rsidP="00DE7CAB">
            <w:pPr>
              <w:spacing w:after="0"/>
              <w:jc w:val="center"/>
              <w:rPr>
                <w:rFonts w:ascii="Cambria" w:hAnsi="Cambria" w:cs="Tahoma"/>
                <w:b/>
                <w:sz w:val="20"/>
                <w:szCs w:val="20"/>
              </w:rPr>
            </w:pPr>
            <w:r w:rsidRPr="000470E8">
              <w:rPr>
                <w:rFonts w:ascii="Cambria" w:hAnsi="Cambria" w:cs="Tahoma"/>
                <w:b/>
                <w:sz w:val="20"/>
                <w:szCs w:val="20"/>
              </w:rPr>
              <w:t>ilość</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DE7CAB">
            <w:pPr>
              <w:spacing w:after="0"/>
              <w:jc w:val="center"/>
              <w:rPr>
                <w:rFonts w:ascii="Cambria" w:hAnsi="Cambria" w:cs="Tahoma"/>
                <w:b/>
                <w:sz w:val="20"/>
                <w:szCs w:val="20"/>
              </w:rPr>
            </w:pPr>
            <w:r w:rsidRPr="000470E8">
              <w:rPr>
                <w:rFonts w:ascii="Cambria" w:hAnsi="Cambria" w:cs="Tahoma"/>
                <w:b/>
                <w:sz w:val="20"/>
                <w:szCs w:val="20"/>
              </w:rPr>
              <w:t>Kwota brutto</w:t>
            </w:r>
          </w:p>
          <w:p w:rsidR="005D318C" w:rsidRPr="000470E8" w:rsidRDefault="005D318C" w:rsidP="00DE7CAB">
            <w:pPr>
              <w:spacing w:after="0"/>
              <w:rPr>
                <w:rFonts w:ascii="Cambria" w:hAnsi="Cambria" w:cs="Tahoma"/>
                <w:b/>
                <w:sz w:val="20"/>
                <w:szCs w:val="20"/>
              </w:rPr>
            </w:pPr>
            <w:r w:rsidRPr="000470E8">
              <w:rPr>
                <w:rFonts w:ascii="Cambria" w:hAnsi="Cambria" w:cs="Tahoma"/>
                <w:b/>
                <w:sz w:val="20"/>
                <w:szCs w:val="20"/>
              </w:rPr>
              <w:t>(cena jednostkowa</w:t>
            </w:r>
          </w:p>
          <w:p w:rsidR="005D318C" w:rsidRPr="000470E8" w:rsidRDefault="005D318C" w:rsidP="00DE7CAB">
            <w:pPr>
              <w:spacing w:after="0"/>
              <w:rPr>
                <w:rFonts w:ascii="Cambria" w:hAnsi="Cambria" w:cs="Tahoma"/>
                <w:b/>
                <w:sz w:val="20"/>
                <w:szCs w:val="20"/>
              </w:rPr>
            </w:pPr>
            <w:r w:rsidRPr="000470E8">
              <w:rPr>
                <w:rFonts w:ascii="Cambria" w:hAnsi="Cambria" w:cs="Tahoma"/>
                <w:b/>
                <w:sz w:val="20"/>
                <w:szCs w:val="20"/>
              </w:rPr>
              <w:t>brutto x ilość)</w:t>
            </w: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hideMark/>
          </w:tcPr>
          <w:p w:rsidR="005D318C" w:rsidRPr="000470E8" w:rsidRDefault="005D318C" w:rsidP="000470E8">
            <w:pPr>
              <w:rPr>
                <w:rFonts w:ascii="Cambria" w:hAnsi="Cambria" w:cs="Tahoma"/>
                <w:sz w:val="20"/>
                <w:szCs w:val="20"/>
              </w:rPr>
            </w:pPr>
            <w:r w:rsidRPr="000470E8">
              <w:rPr>
                <w:rFonts w:ascii="Cambria" w:hAnsi="Cambria" w:cs="Tahoma"/>
                <w:sz w:val="20"/>
                <w:szCs w:val="20"/>
              </w:rPr>
              <w:t>1</w:t>
            </w:r>
          </w:p>
        </w:tc>
        <w:tc>
          <w:tcPr>
            <w:tcW w:w="3261"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 xml:space="preserve"> </w:t>
            </w:r>
            <w:r w:rsidR="00FB49FA" w:rsidRPr="000470E8">
              <w:rPr>
                <w:rFonts w:ascii="Cambria" w:hAnsi="Cambria" w:cs="Tahoma"/>
                <w:sz w:val="20"/>
                <w:szCs w:val="20"/>
              </w:rPr>
              <w:t>B</w:t>
            </w:r>
            <w:r w:rsidRPr="000470E8">
              <w:rPr>
                <w:rFonts w:ascii="Cambria" w:hAnsi="Cambria" w:cs="Tahoma"/>
                <w:sz w:val="20"/>
                <w:szCs w:val="20"/>
              </w:rPr>
              <w:t>iurko</w:t>
            </w:r>
            <w:r w:rsidR="00FB49FA" w:rsidRPr="000470E8">
              <w:rPr>
                <w:rFonts w:ascii="Cambria" w:hAnsi="Cambria" w:cs="Tahoma"/>
                <w:sz w:val="20"/>
                <w:szCs w:val="20"/>
              </w:rPr>
              <w:t xml:space="preserve"> prostokątne</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20</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Biurko prostokątne</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Dostawka prostokątna</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27</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4</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Kontener stacjonarny</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25</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5</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Krzesło obrotowe na kółkach</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9</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6</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Krzesło stacjonarne</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64</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7</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Szafa metalowa 2-drzwiowa ze skarbczykiem</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8</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Szafa metalowa 2-drzwiowa bez skarbczyka</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18</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9</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DE7CAB">
            <w:pPr>
              <w:ind w:right="-108"/>
              <w:rPr>
                <w:sz w:val="20"/>
                <w:szCs w:val="20"/>
              </w:rPr>
            </w:pPr>
            <w:r w:rsidRPr="000470E8">
              <w:rPr>
                <w:rFonts w:ascii="Cambria" w:hAnsi="Cambria" w:cs="Tahoma"/>
                <w:sz w:val="20"/>
                <w:szCs w:val="20"/>
              </w:rPr>
              <w:t>Szafa metalowa 1-drzwiowa klasy B</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10</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Szafa ubraniowa metalowa</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14</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11</w:t>
            </w:r>
          </w:p>
        </w:tc>
        <w:tc>
          <w:tcPr>
            <w:tcW w:w="3261" w:type="dxa"/>
            <w:tcBorders>
              <w:top w:val="single" w:sz="4" w:space="0" w:color="auto"/>
              <w:left w:val="single" w:sz="4" w:space="0" w:color="auto"/>
              <w:bottom w:val="single" w:sz="4" w:space="0" w:color="auto"/>
              <w:right w:val="single" w:sz="4" w:space="0" w:color="auto"/>
            </w:tcBorders>
            <w:vAlign w:val="center"/>
          </w:tcPr>
          <w:p w:rsidR="005D318C" w:rsidRPr="000470E8" w:rsidRDefault="00FB49FA" w:rsidP="000470E8">
            <w:pPr>
              <w:rPr>
                <w:rFonts w:ascii="Cambria" w:hAnsi="Cambria" w:cs="Tahoma"/>
                <w:sz w:val="20"/>
                <w:szCs w:val="20"/>
              </w:rPr>
            </w:pPr>
            <w:r w:rsidRPr="000470E8">
              <w:rPr>
                <w:rFonts w:ascii="Cambria" w:hAnsi="Cambria" w:cs="Tahoma"/>
                <w:sz w:val="20"/>
                <w:szCs w:val="20"/>
              </w:rPr>
              <w:t>Biurko typu koniczynka</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14</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12</w:t>
            </w:r>
          </w:p>
        </w:tc>
        <w:tc>
          <w:tcPr>
            <w:tcW w:w="3261" w:type="dxa"/>
            <w:tcBorders>
              <w:top w:val="single" w:sz="4" w:space="0" w:color="auto"/>
              <w:left w:val="single" w:sz="4" w:space="0" w:color="auto"/>
              <w:bottom w:val="single" w:sz="4" w:space="0" w:color="auto"/>
              <w:right w:val="single" w:sz="4" w:space="0" w:color="auto"/>
            </w:tcBorders>
            <w:vAlign w:val="center"/>
          </w:tcPr>
          <w:p w:rsidR="005D318C" w:rsidRPr="000470E8" w:rsidRDefault="00FB49FA" w:rsidP="000470E8">
            <w:pPr>
              <w:rPr>
                <w:rFonts w:ascii="Cambria" w:hAnsi="Cambria" w:cs="Tahoma"/>
                <w:sz w:val="20"/>
                <w:szCs w:val="20"/>
              </w:rPr>
            </w:pPr>
            <w:r w:rsidRPr="000470E8">
              <w:rPr>
                <w:rFonts w:ascii="Cambria" w:hAnsi="Cambria" w:cs="Tahoma"/>
                <w:sz w:val="20"/>
                <w:szCs w:val="20"/>
              </w:rPr>
              <w:t>Stół konferencyjny</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13</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Szafa z drzwiami uchylnymi</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8</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14</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Blat podawczy</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15</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Kosz metalowy</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40</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16</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Ławka</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lastRenderedPageBreak/>
              <w:t>17</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Szafa pocztowa metalowa</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18</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Szafki kuchenne z blatem roboczym</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color w:val="FF0000"/>
                <w:sz w:val="20"/>
                <w:szCs w:val="20"/>
              </w:rPr>
            </w:pPr>
            <w:r w:rsidRPr="00D85297">
              <w:rPr>
                <w:rFonts w:ascii="Cambria" w:hAnsi="Cambria" w:cs="Tahoma"/>
                <w:sz w:val="20"/>
                <w:szCs w:val="20"/>
              </w:rPr>
              <w:t xml:space="preserve">3 </w:t>
            </w:r>
            <w:proofErr w:type="spellStart"/>
            <w:r w:rsidRPr="00D85297">
              <w:rPr>
                <w:rFonts w:ascii="Cambria" w:hAnsi="Cambria" w:cs="Tahoma"/>
                <w:sz w:val="20"/>
                <w:szCs w:val="20"/>
              </w:rPr>
              <w:t>kpl</w:t>
            </w:r>
            <w:proofErr w:type="spellEnd"/>
            <w:r w:rsidRPr="00D85297">
              <w:rPr>
                <w:rFonts w:ascii="Cambria" w:hAnsi="Cambria" w:cs="Tahoma"/>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19</w:t>
            </w:r>
          </w:p>
        </w:tc>
        <w:tc>
          <w:tcPr>
            <w:tcW w:w="3261" w:type="dxa"/>
            <w:tcBorders>
              <w:top w:val="single" w:sz="4" w:space="0" w:color="auto"/>
              <w:left w:val="single" w:sz="4" w:space="0" w:color="auto"/>
              <w:bottom w:val="single" w:sz="4" w:space="0" w:color="auto"/>
              <w:right w:val="single" w:sz="4" w:space="0" w:color="auto"/>
            </w:tcBorders>
            <w:vAlign w:val="center"/>
          </w:tcPr>
          <w:p w:rsidR="005D318C" w:rsidRPr="000470E8" w:rsidRDefault="00FB49FA" w:rsidP="000470E8">
            <w:pPr>
              <w:rPr>
                <w:rFonts w:ascii="Cambria" w:hAnsi="Cambria" w:cs="Tahoma"/>
                <w:sz w:val="20"/>
                <w:szCs w:val="20"/>
              </w:rPr>
            </w:pPr>
            <w:r w:rsidRPr="000470E8">
              <w:rPr>
                <w:rFonts w:ascii="Cambria" w:hAnsi="Cambria" w:cs="Tahoma"/>
                <w:sz w:val="20"/>
                <w:szCs w:val="20"/>
              </w:rPr>
              <w:t>Blat kuchenny</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color w:val="FF0000"/>
                <w:sz w:val="20"/>
                <w:szCs w:val="20"/>
              </w:rPr>
            </w:pPr>
            <w:r w:rsidRPr="00DE7CAB">
              <w:rPr>
                <w:rFonts w:ascii="Cambria" w:hAnsi="Cambria" w:cs="Tahoma"/>
                <w:sz w:val="20"/>
                <w:szCs w:val="20"/>
              </w:rPr>
              <w:t>3kpl.</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20</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Wieszak ubraniowy</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26</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675"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sz w:val="20"/>
                <w:szCs w:val="20"/>
              </w:rPr>
              <w:t>21</w:t>
            </w:r>
          </w:p>
        </w:tc>
        <w:tc>
          <w:tcPr>
            <w:tcW w:w="3261" w:type="dxa"/>
            <w:tcBorders>
              <w:top w:val="single" w:sz="4" w:space="0" w:color="auto"/>
              <w:left w:val="single" w:sz="4" w:space="0" w:color="auto"/>
              <w:bottom w:val="single" w:sz="4" w:space="0" w:color="auto"/>
              <w:right w:val="single" w:sz="4" w:space="0" w:color="auto"/>
            </w:tcBorders>
          </w:tcPr>
          <w:p w:rsidR="005D318C" w:rsidRPr="000470E8" w:rsidRDefault="00FB49FA" w:rsidP="000470E8">
            <w:pPr>
              <w:rPr>
                <w:sz w:val="20"/>
                <w:szCs w:val="20"/>
              </w:rPr>
            </w:pPr>
            <w:r w:rsidRPr="000470E8">
              <w:rPr>
                <w:rFonts w:ascii="Cambria" w:hAnsi="Cambria" w:cs="Tahoma"/>
                <w:sz w:val="20"/>
                <w:szCs w:val="20"/>
              </w:rPr>
              <w:t>Zestaw 4-siedziskowy</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jc w:val="center"/>
              <w:rPr>
                <w:rFonts w:ascii="Cambria" w:hAnsi="Cambri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318C" w:rsidRPr="000470E8" w:rsidRDefault="00840E3F" w:rsidP="000470E8">
            <w:pPr>
              <w:jc w:val="center"/>
              <w:rPr>
                <w:rFonts w:ascii="Cambria" w:hAnsi="Cambria" w:cs="Tahoma"/>
                <w:sz w:val="20"/>
                <w:szCs w:val="20"/>
              </w:rPr>
            </w:pPr>
            <w:r w:rsidRPr="000470E8">
              <w:rPr>
                <w:rFonts w:ascii="Cambria" w:hAnsi="Cambria" w:cs="Tahoma"/>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tc>
      </w:tr>
      <w:tr w:rsidR="005D318C" w:rsidTr="00DE7CAB">
        <w:tc>
          <w:tcPr>
            <w:tcW w:w="8330" w:type="dxa"/>
            <w:gridSpan w:val="5"/>
            <w:tcBorders>
              <w:top w:val="single" w:sz="4" w:space="0" w:color="auto"/>
              <w:left w:val="single" w:sz="4" w:space="0" w:color="auto"/>
              <w:bottom w:val="single" w:sz="4" w:space="0" w:color="auto"/>
              <w:right w:val="single" w:sz="4" w:space="0" w:color="auto"/>
            </w:tcBorders>
            <w:vAlign w:val="center"/>
            <w:hideMark/>
          </w:tcPr>
          <w:p w:rsidR="005D318C" w:rsidRPr="000470E8" w:rsidRDefault="005D318C" w:rsidP="00207A43">
            <w:pPr>
              <w:jc w:val="center"/>
              <w:rPr>
                <w:rFonts w:ascii="Cambria" w:hAnsi="Cambria" w:cs="Tahoma"/>
                <w:sz w:val="20"/>
                <w:szCs w:val="20"/>
              </w:rPr>
            </w:pPr>
            <w:r w:rsidRPr="000470E8">
              <w:rPr>
                <w:rFonts w:ascii="Cambria" w:hAnsi="Cambria" w:cs="Tahoma"/>
                <w:b/>
                <w:sz w:val="20"/>
                <w:szCs w:val="20"/>
              </w:rPr>
              <w:t>Stawka podatku VAT w %</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jc w:val="center"/>
              <w:rPr>
                <w:rFonts w:ascii="Cambria" w:hAnsi="Cambria" w:cs="Tahoma"/>
                <w:sz w:val="20"/>
                <w:szCs w:val="20"/>
              </w:rPr>
            </w:pPr>
          </w:p>
          <w:p w:rsidR="005D318C" w:rsidRPr="000470E8" w:rsidRDefault="005D318C" w:rsidP="000470E8">
            <w:pPr>
              <w:jc w:val="center"/>
              <w:rPr>
                <w:rFonts w:ascii="Cambria" w:hAnsi="Cambria" w:cs="Tahoma"/>
                <w:sz w:val="20"/>
                <w:szCs w:val="20"/>
              </w:rPr>
            </w:pPr>
            <w:r w:rsidRPr="000470E8">
              <w:rPr>
                <w:rFonts w:ascii="Cambria" w:hAnsi="Cambria" w:cs="Tahoma"/>
                <w:sz w:val="20"/>
                <w:szCs w:val="20"/>
              </w:rPr>
              <w:t>……………… %</w:t>
            </w:r>
          </w:p>
        </w:tc>
      </w:tr>
      <w:tr w:rsidR="005D318C" w:rsidTr="00DE7CAB">
        <w:tc>
          <w:tcPr>
            <w:tcW w:w="7338" w:type="dxa"/>
            <w:gridSpan w:val="4"/>
            <w:tcBorders>
              <w:top w:val="single" w:sz="4" w:space="0" w:color="auto"/>
              <w:left w:val="single" w:sz="4" w:space="0" w:color="auto"/>
              <w:bottom w:val="single" w:sz="4" w:space="0" w:color="auto"/>
              <w:right w:val="single" w:sz="4" w:space="0" w:color="auto"/>
            </w:tcBorders>
            <w:vAlign w:val="center"/>
            <w:hideMark/>
          </w:tcPr>
          <w:p w:rsidR="005D318C" w:rsidRPr="000470E8" w:rsidRDefault="005D318C" w:rsidP="000470E8">
            <w:pPr>
              <w:jc w:val="center"/>
              <w:rPr>
                <w:rFonts w:ascii="Cambria" w:hAnsi="Cambria" w:cs="Tahoma"/>
                <w:sz w:val="20"/>
                <w:szCs w:val="20"/>
              </w:rPr>
            </w:pPr>
            <w:r w:rsidRPr="000470E8">
              <w:rPr>
                <w:rFonts w:ascii="Cambria" w:hAnsi="Cambria" w:cs="Tahoma"/>
                <w:b/>
                <w:sz w:val="20"/>
                <w:szCs w:val="20"/>
              </w:rPr>
              <w:t xml:space="preserve">Wartość brutto oferty - </w:t>
            </w:r>
            <w:r w:rsidR="000470E8" w:rsidRPr="000470E8">
              <w:rPr>
                <w:rFonts w:ascii="Cambria" w:hAnsi="Cambria" w:cs="Tahoma"/>
                <w:b/>
                <w:sz w:val="20"/>
                <w:szCs w:val="20"/>
              </w:rPr>
              <w:t>suma kwot brutto pozycji od 1-21</w:t>
            </w:r>
          </w:p>
        </w:tc>
        <w:tc>
          <w:tcPr>
            <w:tcW w:w="992"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p w:rsidR="005D318C" w:rsidRPr="000470E8" w:rsidRDefault="00207A43" w:rsidP="000470E8">
            <w:pPr>
              <w:rPr>
                <w:rFonts w:ascii="Cambria" w:hAnsi="Cambria" w:cs="Tahoma"/>
                <w:sz w:val="20"/>
                <w:szCs w:val="20"/>
              </w:rPr>
            </w:pPr>
            <w:r w:rsidRPr="000470E8">
              <w:rPr>
                <w:rFonts w:ascii="Cambria" w:hAnsi="Cambria" w:cs="Tahoma"/>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sz w:val="20"/>
                <w:szCs w:val="20"/>
              </w:rPr>
            </w:pPr>
          </w:p>
          <w:p w:rsidR="005D318C" w:rsidRPr="000470E8" w:rsidRDefault="005D318C" w:rsidP="000470E8">
            <w:pPr>
              <w:rPr>
                <w:rFonts w:ascii="Cambria" w:hAnsi="Cambria" w:cs="Tahoma"/>
                <w:sz w:val="20"/>
                <w:szCs w:val="20"/>
              </w:rPr>
            </w:pPr>
            <w:r w:rsidRPr="000470E8">
              <w:rPr>
                <w:rFonts w:ascii="Cambria" w:hAnsi="Cambria" w:cs="Tahoma"/>
                <w:sz w:val="20"/>
                <w:szCs w:val="20"/>
              </w:rPr>
              <w:t>……………………</w:t>
            </w:r>
          </w:p>
        </w:tc>
      </w:tr>
      <w:tr w:rsidR="005D318C" w:rsidTr="00DE7CAB">
        <w:tc>
          <w:tcPr>
            <w:tcW w:w="8330" w:type="dxa"/>
            <w:gridSpan w:val="5"/>
            <w:tcBorders>
              <w:top w:val="single" w:sz="4" w:space="0" w:color="auto"/>
              <w:left w:val="single" w:sz="4" w:space="0" w:color="auto"/>
              <w:bottom w:val="single" w:sz="4" w:space="0" w:color="auto"/>
              <w:right w:val="single" w:sz="4" w:space="0" w:color="auto"/>
            </w:tcBorders>
            <w:vAlign w:val="center"/>
          </w:tcPr>
          <w:p w:rsidR="005D318C" w:rsidRPr="000470E8" w:rsidRDefault="005D318C" w:rsidP="000470E8">
            <w:pPr>
              <w:rPr>
                <w:rFonts w:ascii="Cambria" w:hAnsi="Cambria" w:cs="Tahoma"/>
                <w:sz w:val="20"/>
                <w:szCs w:val="20"/>
              </w:rPr>
            </w:pPr>
            <w:r w:rsidRPr="000470E8">
              <w:rPr>
                <w:rFonts w:ascii="Cambria" w:hAnsi="Cambria" w:cs="Tahoma"/>
                <w:b/>
                <w:sz w:val="20"/>
                <w:szCs w:val="20"/>
              </w:rPr>
              <w:t>Słownie: …………………………………………………………………………………………………………………………</w:t>
            </w:r>
          </w:p>
        </w:tc>
        <w:tc>
          <w:tcPr>
            <w:tcW w:w="1984" w:type="dxa"/>
            <w:tcBorders>
              <w:top w:val="single" w:sz="4" w:space="0" w:color="auto"/>
              <w:left w:val="single" w:sz="4" w:space="0" w:color="auto"/>
              <w:bottom w:val="single" w:sz="4" w:space="0" w:color="auto"/>
              <w:right w:val="single" w:sz="4" w:space="0" w:color="auto"/>
            </w:tcBorders>
          </w:tcPr>
          <w:p w:rsidR="005D318C" w:rsidRPr="000470E8" w:rsidRDefault="005D318C" w:rsidP="000470E8">
            <w:pPr>
              <w:rPr>
                <w:rFonts w:ascii="Cambria" w:hAnsi="Cambria" w:cs="Tahoma"/>
                <w:b/>
                <w:sz w:val="20"/>
                <w:szCs w:val="20"/>
              </w:rPr>
            </w:pPr>
          </w:p>
          <w:p w:rsidR="005D318C" w:rsidRPr="000470E8" w:rsidRDefault="005D318C" w:rsidP="000470E8">
            <w:pPr>
              <w:rPr>
                <w:rFonts w:ascii="Cambria" w:hAnsi="Cambria" w:cs="Tahoma"/>
                <w:b/>
                <w:sz w:val="20"/>
                <w:szCs w:val="20"/>
              </w:rPr>
            </w:pPr>
            <w:r w:rsidRPr="000470E8">
              <w:rPr>
                <w:rFonts w:ascii="Cambria" w:hAnsi="Cambria" w:cs="Tahoma"/>
                <w:b/>
                <w:sz w:val="20"/>
                <w:szCs w:val="20"/>
              </w:rPr>
              <w:t>……………………</w:t>
            </w:r>
          </w:p>
        </w:tc>
      </w:tr>
    </w:tbl>
    <w:p w:rsidR="00DE7CAB" w:rsidRDefault="00DE7CAB" w:rsidP="00207A43">
      <w:pPr>
        <w:spacing w:after="0"/>
        <w:rPr>
          <w:rFonts w:ascii="Cambria" w:hAnsi="Cambria" w:cs="Arial"/>
          <w:b/>
          <w:sz w:val="20"/>
          <w:szCs w:val="20"/>
        </w:rPr>
      </w:pPr>
    </w:p>
    <w:p w:rsidR="005D318C" w:rsidRPr="00207A43" w:rsidRDefault="005D318C" w:rsidP="00207A43">
      <w:pPr>
        <w:spacing w:after="0"/>
        <w:rPr>
          <w:rFonts w:ascii="Cambria" w:hAnsi="Cambria" w:cs="Arial"/>
          <w:sz w:val="20"/>
          <w:szCs w:val="20"/>
        </w:rPr>
      </w:pPr>
      <w:r w:rsidRPr="00207A43">
        <w:rPr>
          <w:rFonts w:ascii="Cambria" w:hAnsi="Cambria" w:cs="Arial"/>
          <w:b/>
          <w:sz w:val="20"/>
          <w:szCs w:val="20"/>
        </w:rPr>
        <w:t xml:space="preserve">Na przedmiot zamówienia udzielam: </w:t>
      </w:r>
      <w:r w:rsidRPr="00207A43">
        <w:rPr>
          <w:rFonts w:ascii="Cambria" w:hAnsi="Cambria" w:cs="Arial"/>
          <w:sz w:val="20"/>
          <w:szCs w:val="20"/>
        </w:rPr>
        <w:t>24 miesięcy gwarancji*; 36 miesięcy gwarancji*; 48 miesięcy gwarancji* lub …………</w:t>
      </w:r>
      <w:r w:rsidR="00207A43">
        <w:rPr>
          <w:rFonts w:ascii="Cambria" w:hAnsi="Cambria" w:cs="Arial"/>
          <w:sz w:val="20"/>
          <w:szCs w:val="20"/>
        </w:rPr>
        <w:t>………………………..</w:t>
      </w:r>
      <w:r w:rsidRPr="00207A43">
        <w:rPr>
          <w:rFonts w:ascii="Cambria" w:hAnsi="Cambria" w:cs="Arial"/>
          <w:sz w:val="20"/>
          <w:szCs w:val="20"/>
        </w:rPr>
        <w:t>(*proszę niepotrzebne skreślić lub wpisać ilość miesięcy -wymagane min. 24 miesiące).</w:t>
      </w:r>
    </w:p>
    <w:p w:rsidR="005D318C" w:rsidRPr="00207A43" w:rsidRDefault="005D318C" w:rsidP="00207A43">
      <w:pPr>
        <w:spacing w:after="0"/>
        <w:rPr>
          <w:rFonts w:ascii="Cambria" w:hAnsi="Cambria" w:cs="Arial"/>
          <w:sz w:val="20"/>
          <w:szCs w:val="20"/>
        </w:rPr>
      </w:pPr>
      <w:r w:rsidRPr="00207A43">
        <w:rPr>
          <w:rFonts w:ascii="Cambria" w:hAnsi="Cambria" w:cs="Arial"/>
          <w:b/>
          <w:sz w:val="20"/>
          <w:szCs w:val="20"/>
        </w:rPr>
        <w:t>Uwaga!</w:t>
      </w:r>
      <w:r w:rsidRPr="00207A43">
        <w:rPr>
          <w:rFonts w:ascii="Cambria" w:hAnsi="Cambria" w:cs="Arial"/>
          <w:sz w:val="20"/>
          <w:szCs w:val="20"/>
        </w:rPr>
        <w:t xml:space="preserve"> </w:t>
      </w:r>
    </w:p>
    <w:p w:rsidR="005D318C" w:rsidRPr="00207A43" w:rsidRDefault="005D318C" w:rsidP="00207A43">
      <w:pPr>
        <w:tabs>
          <w:tab w:val="left" w:pos="360"/>
        </w:tabs>
        <w:suppressAutoHyphens/>
        <w:spacing w:after="0"/>
        <w:ind w:right="70"/>
        <w:rPr>
          <w:rFonts w:ascii="Cambria" w:hAnsi="Cambria"/>
          <w:color w:val="000000"/>
          <w:sz w:val="20"/>
          <w:szCs w:val="20"/>
        </w:rPr>
      </w:pPr>
      <w:r w:rsidRPr="00207A43">
        <w:rPr>
          <w:rFonts w:ascii="Cambria" w:hAnsi="Cambria"/>
          <w:color w:val="000000"/>
          <w:sz w:val="20"/>
          <w:szCs w:val="20"/>
        </w:rPr>
        <w:t>Wszystkie pozycje formularza muszą być wypełnione, w kolumnie „producent lub marka lub nazwa handlowa</w:t>
      </w:r>
      <w:r w:rsidR="00207A43" w:rsidRPr="00207A43">
        <w:rPr>
          <w:rFonts w:ascii="Cambria" w:hAnsi="Cambria"/>
          <w:color w:val="000000"/>
          <w:sz w:val="20"/>
          <w:szCs w:val="20"/>
        </w:rPr>
        <w:t xml:space="preserve"> lub znak </w:t>
      </w:r>
      <w:r w:rsidRPr="00207A43">
        <w:rPr>
          <w:rFonts w:ascii="Cambria" w:hAnsi="Cambria"/>
          <w:color w:val="000000"/>
          <w:sz w:val="20"/>
          <w:szCs w:val="20"/>
        </w:rPr>
        <w:t>towarowy – należy podać wszelkie informacje, które zidentyfikują oferowany produkt</w:t>
      </w:r>
      <w:r w:rsidR="00207A43" w:rsidRPr="00207A43">
        <w:rPr>
          <w:rFonts w:ascii="Cambria" w:hAnsi="Cambria"/>
          <w:color w:val="000000"/>
          <w:sz w:val="20"/>
          <w:szCs w:val="20"/>
        </w:rPr>
        <w:t xml:space="preserve">, w przeciwnym razie oferta </w:t>
      </w:r>
      <w:r w:rsidRPr="00207A43">
        <w:rPr>
          <w:rFonts w:ascii="Cambria" w:hAnsi="Cambria"/>
          <w:color w:val="000000"/>
          <w:sz w:val="20"/>
          <w:szCs w:val="20"/>
        </w:rPr>
        <w:t>zostanie odrzucona.</w:t>
      </w:r>
    </w:p>
    <w:p w:rsidR="005D318C" w:rsidRPr="001D69E7" w:rsidRDefault="005D318C" w:rsidP="005D318C">
      <w:pPr>
        <w:pStyle w:val="Tekstpodstawowy"/>
        <w:spacing w:after="0"/>
        <w:ind w:left="0" w:firstLine="0"/>
        <w:rPr>
          <w:rFonts w:ascii="Cambria" w:hAnsi="Cambria" w:cs="Tahoma"/>
          <w:color w:val="000000"/>
        </w:rPr>
      </w:pPr>
      <w:r w:rsidRPr="001D69E7">
        <w:rPr>
          <w:rFonts w:ascii="Cambria" w:hAnsi="Cambria" w:cs="Tahoma"/>
          <w:color w:val="000000"/>
        </w:rPr>
        <w:t>Ponadto oświadczam, że:</w:t>
      </w:r>
    </w:p>
    <w:p w:rsidR="005D318C" w:rsidRPr="001D69E7" w:rsidRDefault="005D318C" w:rsidP="00101D00">
      <w:pPr>
        <w:pStyle w:val="Tekstpodstawowy"/>
        <w:widowControl w:val="0"/>
        <w:numPr>
          <w:ilvl w:val="0"/>
          <w:numId w:val="58"/>
        </w:numPr>
        <w:tabs>
          <w:tab w:val="clear" w:pos="363"/>
          <w:tab w:val="num" w:pos="426"/>
        </w:tabs>
        <w:suppressAutoHyphens w:val="0"/>
        <w:autoSpaceDE w:val="0"/>
        <w:autoSpaceDN w:val="0"/>
        <w:adjustRightInd w:val="0"/>
        <w:spacing w:after="0"/>
        <w:ind w:left="426" w:hanging="426"/>
        <w:rPr>
          <w:rFonts w:ascii="Cambria" w:hAnsi="Cambria" w:cs="Tahoma"/>
          <w:color w:val="000000"/>
        </w:rPr>
      </w:pPr>
      <w:r w:rsidRPr="001D69E7">
        <w:rPr>
          <w:rFonts w:ascii="Cambria" w:hAnsi="Cambria" w:cs="Tahoma"/>
          <w:color w:val="000000"/>
        </w:rPr>
        <w:t>oferowana cena obejmuje wszystkie koszty związane z wykonaniem zamówienia</w:t>
      </w:r>
      <w:r>
        <w:rPr>
          <w:rFonts w:ascii="Cambria" w:hAnsi="Cambria" w:cs="Tahoma"/>
          <w:color w:val="000000"/>
        </w:rPr>
        <w:t>, w tym koszty transportu, załadunku, wyładunku</w:t>
      </w:r>
      <w:r w:rsidRPr="001D69E7">
        <w:rPr>
          <w:rFonts w:ascii="Cambria" w:hAnsi="Cambria" w:cs="Tahoma"/>
          <w:color w:val="000000"/>
        </w:rPr>
        <w:t>;</w:t>
      </w:r>
    </w:p>
    <w:p w:rsidR="005D318C" w:rsidRPr="00207A43" w:rsidRDefault="005D318C" w:rsidP="00101D00">
      <w:pPr>
        <w:numPr>
          <w:ilvl w:val="0"/>
          <w:numId w:val="58"/>
        </w:numPr>
        <w:tabs>
          <w:tab w:val="clear" w:pos="363"/>
          <w:tab w:val="num" w:pos="426"/>
        </w:tabs>
        <w:suppressAutoHyphens/>
        <w:spacing w:after="0" w:line="200" w:lineRule="atLeast"/>
        <w:ind w:left="425" w:hanging="425"/>
        <w:jc w:val="both"/>
        <w:rPr>
          <w:rFonts w:ascii="Cambria" w:hAnsi="Cambria"/>
          <w:color w:val="000000"/>
          <w:sz w:val="20"/>
          <w:szCs w:val="20"/>
        </w:rPr>
      </w:pPr>
      <w:r w:rsidRPr="00207A43">
        <w:rPr>
          <w:rFonts w:ascii="Cambria" w:hAnsi="Cambria"/>
          <w:color w:val="000000"/>
          <w:sz w:val="20"/>
          <w:szCs w:val="20"/>
        </w:rPr>
        <w:t>zamówienie zamierzam wykonać własnym staraniem, bez udziału podwykonawcy/zamierzam wykonać przy pomocy podwykonawcy/</w:t>
      </w:r>
      <w:proofErr w:type="spellStart"/>
      <w:r w:rsidRPr="00207A43">
        <w:rPr>
          <w:rFonts w:ascii="Cambria" w:hAnsi="Cambria"/>
          <w:color w:val="000000"/>
          <w:sz w:val="20"/>
          <w:szCs w:val="20"/>
        </w:rPr>
        <w:t>ców</w:t>
      </w:r>
      <w:proofErr w:type="spellEnd"/>
      <w:r w:rsidRPr="00207A43">
        <w:rPr>
          <w:rFonts w:ascii="Cambria" w:hAnsi="Cambria"/>
          <w:color w:val="000000"/>
          <w:sz w:val="20"/>
          <w:szCs w:val="20"/>
        </w:rPr>
        <w:t xml:space="preserve">* powierzając wykonanie części zamówienia: </w:t>
      </w:r>
    </w:p>
    <w:p w:rsidR="005D318C" w:rsidRPr="00207A43" w:rsidRDefault="005D318C" w:rsidP="005D318C">
      <w:pPr>
        <w:suppressAutoHyphens/>
        <w:spacing w:line="200" w:lineRule="atLeast"/>
        <w:ind w:left="426"/>
        <w:rPr>
          <w:rFonts w:ascii="Cambria" w:hAnsi="Cambria"/>
          <w:color w:val="000000"/>
          <w:sz w:val="20"/>
          <w:szCs w:val="20"/>
        </w:rPr>
      </w:pPr>
      <w:r w:rsidRPr="00207A43">
        <w:rPr>
          <w:rFonts w:ascii="Cambria" w:hAnsi="Cambria"/>
          <w:color w:val="000000"/>
          <w:sz w:val="20"/>
          <w:szCs w:val="20"/>
        </w:rPr>
        <w:t xml:space="preserve">…………………………………………………………………………………. </w:t>
      </w:r>
    </w:p>
    <w:p w:rsidR="005D318C" w:rsidRPr="001D69E7" w:rsidRDefault="00207A43" w:rsidP="005D318C">
      <w:pPr>
        <w:suppressAutoHyphens/>
        <w:spacing w:line="200" w:lineRule="atLeast"/>
        <w:rPr>
          <w:rFonts w:ascii="Cambria" w:hAnsi="Cambria"/>
          <w:color w:val="000000"/>
        </w:rPr>
      </w:pPr>
      <w:r>
        <w:rPr>
          <w:rFonts w:ascii="Cambria" w:hAnsi="Cambria"/>
          <w:color w:val="000000"/>
          <w:sz w:val="20"/>
          <w:szCs w:val="20"/>
        </w:rPr>
        <w:t xml:space="preserve">W przypadku </w:t>
      </w:r>
      <w:r w:rsidR="005D318C" w:rsidRPr="00207A43">
        <w:rPr>
          <w:rFonts w:ascii="Cambria" w:hAnsi="Cambria"/>
          <w:color w:val="000000"/>
          <w:sz w:val="20"/>
          <w:szCs w:val="20"/>
        </w:rPr>
        <w:t>wyboru mojej oferty,</w:t>
      </w:r>
      <w:r w:rsidRPr="00207A43">
        <w:rPr>
          <w:rFonts w:ascii="Cambria" w:hAnsi="Cambria"/>
          <w:color w:val="000000"/>
          <w:sz w:val="20"/>
          <w:szCs w:val="20"/>
        </w:rPr>
        <w:t xml:space="preserve"> </w:t>
      </w:r>
      <w:r w:rsidR="008401A4">
        <w:rPr>
          <w:rFonts w:ascii="Cambria" w:hAnsi="Cambria"/>
          <w:color w:val="000000"/>
          <w:sz w:val="20"/>
          <w:szCs w:val="20"/>
        </w:rPr>
        <w:t xml:space="preserve">zobowiązuję się </w:t>
      </w:r>
      <w:r w:rsidR="005D318C" w:rsidRPr="00207A43">
        <w:rPr>
          <w:rFonts w:ascii="Cambria" w:hAnsi="Cambria"/>
          <w:color w:val="000000"/>
          <w:sz w:val="20"/>
          <w:szCs w:val="20"/>
        </w:rPr>
        <w:t>do zawarcia umowy na warunkach określonych w projekcie umowy, w miejscu i terminie wyznaczonym przez Zamawiającego</w:t>
      </w:r>
      <w:r w:rsidR="005D318C" w:rsidRPr="001D69E7">
        <w:rPr>
          <w:rFonts w:ascii="Cambria" w:hAnsi="Cambria"/>
          <w:color w:val="000000"/>
        </w:rPr>
        <w:t>.</w:t>
      </w:r>
    </w:p>
    <w:p w:rsidR="005D318C" w:rsidRPr="001D69E7" w:rsidRDefault="005D318C" w:rsidP="005D318C">
      <w:pPr>
        <w:rPr>
          <w:rFonts w:ascii="Cambria" w:hAnsi="Cambria" w:cs="Tahoma"/>
          <w:color w:val="000000"/>
          <w:sz w:val="18"/>
          <w:szCs w:val="18"/>
        </w:rPr>
      </w:pPr>
    </w:p>
    <w:p w:rsidR="005D318C" w:rsidRPr="001D69E7" w:rsidRDefault="005D318C" w:rsidP="005D318C">
      <w:pPr>
        <w:rPr>
          <w:rFonts w:ascii="Cambria" w:hAnsi="Cambria" w:cs="Tahoma"/>
          <w:color w:val="000000"/>
          <w:sz w:val="18"/>
          <w:szCs w:val="18"/>
        </w:rPr>
      </w:pPr>
      <w:r w:rsidRPr="001D69E7">
        <w:rPr>
          <w:rFonts w:ascii="Cambria" w:hAnsi="Cambria"/>
          <w:color w:val="000000"/>
        </w:rPr>
        <w:t xml:space="preserve">* - </w:t>
      </w:r>
      <w:r w:rsidRPr="001D69E7">
        <w:rPr>
          <w:rFonts w:ascii="Cambria" w:hAnsi="Cambria" w:cs="Tahoma"/>
          <w:color w:val="000000"/>
          <w:sz w:val="18"/>
          <w:szCs w:val="18"/>
        </w:rPr>
        <w:t xml:space="preserve">Niepotrzebne skreślić; </w:t>
      </w:r>
    </w:p>
    <w:p w:rsidR="005D318C" w:rsidRPr="00DE409D" w:rsidRDefault="005D318C" w:rsidP="005D318C">
      <w:pPr>
        <w:rPr>
          <w:rFonts w:ascii="Cambria" w:hAnsi="Cambria" w:cs="Tahoma"/>
          <w:color w:val="000000"/>
          <w:sz w:val="18"/>
          <w:szCs w:val="18"/>
        </w:rPr>
      </w:pPr>
      <w:r w:rsidRPr="001D69E7">
        <w:rPr>
          <w:rFonts w:ascii="Cambria" w:hAnsi="Cambria" w:cs="Tahoma"/>
          <w:color w:val="000000"/>
          <w:sz w:val="18"/>
          <w:szCs w:val="18"/>
        </w:rPr>
        <w:t xml:space="preserve"> </w:t>
      </w:r>
    </w:p>
    <w:p w:rsidR="005D318C" w:rsidRPr="008401A4" w:rsidRDefault="005D318C" w:rsidP="005D318C">
      <w:pPr>
        <w:pStyle w:val="Stopka"/>
        <w:tabs>
          <w:tab w:val="left" w:pos="708"/>
        </w:tabs>
        <w:ind w:left="4962" w:right="-2"/>
        <w:jc w:val="center"/>
        <w:rPr>
          <w:rFonts w:ascii="Cambria" w:hAnsi="Cambria"/>
          <w:color w:val="000000"/>
          <w:sz w:val="18"/>
          <w:szCs w:val="18"/>
          <w:lang w:val="pl-PL"/>
        </w:rPr>
      </w:pPr>
      <w:r w:rsidRPr="00DE409D">
        <w:rPr>
          <w:rFonts w:ascii="Cambria" w:hAnsi="Cambria"/>
          <w:color w:val="000000"/>
          <w:sz w:val="18"/>
          <w:szCs w:val="18"/>
        </w:rPr>
        <w:t>…………………………………….............…………………</w:t>
      </w:r>
      <w:r w:rsidR="008401A4">
        <w:rPr>
          <w:rFonts w:ascii="Cambria" w:hAnsi="Cambria"/>
          <w:color w:val="000000"/>
          <w:sz w:val="18"/>
          <w:szCs w:val="18"/>
          <w:lang w:val="pl-PL"/>
        </w:rPr>
        <w:t>………………….</w:t>
      </w:r>
    </w:p>
    <w:p w:rsidR="005D318C" w:rsidRPr="00DE409D" w:rsidRDefault="005D318C" w:rsidP="005D318C">
      <w:pPr>
        <w:ind w:left="4962" w:right="-2"/>
        <w:jc w:val="center"/>
        <w:rPr>
          <w:rFonts w:ascii="Cambria" w:hAnsi="Cambria"/>
          <w:color w:val="000000"/>
          <w:sz w:val="18"/>
          <w:szCs w:val="18"/>
        </w:rPr>
      </w:pPr>
      <w:r w:rsidRPr="00DE409D">
        <w:rPr>
          <w:rFonts w:ascii="Cambria" w:hAnsi="Cambria"/>
          <w:color w:val="000000"/>
          <w:sz w:val="18"/>
          <w:szCs w:val="18"/>
        </w:rPr>
        <w:t>/podpis uprawnionego przedstawiciela Wykonawcy/</w:t>
      </w:r>
    </w:p>
    <w:p w:rsidR="005D318C" w:rsidRDefault="005D318C" w:rsidP="005D318C">
      <w:pPr>
        <w:pStyle w:val="Tekstpodstawowy2"/>
        <w:ind w:left="0" w:firstLine="0"/>
        <w:rPr>
          <w:rFonts w:ascii="Cambria" w:hAnsi="Cambria"/>
          <w:color w:val="000000"/>
        </w:rPr>
      </w:pPr>
    </w:p>
    <w:p w:rsidR="005D318C" w:rsidRPr="00D64CBA" w:rsidRDefault="005D318C" w:rsidP="00C4591F">
      <w:pPr>
        <w:pStyle w:val="Tekstpodstawowy2"/>
        <w:ind w:left="426" w:firstLine="0"/>
        <w:rPr>
          <w:rFonts w:ascii="Cambria" w:hAnsi="Cambria"/>
        </w:rPr>
        <w:sectPr w:rsidR="005D318C" w:rsidRPr="00D64CBA" w:rsidSect="00FB49FA">
          <w:headerReference w:type="even" r:id="rId37"/>
          <w:headerReference w:type="default" r:id="rId38"/>
          <w:footerReference w:type="even" r:id="rId39"/>
          <w:footerReference w:type="default" r:id="rId40"/>
          <w:headerReference w:type="first" r:id="rId41"/>
          <w:footerReference w:type="first" r:id="rId42"/>
          <w:pgSz w:w="11906" w:h="16838" w:code="9"/>
          <w:pgMar w:top="268" w:right="566" w:bottom="851" w:left="851" w:header="397" w:footer="380" w:gutter="0"/>
          <w:pgNumType w:start="1"/>
          <w:cols w:space="708"/>
          <w:titlePg/>
        </w:sectPr>
      </w:pPr>
    </w:p>
    <w:p w:rsidR="00C4591F" w:rsidRPr="00E83190" w:rsidRDefault="00C4591F" w:rsidP="00C4591F">
      <w:pPr>
        <w:pStyle w:val="Default"/>
        <w:ind w:left="0" w:right="-2" w:firstLine="0"/>
        <w:rPr>
          <w:rFonts w:ascii="Cambria" w:hAnsi="Cambria"/>
          <w:b/>
          <w:sz w:val="20"/>
          <w:szCs w:val="20"/>
        </w:rPr>
      </w:pPr>
    </w:p>
    <w:p w:rsidR="00C4591F" w:rsidRPr="00E83190" w:rsidRDefault="00C4591F" w:rsidP="00E83190">
      <w:pPr>
        <w:pStyle w:val="Tekstpodstawowy2"/>
        <w:ind w:left="7080" w:firstLine="708"/>
        <w:rPr>
          <w:rFonts w:ascii="Cambria" w:hAnsi="Cambria"/>
          <w:b/>
        </w:rPr>
      </w:pPr>
      <w:r w:rsidRPr="00E83190">
        <w:rPr>
          <w:rFonts w:ascii="Cambria" w:hAnsi="Cambria"/>
          <w:b/>
        </w:rPr>
        <w:t>Załącznik nr 3 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4591F" w:rsidRPr="00C4591F" w:rsidTr="00B82F66">
        <w:trPr>
          <w:jc w:val="right"/>
        </w:trPr>
        <w:tc>
          <w:tcPr>
            <w:tcW w:w="17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c>
          <w:tcPr>
            <w:tcW w:w="80" w:type="dxa"/>
            <w:tcBorders>
              <w:top w:val="nil"/>
              <w:left w:val="nil"/>
              <w:bottom w:val="nil"/>
              <w:right w:val="nil"/>
            </w:tcBorders>
            <w:vAlign w:val="bottom"/>
          </w:tcPr>
          <w:p w:rsidR="00C4591F" w:rsidRPr="00C4591F" w:rsidRDefault="00C4591F" w:rsidP="00B82F66">
            <w:pPr>
              <w:ind w:right="125"/>
              <w:jc w:val="center"/>
              <w:rPr>
                <w:rFonts w:ascii="Cambria" w:hAnsi="Cambria" w:cs="Tahoma"/>
              </w:rPr>
            </w:pPr>
          </w:p>
        </w:tc>
        <w:tc>
          <w:tcPr>
            <w:tcW w:w="13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r>
      <w:tr w:rsidR="00C4591F" w:rsidRPr="00C4591F" w:rsidTr="00B82F66">
        <w:trPr>
          <w:jc w:val="right"/>
        </w:trPr>
        <w:tc>
          <w:tcPr>
            <w:tcW w:w="1701" w:type="dxa"/>
            <w:tcBorders>
              <w:top w:val="dotted" w:sz="4" w:space="0" w:color="auto"/>
              <w:left w:val="nil"/>
              <w:bottom w:val="nil"/>
              <w:right w:val="nil"/>
            </w:tcBorders>
          </w:tcPr>
          <w:p w:rsidR="00C4591F" w:rsidRPr="00C4591F" w:rsidRDefault="00C4591F" w:rsidP="00B82F66">
            <w:pPr>
              <w:jc w:val="center"/>
              <w:rPr>
                <w:rFonts w:ascii="Cambria" w:hAnsi="Cambria" w:cs="Tahoma"/>
              </w:rPr>
            </w:pPr>
            <w:r w:rsidRPr="00C4591F">
              <w:rPr>
                <w:rFonts w:ascii="Cambria" w:hAnsi="Cambria"/>
              </w:rPr>
              <w:t>miejscowość</w:t>
            </w:r>
          </w:p>
        </w:tc>
        <w:tc>
          <w:tcPr>
            <w:tcW w:w="80" w:type="dxa"/>
            <w:tcBorders>
              <w:top w:val="nil"/>
              <w:left w:val="nil"/>
              <w:bottom w:val="nil"/>
              <w:right w:val="nil"/>
            </w:tcBorders>
          </w:tcPr>
          <w:p w:rsidR="00C4591F" w:rsidRPr="00C4591F" w:rsidRDefault="00C4591F" w:rsidP="00B82F66">
            <w:pPr>
              <w:ind w:right="125"/>
              <w:jc w:val="center"/>
              <w:rPr>
                <w:rFonts w:ascii="Cambria" w:hAnsi="Cambria"/>
              </w:rPr>
            </w:pPr>
          </w:p>
        </w:tc>
        <w:tc>
          <w:tcPr>
            <w:tcW w:w="1301" w:type="dxa"/>
            <w:tcBorders>
              <w:top w:val="dotted" w:sz="4" w:space="0" w:color="auto"/>
              <w:left w:val="nil"/>
              <w:bottom w:val="nil"/>
              <w:right w:val="nil"/>
            </w:tcBorders>
          </w:tcPr>
          <w:p w:rsidR="00C4591F" w:rsidRPr="00C4591F" w:rsidRDefault="00C4591F" w:rsidP="00B82F66">
            <w:pPr>
              <w:jc w:val="center"/>
              <w:rPr>
                <w:rFonts w:ascii="Cambria" w:hAnsi="Cambria" w:cs="Tahoma"/>
              </w:rPr>
            </w:pPr>
            <w:r w:rsidRPr="00C4591F">
              <w:rPr>
                <w:rFonts w:ascii="Cambria" w:hAnsi="Cambria"/>
              </w:rPr>
              <w:t>data</w:t>
            </w:r>
          </w:p>
        </w:tc>
      </w:tr>
    </w:tbl>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rPr>
          <w:rFonts w:ascii="Cambria" w:hAnsi="Cambria"/>
        </w:rPr>
      </w:pPr>
      <w:r w:rsidRPr="00C4591F">
        <w:rPr>
          <w:rFonts w:ascii="Cambria" w:hAnsi="Cambria"/>
        </w:rPr>
        <w:t xml:space="preserve">         …………………………………….</w:t>
      </w:r>
      <w:r w:rsidRPr="00C4591F">
        <w:rPr>
          <w:rFonts w:ascii="Cambria" w:hAnsi="Cambria"/>
        </w:rPr>
        <w:tab/>
      </w:r>
      <w:r w:rsidRPr="00C4591F">
        <w:rPr>
          <w:rFonts w:ascii="Cambria" w:hAnsi="Cambria"/>
        </w:rPr>
        <w:tab/>
        <w:t xml:space="preserve">                    </w:t>
      </w:r>
    </w:p>
    <w:p w:rsidR="00C4591F" w:rsidRPr="00C4591F" w:rsidRDefault="00C4591F" w:rsidP="00C4591F">
      <w:pPr>
        <w:pStyle w:val="Default"/>
        <w:ind w:left="0" w:right="-2" w:firstLine="0"/>
        <w:rPr>
          <w:rFonts w:ascii="Cambria" w:hAnsi="Cambria"/>
          <w:b/>
          <w:sz w:val="20"/>
          <w:szCs w:val="20"/>
        </w:rPr>
      </w:pPr>
      <w:r w:rsidRPr="00C4591F">
        <w:rPr>
          <w:rFonts w:ascii="Cambria" w:hAnsi="Cambria"/>
          <w:sz w:val="20"/>
          <w:szCs w:val="20"/>
        </w:rPr>
        <w:t xml:space="preserve">              (pieczęć Wykonawcy)</w:t>
      </w: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jc w:val="center"/>
        <w:rPr>
          <w:rFonts w:ascii="Cambria" w:hAnsi="Cambria"/>
          <w:b/>
          <w:sz w:val="20"/>
          <w:szCs w:val="20"/>
        </w:rPr>
      </w:pPr>
      <w:r w:rsidRPr="00C4591F">
        <w:rPr>
          <w:rFonts w:ascii="Cambria" w:hAnsi="Cambria"/>
          <w:b/>
          <w:sz w:val="20"/>
          <w:szCs w:val="20"/>
        </w:rPr>
        <w:t xml:space="preserve">Oświadczenie o spełnianiu warunków udziału w postępowaniu, </w:t>
      </w:r>
    </w:p>
    <w:p w:rsidR="00C4591F" w:rsidRPr="00C4591F" w:rsidRDefault="00C4591F" w:rsidP="00C4591F">
      <w:pPr>
        <w:pStyle w:val="Default"/>
        <w:ind w:right="-2"/>
        <w:jc w:val="center"/>
        <w:rPr>
          <w:rFonts w:ascii="Cambria" w:hAnsi="Cambria"/>
          <w:b/>
          <w:sz w:val="20"/>
          <w:szCs w:val="20"/>
        </w:rPr>
      </w:pPr>
      <w:r w:rsidRPr="00C4591F">
        <w:rPr>
          <w:rFonts w:ascii="Cambria" w:hAnsi="Cambria"/>
          <w:b/>
          <w:sz w:val="20"/>
          <w:szCs w:val="20"/>
        </w:rPr>
        <w:t xml:space="preserve">o których mowa w art. 22 ust 1 ustawy Prawo zamówień publicznych  </w:t>
      </w:r>
    </w:p>
    <w:p w:rsidR="00C4591F" w:rsidRPr="00C4591F" w:rsidRDefault="00C4591F" w:rsidP="00C4591F">
      <w:pPr>
        <w:ind w:right="-2"/>
        <w:rPr>
          <w:rFonts w:ascii="Cambria" w:hAnsi="Cambria"/>
        </w:rPr>
      </w:pPr>
    </w:p>
    <w:p w:rsidR="00C4591F" w:rsidRPr="00C4591F" w:rsidRDefault="00C4591F" w:rsidP="00C4591F">
      <w:pPr>
        <w:pStyle w:val="Tekstpodstawowy31"/>
        <w:ind w:right="-2" w:firstLine="708"/>
        <w:rPr>
          <w:rFonts w:ascii="Cambria" w:hAnsi="Cambria"/>
          <w:b w:val="0"/>
          <w:sz w:val="20"/>
        </w:rPr>
      </w:pPr>
      <w:r w:rsidRPr="00C4591F">
        <w:rPr>
          <w:rFonts w:ascii="Cambria" w:hAnsi="Cambria"/>
          <w:b w:val="0"/>
          <w:sz w:val="20"/>
        </w:rPr>
        <w:t>Oświadczam, że spełniam/spełniamy* warunki udziału w postępowaniu o udzielenie zamówienia publicznego dotyczące:</w:t>
      </w:r>
    </w:p>
    <w:p w:rsidR="00C4591F" w:rsidRPr="00C4591F" w:rsidRDefault="00C4591F" w:rsidP="00101D00">
      <w:pPr>
        <w:pStyle w:val="Default"/>
        <w:numPr>
          <w:ilvl w:val="0"/>
          <w:numId w:val="36"/>
        </w:numPr>
        <w:tabs>
          <w:tab w:val="left" w:pos="425"/>
        </w:tabs>
        <w:ind w:left="850" w:hanging="425"/>
        <w:rPr>
          <w:rFonts w:ascii="Cambria" w:hAnsi="Cambria"/>
          <w:sz w:val="20"/>
          <w:szCs w:val="20"/>
        </w:rPr>
      </w:pPr>
      <w:r w:rsidRPr="00C4591F">
        <w:rPr>
          <w:rFonts w:ascii="Cambria" w:hAnsi="Cambria"/>
          <w:iCs/>
          <w:sz w:val="20"/>
          <w:szCs w:val="20"/>
        </w:rPr>
        <w:t xml:space="preserve">posiadania uprawnień do wykonywania określonej działalności lub czynności, jeżeli przepisy prawa nakładają obowiązek ich posiadania; </w:t>
      </w:r>
    </w:p>
    <w:p w:rsidR="00C4591F" w:rsidRPr="00C4591F" w:rsidRDefault="00C4591F" w:rsidP="00101D00">
      <w:pPr>
        <w:pStyle w:val="Default"/>
        <w:numPr>
          <w:ilvl w:val="0"/>
          <w:numId w:val="36"/>
        </w:numPr>
        <w:tabs>
          <w:tab w:val="left" w:pos="425"/>
        </w:tabs>
        <w:ind w:left="850" w:hanging="425"/>
        <w:rPr>
          <w:rFonts w:ascii="Cambria" w:hAnsi="Cambria"/>
          <w:sz w:val="20"/>
          <w:szCs w:val="20"/>
        </w:rPr>
      </w:pPr>
      <w:r w:rsidRPr="00C4591F">
        <w:rPr>
          <w:rFonts w:ascii="Cambria" w:hAnsi="Cambria"/>
          <w:iCs/>
          <w:sz w:val="20"/>
          <w:szCs w:val="20"/>
        </w:rPr>
        <w:t xml:space="preserve">posiadania wiedzy i doświadczenia; </w:t>
      </w:r>
    </w:p>
    <w:p w:rsidR="00C4591F" w:rsidRPr="00C4591F" w:rsidRDefault="00C4591F" w:rsidP="00101D00">
      <w:pPr>
        <w:pStyle w:val="Default"/>
        <w:numPr>
          <w:ilvl w:val="0"/>
          <w:numId w:val="36"/>
        </w:numPr>
        <w:tabs>
          <w:tab w:val="left" w:pos="425"/>
        </w:tabs>
        <w:ind w:left="850" w:hanging="425"/>
        <w:rPr>
          <w:rFonts w:ascii="Cambria" w:hAnsi="Cambria"/>
          <w:sz w:val="20"/>
          <w:szCs w:val="20"/>
        </w:rPr>
      </w:pPr>
      <w:r w:rsidRPr="00C4591F">
        <w:rPr>
          <w:rFonts w:ascii="Cambria" w:hAnsi="Cambria"/>
          <w:iCs/>
          <w:sz w:val="20"/>
          <w:szCs w:val="20"/>
        </w:rPr>
        <w:t xml:space="preserve">dysponowania odpowiednim potencjałem technicznym oraz osobami zdolnymi do wykonania zamówienia; </w:t>
      </w:r>
    </w:p>
    <w:p w:rsidR="00C4591F" w:rsidRPr="00C4591F" w:rsidRDefault="00C4591F" w:rsidP="00101D00">
      <w:pPr>
        <w:pStyle w:val="Default"/>
        <w:numPr>
          <w:ilvl w:val="0"/>
          <w:numId w:val="36"/>
        </w:numPr>
        <w:tabs>
          <w:tab w:val="left" w:pos="425"/>
        </w:tabs>
        <w:ind w:left="850" w:hanging="425"/>
        <w:rPr>
          <w:rFonts w:ascii="Cambria" w:hAnsi="Cambria"/>
          <w:sz w:val="20"/>
          <w:szCs w:val="20"/>
        </w:rPr>
      </w:pPr>
      <w:r w:rsidRPr="00C4591F">
        <w:rPr>
          <w:rFonts w:ascii="Cambria" w:hAnsi="Cambria"/>
          <w:iCs/>
          <w:sz w:val="20"/>
          <w:szCs w:val="20"/>
        </w:rPr>
        <w:t>sytuacji ekonomicznej i finansowej.</w:t>
      </w:r>
    </w:p>
    <w:p w:rsidR="00C4591F" w:rsidRPr="00C4591F" w:rsidRDefault="00C4591F" w:rsidP="00C4591F">
      <w:pPr>
        <w:ind w:right="-2"/>
        <w:rPr>
          <w:rFonts w:ascii="Cambria" w:hAnsi="Cambria"/>
        </w:rPr>
      </w:pPr>
    </w:p>
    <w:p w:rsidR="00C4591F" w:rsidRPr="00C4591F" w:rsidRDefault="00C4591F" w:rsidP="00C4591F">
      <w:pPr>
        <w:autoSpaceDE w:val="0"/>
        <w:autoSpaceDN w:val="0"/>
        <w:adjustRightInd w:val="0"/>
        <w:ind w:right="-2"/>
        <w:rPr>
          <w:rFonts w:ascii="Cambria" w:eastAsia="Calibri" w:hAnsi="Cambria"/>
          <w:iCs/>
          <w:color w:val="000000"/>
        </w:rPr>
      </w:pPr>
      <w:r w:rsidRPr="00C4591F">
        <w:rPr>
          <w:rFonts w:ascii="Cambria" w:eastAsia="Calibri" w:hAnsi="Cambria"/>
          <w:iCs/>
          <w:color w:val="000000"/>
        </w:rPr>
        <w:t xml:space="preserve"> </w:t>
      </w:r>
    </w:p>
    <w:p w:rsidR="00C4591F" w:rsidRPr="00C4591F" w:rsidRDefault="00C4591F" w:rsidP="00C4591F">
      <w:pPr>
        <w:autoSpaceDE w:val="0"/>
        <w:autoSpaceDN w:val="0"/>
        <w:adjustRightInd w:val="0"/>
        <w:ind w:right="-2"/>
        <w:rPr>
          <w:rFonts w:ascii="Cambria" w:eastAsia="Calibri" w:hAnsi="Cambria"/>
          <w:iCs/>
          <w:color w:val="000000"/>
        </w:rPr>
      </w:pPr>
    </w:p>
    <w:p w:rsidR="00C4591F" w:rsidRPr="00C4591F" w:rsidRDefault="00C4591F" w:rsidP="00C4591F">
      <w:pPr>
        <w:autoSpaceDE w:val="0"/>
        <w:autoSpaceDN w:val="0"/>
        <w:adjustRightInd w:val="0"/>
        <w:ind w:right="-2"/>
        <w:rPr>
          <w:rFonts w:ascii="Cambria" w:eastAsia="Calibri" w:hAnsi="Cambria"/>
          <w:iCs/>
          <w:color w:val="000000"/>
        </w:rPr>
      </w:pPr>
    </w:p>
    <w:p w:rsidR="00C4591F" w:rsidRPr="00C4591F" w:rsidRDefault="00C4591F" w:rsidP="00C4591F">
      <w:pPr>
        <w:autoSpaceDE w:val="0"/>
        <w:autoSpaceDN w:val="0"/>
        <w:adjustRightInd w:val="0"/>
        <w:ind w:right="-2"/>
        <w:rPr>
          <w:rFonts w:ascii="Cambria" w:eastAsia="Calibri" w:hAnsi="Cambria"/>
          <w:color w:val="000000"/>
        </w:rPr>
      </w:pPr>
    </w:p>
    <w:p w:rsidR="00C4591F" w:rsidRPr="00216DB9" w:rsidRDefault="00C4591F" w:rsidP="00C4591F">
      <w:pPr>
        <w:pStyle w:val="Stopka"/>
        <w:tabs>
          <w:tab w:val="clear" w:pos="4536"/>
          <w:tab w:val="clear" w:pos="9072"/>
        </w:tabs>
        <w:ind w:left="4593" w:right="-2" w:firstLine="363"/>
        <w:rPr>
          <w:rFonts w:ascii="Cambria" w:hAnsi="Cambria"/>
        </w:rPr>
      </w:pPr>
    </w:p>
    <w:p w:rsidR="00C4591F" w:rsidRPr="00216DB9" w:rsidRDefault="00C4591F" w:rsidP="00C4591F">
      <w:pPr>
        <w:pStyle w:val="Stopka"/>
        <w:tabs>
          <w:tab w:val="clear" w:pos="4536"/>
          <w:tab w:val="clear" w:pos="9072"/>
        </w:tabs>
        <w:ind w:left="4593" w:right="-2" w:hanging="57"/>
        <w:jc w:val="center"/>
        <w:rPr>
          <w:rFonts w:ascii="Cambria" w:hAnsi="Cambria"/>
        </w:rPr>
      </w:pPr>
      <w:r w:rsidRPr="00216DB9">
        <w:rPr>
          <w:rFonts w:ascii="Cambria" w:hAnsi="Cambria"/>
        </w:rPr>
        <w:t>…………………………………………….............…………..</w:t>
      </w:r>
    </w:p>
    <w:p w:rsidR="00C4591F" w:rsidRPr="00216DB9" w:rsidRDefault="00C4591F" w:rsidP="00C4591F">
      <w:pPr>
        <w:ind w:left="4536" w:right="-2"/>
        <w:jc w:val="center"/>
        <w:rPr>
          <w:rFonts w:ascii="Cambria" w:hAnsi="Cambria"/>
          <w:sz w:val="20"/>
          <w:szCs w:val="20"/>
        </w:rPr>
      </w:pPr>
      <w:r w:rsidRPr="00216DB9">
        <w:rPr>
          <w:rFonts w:ascii="Cambria" w:hAnsi="Cambria"/>
          <w:sz w:val="20"/>
          <w:szCs w:val="20"/>
        </w:rPr>
        <w:t>/podpis uprawnionego  przedstawiciela  Wykonawcy/</w:t>
      </w:r>
    </w:p>
    <w:p w:rsidR="00C4591F" w:rsidRPr="00216DB9" w:rsidRDefault="00C4591F" w:rsidP="00C4591F">
      <w:pPr>
        <w:ind w:left="4536" w:right="-2"/>
        <w:rPr>
          <w:rFonts w:ascii="Cambria" w:hAnsi="Cambria"/>
          <w:sz w:val="20"/>
          <w:szCs w:val="20"/>
        </w:rPr>
      </w:pPr>
    </w:p>
    <w:p w:rsidR="00C4591F" w:rsidRPr="00C4591F" w:rsidRDefault="00C4591F" w:rsidP="00C4591F">
      <w:pPr>
        <w:ind w:left="4536" w:right="-2"/>
        <w:rPr>
          <w:rFonts w:ascii="Cambria" w:hAnsi="Cambria"/>
        </w:rPr>
      </w:pPr>
    </w:p>
    <w:p w:rsidR="00C4591F" w:rsidRPr="00C4591F" w:rsidRDefault="00C4591F" w:rsidP="00C4591F">
      <w:pPr>
        <w:ind w:left="4536" w:right="-2"/>
        <w:rPr>
          <w:rFonts w:ascii="Cambria" w:hAnsi="Cambria"/>
        </w:rPr>
      </w:pPr>
    </w:p>
    <w:p w:rsidR="00C4591F" w:rsidRPr="00C4591F" w:rsidRDefault="00C4591F" w:rsidP="00C4591F">
      <w:pPr>
        <w:ind w:left="4536" w:right="-2"/>
        <w:rPr>
          <w:rFonts w:ascii="Cambria" w:hAnsi="Cambria"/>
        </w:rPr>
      </w:pPr>
    </w:p>
    <w:p w:rsidR="00C4591F" w:rsidRPr="00C4591F" w:rsidRDefault="00C4591F" w:rsidP="00C4591F">
      <w:pPr>
        <w:pStyle w:val="Tekstpodstawowy2"/>
        <w:ind w:left="0" w:firstLine="0"/>
        <w:rPr>
          <w:rFonts w:ascii="Cambria" w:hAnsi="Cambria"/>
        </w:rPr>
      </w:pPr>
    </w:p>
    <w:p w:rsidR="00C4591F" w:rsidRPr="00C4591F" w:rsidRDefault="00C4591F" w:rsidP="00C4591F">
      <w:pPr>
        <w:pStyle w:val="Tekstpodstawowy2"/>
        <w:ind w:left="0" w:firstLine="0"/>
        <w:rPr>
          <w:rFonts w:ascii="Cambria" w:hAnsi="Cambria"/>
        </w:rPr>
      </w:pPr>
    </w:p>
    <w:p w:rsidR="00C4591F" w:rsidRPr="00C4591F" w:rsidRDefault="00C4591F" w:rsidP="00C4591F">
      <w:pPr>
        <w:pStyle w:val="Tekstpodstawowy2"/>
        <w:ind w:left="0" w:firstLine="0"/>
        <w:rPr>
          <w:rFonts w:ascii="Cambria" w:hAnsi="Cambria"/>
        </w:rPr>
      </w:pPr>
    </w:p>
    <w:p w:rsidR="00C4591F" w:rsidRPr="00C4591F" w:rsidRDefault="00C4591F" w:rsidP="00C4591F">
      <w:pPr>
        <w:pStyle w:val="Tekstpodstawowy2"/>
        <w:ind w:left="0" w:firstLine="0"/>
        <w:rPr>
          <w:rFonts w:ascii="Cambria" w:hAnsi="Cambria"/>
        </w:rPr>
      </w:pPr>
      <w:r w:rsidRPr="00C4591F">
        <w:rPr>
          <w:rFonts w:ascii="Cambria" w:hAnsi="Cambria" w:cs="Tahoma"/>
        </w:rPr>
        <w:t>*</w:t>
      </w:r>
      <w:r w:rsidRPr="00C4591F">
        <w:rPr>
          <w:rFonts w:ascii="Cambria" w:hAnsi="Cambria" w:cs="Tahoma"/>
        </w:rPr>
        <w:tab/>
        <w:t>Niepotrzebne skreślić</w:t>
      </w:r>
    </w:p>
    <w:p w:rsidR="00C4591F" w:rsidRPr="00C4591F" w:rsidRDefault="00C4591F" w:rsidP="00C4591F">
      <w:pPr>
        <w:pStyle w:val="Tekstpodstawowy2"/>
        <w:ind w:left="0" w:firstLine="0"/>
        <w:rPr>
          <w:rFonts w:ascii="Cambria" w:hAnsi="Cambria"/>
        </w:rPr>
      </w:pPr>
    </w:p>
    <w:p w:rsidR="00C4591F" w:rsidRPr="00E83190" w:rsidRDefault="00C4591F" w:rsidP="00E83190">
      <w:pPr>
        <w:pStyle w:val="Tekstpodstawowy2"/>
        <w:ind w:left="7080" w:firstLine="708"/>
        <w:rPr>
          <w:rFonts w:ascii="Cambria" w:hAnsi="Cambria"/>
          <w:b/>
        </w:rPr>
      </w:pPr>
      <w:r w:rsidRPr="00E83190">
        <w:rPr>
          <w:rFonts w:ascii="Cambria" w:hAnsi="Cambria"/>
          <w:b/>
        </w:rPr>
        <w:lastRenderedPageBreak/>
        <w:t>Załącznik nr 4 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4591F" w:rsidRPr="00C4591F" w:rsidTr="00B82F66">
        <w:trPr>
          <w:jc w:val="right"/>
        </w:trPr>
        <w:tc>
          <w:tcPr>
            <w:tcW w:w="1701" w:type="dxa"/>
            <w:tcBorders>
              <w:top w:val="nil"/>
              <w:left w:val="nil"/>
              <w:bottom w:val="dotted" w:sz="4" w:space="0" w:color="auto"/>
              <w:right w:val="nil"/>
            </w:tcBorders>
            <w:vAlign w:val="bottom"/>
          </w:tcPr>
          <w:p w:rsidR="00C4591F" w:rsidRPr="00C4591F" w:rsidRDefault="00C4591F" w:rsidP="000C4C3B">
            <w:pPr>
              <w:ind w:right="125"/>
              <w:rPr>
                <w:rFonts w:ascii="Cambria" w:hAnsi="Cambria" w:cs="Tahoma"/>
              </w:rPr>
            </w:pPr>
          </w:p>
        </w:tc>
        <w:tc>
          <w:tcPr>
            <w:tcW w:w="80" w:type="dxa"/>
            <w:tcBorders>
              <w:top w:val="nil"/>
              <w:left w:val="nil"/>
              <w:bottom w:val="nil"/>
              <w:right w:val="nil"/>
            </w:tcBorders>
            <w:vAlign w:val="bottom"/>
          </w:tcPr>
          <w:p w:rsidR="00C4591F" w:rsidRPr="00C4591F" w:rsidRDefault="00C4591F" w:rsidP="00B82F66">
            <w:pPr>
              <w:ind w:right="125"/>
              <w:jc w:val="center"/>
              <w:rPr>
                <w:rFonts w:ascii="Cambria" w:hAnsi="Cambria" w:cs="Tahoma"/>
              </w:rPr>
            </w:pPr>
          </w:p>
        </w:tc>
        <w:tc>
          <w:tcPr>
            <w:tcW w:w="13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r>
      <w:tr w:rsidR="00C4591F" w:rsidRPr="00C4591F" w:rsidTr="00B82F66">
        <w:trPr>
          <w:jc w:val="right"/>
        </w:trPr>
        <w:tc>
          <w:tcPr>
            <w:tcW w:w="1701" w:type="dxa"/>
            <w:tcBorders>
              <w:top w:val="dotted" w:sz="4" w:space="0" w:color="auto"/>
              <w:left w:val="nil"/>
              <w:bottom w:val="nil"/>
              <w:right w:val="nil"/>
            </w:tcBorders>
          </w:tcPr>
          <w:p w:rsidR="00C4591F" w:rsidRPr="000C4C3B" w:rsidRDefault="00C4591F" w:rsidP="00B82F66">
            <w:pPr>
              <w:ind w:right="34"/>
              <w:jc w:val="center"/>
              <w:rPr>
                <w:rFonts w:ascii="Cambria" w:hAnsi="Cambria" w:cs="Tahoma"/>
                <w:sz w:val="20"/>
                <w:szCs w:val="20"/>
              </w:rPr>
            </w:pPr>
            <w:r w:rsidRPr="000C4C3B">
              <w:rPr>
                <w:rFonts w:ascii="Cambria" w:hAnsi="Cambria"/>
                <w:sz w:val="20"/>
                <w:szCs w:val="20"/>
              </w:rPr>
              <w:t>miejscowość</w:t>
            </w:r>
          </w:p>
        </w:tc>
        <w:tc>
          <w:tcPr>
            <w:tcW w:w="80" w:type="dxa"/>
            <w:tcBorders>
              <w:top w:val="nil"/>
              <w:left w:val="nil"/>
              <w:bottom w:val="nil"/>
              <w:right w:val="nil"/>
            </w:tcBorders>
          </w:tcPr>
          <w:p w:rsidR="00C4591F" w:rsidRPr="000C4C3B" w:rsidRDefault="00C4591F" w:rsidP="00B82F66">
            <w:pPr>
              <w:ind w:right="125"/>
              <w:jc w:val="center"/>
              <w:rPr>
                <w:rFonts w:ascii="Cambria" w:hAnsi="Cambria"/>
                <w:sz w:val="20"/>
                <w:szCs w:val="20"/>
              </w:rPr>
            </w:pPr>
          </w:p>
        </w:tc>
        <w:tc>
          <w:tcPr>
            <w:tcW w:w="1301" w:type="dxa"/>
            <w:tcBorders>
              <w:top w:val="dotted" w:sz="4" w:space="0" w:color="auto"/>
              <w:left w:val="nil"/>
              <w:bottom w:val="nil"/>
              <w:right w:val="nil"/>
            </w:tcBorders>
          </w:tcPr>
          <w:p w:rsidR="00C4591F" w:rsidRPr="000C4C3B" w:rsidRDefault="00C4591F" w:rsidP="00B82F66">
            <w:pPr>
              <w:jc w:val="center"/>
              <w:rPr>
                <w:rFonts w:ascii="Cambria" w:hAnsi="Cambria" w:cs="Tahoma"/>
                <w:sz w:val="20"/>
                <w:szCs w:val="20"/>
              </w:rPr>
            </w:pPr>
            <w:r w:rsidRPr="000C4C3B">
              <w:rPr>
                <w:rFonts w:ascii="Cambria" w:hAnsi="Cambria"/>
                <w:sz w:val="20"/>
                <w:szCs w:val="20"/>
              </w:rPr>
              <w:t>data</w:t>
            </w:r>
          </w:p>
        </w:tc>
      </w:tr>
    </w:tbl>
    <w:p w:rsidR="00C4591F" w:rsidRPr="000C4C3B" w:rsidRDefault="00C4591F" w:rsidP="00C4591F">
      <w:pPr>
        <w:pStyle w:val="Default"/>
        <w:ind w:right="-2"/>
        <w:jc w:val="center"/>
        <w:rPr>
          <w:rFonts w:ascii="Cambria" w:hAnsi="Cambria"/>
          <w:b/>
          <w:sz w:val="20"/>
          <w:szCs w:val="20"/>
        </w:rPr>
      </w:pPr>
      <w:r w:rsidRPr="000C4C3B">
        <w:rPr>
          <w:rFonts w:ascii="Cambria" w:hAnsi="Cambria"/>
          <w:b/>
          <w:sz w:val="20"/>
          <w:szCs w:val="20"/>
        </w:rPr>
        <w:t xml:space="preserve">Oświadczenie o braku podstaw do wykluczenia </w:t>
      </w:r>
    </w:p>
    <w:p w:rsidR="00C4591F" w:rsidRPr="000C4C3B" w:rsidRDefault="00C4591F" w:rsidP="000C4C3B">
      <w:pPr>
        <w:pStyle w:val="Default"/>
        <w:ind w:right="-2"/>
        <w:jc w:val="center"/>
        <w:rPr>
          <w:rFonts w:ascii="Cambria" w:hAnsi="Cambria"/>
          <w:b/>
          <w:sz w:val="20"/>
          <w:szCs w:val="20"/>
        </w:rPr>
      </w:pPr>
      <w:r w:rsidRPr="000C4C3B">
        <w:rPr>
          <w:rFonts w:ascii="Cambria" w:hAnsi="Cambria"/>
          <w:b/>
          <w:sz w:val="20"/>
          <w:szCs w:val="20"/>
        </w:rPr>
        <w:t>na podstawie w art. 24 ust. 1 us</w:t>
      </w:r>
      <w:r w:rsidR="000C4C3B" w:rsidRPr="000C4C3B">
        <w:rPr>
          <w:rFonts w:ascii="Cambria" w:hAnsi="Cambria"/>
          <w:b/>
          <w:sz w:val="20"/>
          <w:szCs w:val="20"/>
        </w:rPr>
        <w:t>tawy Prawo zamówień publicznych</w:t>
      </w:r>
    </w:p>
    <w:p w:rsidR="000C4C3B" w:rsidRDefault="000C4C3B" w:rsidP="000C4C3B">
      <w:pPr>
        <w:ind w:right="-2"/>
        <w:rPr>
          <w:rFonts w:ascii="Cambria" w:hAnsi="Cambria"/>
          <w:sz w:val="20"/>
          <w:szCs w:val="20"/>
        </w:rPr>
      </w:pPr>
    </w:p>
    <w:p w:rsidR="00C4591F" w:rsidRPr="000C4C3B" w:rsidRDefault="00C4591F" w:rsidP="000C4C3B">
      <w:pPr>
        <w:ind w:right="-2" w:firstLine="425"/>
        <w:rPr>
          <w:rFonts w:ascii="Cambria" w:hAnsi="Cambria"/>
        </w:rPr>
      </w:pPr>
      <w:r w:rsidRPr="000C4C3B">
        <w:rPr>
          <w:rFonts w:ascii="Cambria" w:hAnsi="Cambria"/>
          <w:sz w:val="20"/>
          <w:szCs w:val="20"/>
        </w:rPr>
        <w:t>Oświadczam, że w stosunku do mnie/nas* nie zaistniała żadna z przesłanek określonych w art. 24 ust. 1 ustawy Prawo zamówień publicznych powodująca wykluczenie mnie/nas* z postępowania</w:t>
      </w:r>
      <w:r w:rsidR="000C4C3B">
        <w:rPr>
          <w:rFonts w:ascii="Cambria" w:hAnsi="Cambria"/>
        </w:rPr>
        <w:t>.</w:t>
      </w:r>
    </w:p>
    <w:p w:rsidR="000C4C3B" w:rsidRPr="005E3475" w:rsidRDefault="000C4C3B" w:rsidP="00DC641B">
      <w:pPr>
        <w:autoSpaceDE w:val="0"/>
        <w:autoSpaceDN w:val="0"/>
        <w:adjustRightInd w:val="0"/>
        <w:spacing w:after="0"/>
        <w:ind w:right="-2"/>
        <w:jc w:val="both"/>
        <w:rPr>
          <w:rFonts w:ascii="Cambria" w:eastAsia="Calibri" w:hAnsi="Cambria"/>
          <w:iCs/>
          <w:color w:val="000000"/>
          <w:sz w:val="17"/>
          <w:szCs w:val="17"/>
        </w:rPr>
      </w:pPr>
      <w:r w:rsidRPr="005E3475">
        <w:rPr>
          <w:rFonts w:ascii="Cambria" w:eastAsia="Calibri" w:hAnsi="Cambria"/>
          <w:iCs/>
          <w:color w:val="000000"/>
          <w:sz w:val="17"/>
          <w:szCs w:val="17"/>
        </w:rPr>
        <w:t>Wypis z art. 24 ust. 1  ustawy z dnia 29.01.2004 r. Prawo zamówień publicznych (Dz. U. z 2013 r., poz. 907 ze zm.)</w:t>
      </w:r>
    </w:p>
    <w:p w:rsidR="000C4C3B" w:rsidRPr="005E3475" w:rsidRDefault="000C4C3B" w:rsidP="00DC641B">
      <w:pPr>
        <w:spacing w:after="0"/>
        <w:jc w:val="both"/>
        <w:rPr>
          <w:rFonts w:ascii="Cambria" w:hAnsi="Cambria"/>
          <w:sz w:val="17"/>
          <w:szCs w:val="17"/>
        </w:rPr>
      </w:pPr>
      <w:r w:rsidRPr="005E3475">
        <w:rPr>
          <w:rFonts w:ascii="Cambria" w:hAnsi="Cambria"/>
          <w:b/>
          <w:bCs/>
          <w:sz w:val="17"/>
          <w:szCs w:val="17"/>
        </w:rPr>
        <w:t>„</w:t>
      </w:r>
      <w:r w:rsidRPr="005E3475">
        <w:rPr>
          <w:rFonts w:ascii="Cambria" w:hAnsi="Cambria"/>
          <w:sz w:val="17"/>
          <w:szCs w:val="17"/>
        </w:rPr>
        <w:t>Z postępowania o udzielenie zamówienia wyklucza się:</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1)</w:t>
      </w:r>
      <w:r w:rsidRPr="005E3475">
        <w:rPr>
          <w:rFonts w:ascii="Cambria" w:hAnsi="Cambria"/>
          <w:sz w:val="17"/>
          <w:szCs w:val="17"/>
        </w:rPr>
        <w:tab/>
        <w:t>uchylony;</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1a)  </w:t>
      </w:r>
      <w:r w:rsidRPr="005E3475">
        <w:rPr>
          <w:rFonts w:ascii="Cambria" w:hAnsi="Cambria"/>
          <w:i/>
          <w:sz w:val="17"/>
          <w:szCs w:val="17"/>
        </w:rPr>
        <w:t>uchylony ;</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9)   podmioty zbiorowe, wobec których sąd orzekł zakaz ubiegania się o zamówienia na podstawie przepisów o odpowiedzialności podmiotów zbiorowych za czyny zabronione pod groźbą kary;</w:t>
      </w:r>
    </w:p>
    <w:p w:rsidR="000C4C3B" w:rsidRPr="005E3475" w:rsidRDefault="000C4C3B" w:rsidP="00DC641B">
      <w:pPr>
        <w:spacing w:after="0"/>
        <w:ind w:left="284" w:hanging="284"/>
        <w:jc w:val="both"/>
        <w:rPr>
          <w:rFonts w:ascii="Cambria" w:hAnsi="Cambria"/>
          <w:sz w:val="17"/>
          <w:szCs w:val="17"/>
        </w:rPr>
      </w:pPr>
      <w:r w:rsidRPr="005E3475">
        <w:rPr>
          <w:rFonts w:ascii="Cambria" w:hAnsi="Cambria"/>
          <w:sz w:val="17"/>
          <w:szCs w:val="17"/>
        </w:rPr>
        <w:t>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0C4C3B" w:rsidRPr="005E3475" w:rsidRDefault="000C4C3B" w:rsidP="00DC641B">
      <w:pPr>
        <w:spacing w:after="0"/>
        <w:ind w:left="284" w:hanging="284"/>
        <w:jc w:val="both"/>
        <w:rPr>
          <w:rFonts w:ascii="Cambria" w:hAnsi="Cambria"/>
        </w:rPr>
      </w:pPr>
      <w:r w:rsidRPr="005E3475">
        <w:rPr>
          <w:rFonts w:ascii="Cambria" w:hAnsi="Cambria"/>
          <w:sz w:val="17"/>
          <w:szCs w:val="17"/>
        </w:rPr>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0C4C3B" w:rsidRPr="005E3475" w:rsidRDefault="000C4C3B" w:rsidP="000C4C3B">
      <w:pPr>
        <w:pStyle w:val="Stopka"/>
        <w:tabs>
          <w:tab w:val="left" w:pos="708"/>
        </w:tabs>
        <w:ind w:left="0" w:right="-2" w:firstLine="0"/>
        <w:rPr>
          <w:rFonts w:ascii="Cambria" w:hAnsi="Cambria"/>
        </w:rPr>
      </w:pPr>
      <w:r>
        <w:rPr>
          <w:rFonts w:ascii="Cambria" w:eastAsia="Calibri" w:hAnsi="Cambria" w:cs="Cambria"/>
          <w:color w:val="000000"/>
          <w:sz w:val="22"/>
          <w:szCs w:val="22"/>
          <w:lang w:val="pl-PL" w:eastAsia="en-US"/>
        </w:rPr>
        <w:tab/>
      </w:r>
      <w:r>
        <w:rPr>
          <w:rFonts w:ascii="Cambria" w:eastAsia="Calibri" w:hAnsi="Cambria" w:cs="Cambria"/>
          <w:color w:val="000000"/>
          <w:sz w:val="22"/>
          <w:szCs w:val="22"/>
          <w:lang w:val="pl-PL" w:eastAsia="en-US"/>
        </w:rPr>
        <w:tab/>
      </w:r>
      <w:r>
        <w:rPr>
          <w:rFonts w:ascii="Cambria" w:eastAsia="Calibri" w:hAnsi="Cambria" w:cs="Cambria"/>
          <w:color w:val="000000"/>
          <w:sz w:val="22"/>
          <w:szCs w:val="22"/>
          <w:lang w:val="pl-PL" w:eastAsia="en-US"/>
        </w:rPr>
        <w:tab/>
      </w:r>
      <w:r>
        <w:rPr>
          <w:rFonts w:ascii="Cambria" w:eastAsia="Calibri" w:hAnsi="Cambria" w:cs="Cambria"/>
          <w:color w:val="000000"/>
          <w:sz w:val="22"/>
          <w:szCs w:val="22"/>
          <w:lang w:val="pl-PL" w:eastAsia="en-US"/>
        </w:rPr>
        <w:tab/>
      </w:r>
      <w:r>
        <w:rPr>
          <w:rFonts w:ascii="Cambria" w:eastAsia="Calibri" w:hAnsi="Cambria" w:cs="Cambria"/>
          <w:color w:val="000000"/>
          <w:sz w:val="22"/>
          <w:szCs w:val="22"/>
          <w:lang w:val="pl-PL" w:eastAsia="en-US"/>
        </w:rPr>
        <w:tab/>
      </w:r>
      <w:r>
        <w:rPr>
          <w:rFonts w:ascii="Cambria" w:eastAsia="Calibri" w:hAnsi="Cambria" w:cs="Cambria"/>
          <w:color w:val="000000"/>
          <w:sz w:val="22"/>
          <w:szCs w:val="22"/>
          <w:lang w:val="pl-PL" w:eastAsia="en-US"/>
        </w:rPr>
        <w:tab/>
      </w:r>
      <w:r>
        <w:rPr>
          <w:rFonts w:ascii="Cambria" w:eastAsia="Calibri" w:hAnsi="Cambria" w:cs="Cambria"/>
          <w:color w:val="000000"/>
          <w:sz w:val="22"/>
          <w:szCs w:val="22"/>
          <w:lang w:val="pl-PL" w:eastAsia="en-US"/>
        </w:rPr>
        <w:tab/>
      </w:r>
      <w:r>
        <w:rPr>
          <w:rFonts w:ascii="Cambria" w:eastAsia="Calibri" w:hAnsi="Cambria" w:cs="Cambria"/>
          <w:color w:val="000000"/>
          <w:sz w:val="22"/>
          <w:szCs w:val="22"/>
          <w:lang w:val="pl-PL" w:eastAsia="en-US"/>
        </w:rPr>
        <w:tab/>
      </w:r>
      <w:r w:rsidRPr="005E3475">
        <w:rPr>
          <w:rFonts w:ascii="Cambria" w:hAnsi="Cambria"/>
        </w:rPr>
        <w:t>…………………………………………….............…………..</w:t>
      </w:r>
    </w:p>
    <w:p w:rsidR="000C4C3B" w:rsidRPr="005E3475" w:rsidRDefault="000C4C3B" w:rsidP="000C4C3B">
      <w:pPr>
        <w:ind w:left="4536" w:right="-2"/>
        <w:jc w:val="center"/>
        <w:rPr>
          <w:rFonts w:ascii="Cambria" w:hAnsi="Cambria"/>
          <w:sz w:val="18"/>
        </w:rPr>
      </w:pPr>
      <w:r w:rsidRPr="005E3475">
        <w:rPr>
          <w:rFonts w:ascii="Cambria" w:hAnsi="Cambria"/>
          <w:sz w:val="18"/>
        </w:rPr>
        <w:t>/podpis uprawnionego  przedstawiciela  Wykonawcy/</w:t>
      </w:r>
    </w:p>
    <w:p w:rsidR="00A421A7" w:rsidRDefault="00A421A7" w:rsidP="00C4591F">
      <w:pPr>
        <w:pStyle w:val="Default"/>
        <w:ind w:right="-2"/>
        <w:jc w:val="left"/>
        <w:rPr>
          <w:rFonts w:ascii="Cambria" w:hAnsi="Cambria"/>
          <w:sz w:val="20"/>
          <w:szCs w:val="20"/>
        </w:rPr>
      </w:pPr>
    </w:p>
    <w:p w:rsidR="00A421A7" w:rsidRDefault="00A421A7" w:rsidP="00C4591F">
      <w:pPr>
        <w:pStyle w:val="Default"/>
        <w:ind w:right="-2"/>
        <w:jc w:val="left"/>
        <w:rPr>
          <w:rFonts w:ascii="Cambria" w:hAnsi="Cambria"/>
          <w:sz w:val="20"/>
          <w:szCs w:val="20"/>
        </w:rPr>
      </w:pPr>
    </w:p>
    <w:p w:rsidR="00A421A7" w:rsidRDefault="00A421A7" w:rsidP="00C4591F">
      <w:pPr>
        <w:pStyle w:val="Default"/>
        <w:ind w:right="-2"/>
        <w:jc w:val="left"/>
        <w:rPr>
          <w:rFonts w:ascii="Cambria" w:hAnsi="Cambria"/>
          <w:sz w:val="20"/>
          <w:szCs w:val="20"/>
        </w:rPr>
      </w:pPr>
    </w:p>
    <w:p w:rsidR="00C4591F" w:rsidRPr="00D114A8" w:rsidRDefault="00C4591F" w:rsidP="00A421A7">
      <w:pPr>
        <w:pStyle w:val="Default"/>
        <w:ind w:left="7647" w:right="-2" w:firstLine="141"/>
        <w:jc w:val="left"/>
        <w:rPr>
          <w:rFonts w:ascii="Cambria" w:hAnsi="Cambria"/>
          <w:b/>
          <w:sz w:val="20"/>
          <w:szCs w:val="20"/>
        </w:rPr>
      </w:pPr>
      <w:r w:rsidRPr="00D114A8">
        <w:rPr>
          <w:rFonts w:ascii="Cambria" w:hAnsi="Cambria"/>
          <w:b/>
          <w:sz w:val="20"/>
          <w:szCs w:val="20"/>
        </w:rPr>
        <w:t>Załącznik nr 5 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4591F" w:rsidRPr="00C4591F" w:rsidTr="00B82F66">
        <w:trPr>
          <w:jc w:val="right"/>
        </w:trPr>
        <w:tc>
          <w:tcPr>
            <w:tcW w:w="17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c>
          <w:tcPr>
            <w:tcW w:w="80" w:type="dxa"/>
            <w:tcBorders>
              <w:top w:val="nil"/>
              <w:left w:val="nil"/>
              <w:bottom w:val="nil"/>
              <w:right w:val="nil"/>
            </w:tcBorders>
            <w:vAlign w:val="bottom"/>
          </w:tcPr>
          <w:p w:rsidR="00C4591F" w:rsidRPr="00C4591F" w:rsidRDefault="00C4591F" w:rsidP="00B82F66">
            <w:pPr>
              <w:ind w:right="125"/>
              <w:jc w:val="center"/>
              <w:rPr>
                <w:rFonts w:ascii="Cambria" w:hAnsi="Cambria" w:cs="Tahoma"/>
              </w:rPr>
            </w:pPr>
          </w:p>
        </w:tc>
        <w:tc>
          <w:tcPr>
            <w:tcW w:w="13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r>
      <w:tr w:rsidR="00C4591F" w:rsidRPr="00C4591F" w:rsidTr="00B82F66">
        <w:trPr>
          <w:jc w:val="right"/>
        </w:trPr>
        <w:tc>
          <w:tcPr>
            <w:tcW w:w="1701" w:type="dxa"/>
            <w:tcBorders>
              <w:top w:val="dotted" w:sz="4" w:space="0" w:color="auto"/>
              <w:left w:val="nil"/>
              <w:bottom w:val="nil"/>
              <w:right w:val="nil"/>
            </w:tcBorders>
          </w:tcPr>
          <w:p w:rsidR="00C4591F" w:rsidRPr="00C4591F" w:rsidRDefault="00C4591F" w:rsidP="00B82F66">
            <w:pPr>
              <w:ind w:right="34"/>
              <w:jc w:val="center"/>
              <w:rPr>
                <w:rFonts w:ascii="Cambria" w:hAnsi="Cambria" w:cs="Tahoma"/>
              </w:rPr>
            </w:pPr>
            <w:r w:rsidRPr="00C4591F">
              <w:rPr>
                <w:rFonts w:ascii="Cambria" w:hAnsi="Cambria"/>
              </w:rPr>
              <w:t>miejscowość</w:t>
            </w:r>
          </w:p>
        </w:tc>
        <w:tc>
          <w:tcPr>
            <w:tcW w:w="80" w:type="dxa"/>
            <w:tcBorders>
              <w:top w:val="nil"/>
              <w:left w:val="nil"/>
              <w:bottom w:val="nil"/>
              <w:right w:val="nil"/>
            </w:tcBorders>
          </w:tcPr>
          <w:p w:rsidR="00C4591F" w:rsidRPr="00C4591F" w:rsidRDefault="00C4591F" w:rsidP="00B82F66">
            <w:pPr>
              <w:ind w:right="125"/>
              <w:jc w:val="center"/>
              <w:rPr>
                <w:rFonts w:ascii="Cambria" w:hAnsi="Cambria"/>
              </w:rPr>
            </w:pPr>
          </w:p>
        </w:tc>
        <w:tc>
          <w:tcPr>
            <w:tcW w:w="1301" w:type="dxa"/>
            <w:tcBorders>
              <w:top w:val="dotted" w:sz="4" w:space="0" w:color="auto"/>
              <w:left w:val="nil"/>
              <w:bottom w:val="nil"/>
              <w:right w:val="nil"/>
            </w:tcBorders>
          </w:tcPr>
          <w:p w:rsidR="00C4591F" w:rsidRPr="00C4591F" w:rsidRDefault="00C4591F" w:rsidP="00B82F66">
            <w:pPr>
              <w:jc w:val="center"/>
              <w:rPr>
                <w:rFonts w:ascii="Cambria" w:hAnsi="Cambria" w:cs="Tahoma"/>
              </w:rPr>
            </w:pPr>
            <w:r w:rsidRPr="00C4591F">
              <w:rPr>
                <w:rFonts w:ascii="Cambria" w:hAnsi="Cambria"/>
              </w:rPr>
              <w:t>data</w:t>
            </w:r>
          </w:p>
        </w:tc>
      </w:tr>
    </w:tbl>
    <w:p w:rsidR="00C4591F" w:rsidRPr="00C4591F" w:rsidRDefault="00C4591F" w:rsidP="00C4591F">
      <w:pPr>
        <w:pStyle w:val="Default"/>
        <w:ind w:left="0" w:right="-2" w:firstLine="0"/>
        <w:rPr>
          <w:rFonts w:ascii="Cambria" w:hAnsi="Cambria"/>
          <w:b/>
          <w:sz w:val="20"/>
          <w:szCs w:val="20"/>
        </w:rPr>
      </w:pPr>
    </w:p>
    <w:p w:rsidR="00C4591F" w:rsidRPr="00C4591F" w:rsidRDefault="00C4591F" w:rsidP="00C4591F">
      <w:pPr>
        <w:rPr>
          <w:rFonts w:ascii="Cambria" w:hAnsi="Cambria"/>
        </w:rPr>
      </w:pPr>
      <w:r w:rsidRPr="00C4591F">
        <w:rPr>
          <w:rFonts w:ascii="Cambria" w:hAnsi="Cambria"/>
        </w:rPr>
        <w:t xml:space="preserve">         …………………………………….</w:t>
      </w:r>
      <w:r w:rsidRPr="00C4591F">
        <w:rPr>
          <w:rFonts w:ascii="Cambria" w:hAnsi="Cambria"/>
        </w:rPr>
        <w:tab/>
        <w:t>…</w:t>
      </w:r>
      <w:r w:rsidRPr="00C4591F">
        <w:rPr>
          <w:rFonts w:ascii="Cambria" w:hAnsi="Cambria"/>
        </w:rPr>
        <w:tab/>
        <w:t xml:space="preserve">                    </w:t>
      </w:r>
    </w:p>
    <w:p w:rsidR="00C4591F" w:rsidRPr="00C4591F" w:rsidRDefault="00C4591F" w:rsidP="00C4591F">
      <w:pPr>
        <w:pStyle w:val="Default"/>
        <w:ind w:right="-2"/>
        <w:rPr>
          <w:rFonts w:ascii="Cambria" w:hAnsi="Cambria"/>
          <w:b/>
          <w:sz w:val="20"/>
          <w:szCs w:val="20"/>
        </w:rPr>
      </w:pPr>
      <w:r w:rsidRPr="00C4591F">
        <w:rPr>
          <w:rFonts w:ascii="Cambria" w:hAnsi="Cambria"/>
          <w:sz w:val="20"/>
          <w:szCs w:val="20"/>
        </w:rPr>
        <w:t xml:space="preserve">              (pieczęć Wykonawcy)</w:t>
      </w: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rPr>
          <w:rFonts w:ascii="Cambria" w:hAnsi="Cambria"/>
          <w:b/>
          <w:sz w:val="20"/>
          <w:szCs w:val="20"/>
        </w:rPr>
      </w:pPr>
    </w:p>
    <w:p w:rsidR="00C4591F" w:rsidRPr="00C4591F" w:rsidRDefault="00C4591F" w:rsidP="00C4591F">
      <w:pPr>
        <w:pStyle w:val="Default"/>
        <w:ind w:right="-2"/>
        <w:jc w:val="center"/>
        <w:rPr>
          <w:rFonts w:ascii="Cambria" w:hAnsi="Cambria"/>
          <w:b/>
          <w:sz w:val="20"/>
          <w:szCs w:val="20"/>
        </w:rPr>
      </w:pPr>
      <w:r w:rsidRPr="00C4591F">
        <w:rPr>
          <w:rFonts w:ascii="Cambria" w:hAnsi="Cambria"/>
          <w:b/>
          <w:sz w:val="20"/>
          <w:szCs w:val="20"/>
        </w:rPr>
        <w:t xml:space="preserve">Informacja </w:t>
      </w:r>
    </w:p>
    <w:p w:rsidR="00C4591F" w:rsidRPr="00C4591F" w:rsidRDefault="00C4591F" w:rsidP="00A421A7">
      <w:pPr>
        <w:tabs>
          <w:tab w:val="left" w:pos="4109"/>
        </w:tabs>
        <w:jc w:val="center"/>
        <w:rPr>
          <w:rFonts w:ascii="Cambria" w:hAnsi="Cambria"/>
          <w:b/>
        </w:rPr>
      </w:pPr>
      <w:r w:rsidRPr="00C4591F">
        <w:rPr>
          <w:rFonts w:ascii="Cambria" w:hAnsi="Cambria"/>
          <w:b/>
        </w:rPr>
        <w:t>o której mowa art. 26 ust. 2d ustawy Prawo zamówień publicznych</w:t>
      </w:r>
    </w:p>
    <w:p w:rsidR="00C4591F" w:rsidRPr="00A421A7" w:rsidRDefault="00C4591F" w:rsidP="00216DB9">
      <w:pPr>
        <w:tabs>
          <w:tab w:val="left" w:pos="426"/>
        </w:tabs>
        <w:spacing w:after="240"/>
        <w:ind w:firstLine="425"/>
        <w:jc w:val="both"/>
        <w:rPr>
          <w:rFonts w:ascii="Cambria" w:hAnsi="Cambria"/>
          <w:sz w:val="20"/>
          <w:szCs w:val="20"/>
        </w:rPr>
      </w:pPr>
      <w:r w:rsidRPr="00C4591F">
        <w:rPr>
          <w:rFonts w:ascii="Cambria" w:hAnsi="Cambria"/>
        </w:rPr>
        <w:tab/>
      </w:r>
      <w:r w:rsidRPr="00A421A7">
        <w:rPr>
          <w:rFonts w:ascii="Cambria" w:hAnsi="Cambria"/>
          <w:sz w:val="20"/>
          <w:szCs w:val="20"/>
        </w:rPr>
        <w:t>Na podstawie art. 26 ust. 2d ustawy Prawo zamówień publicznych informuję, że nie należę do grupy kapitałowej/należę do grupy kapitałowej, w skład której wchodzą niżej wymienione podmioty:*</w:t>
      </w:r>
    </w:p>
    <w:tbl>
      <w:tblPr>
        <w:tblW w:w="103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9806"/>
      </w:tblGrid>
      <w:tr w:rsidR="00C4591F" w:rsidRPr="00A421A7" w:rsidTr="00B82F66">
        <w:trPr>
          <w:trHeight w:val="660"/>
        </w:trPr>
        <w:tc>
          <w:tcPr>
            <w:tcW w:w="567" w:type="dxa"/>
            <w:shd w:val="clear" w:color="auto" w:fill="D9D9D9"/>
            <w:vAlign w:val="center"/>
          </w:tcPr>
          <w:p w:rsidR="00C4591F" w:rsidRPr="00A421A7" w:rsidRDefault="00C4591F" w:rsidP="00B82F66">
            <w:pPr>
              <w:tabs>
                <w:tab w:val="left" w:pos="4109"/>
              </w:tabs>
              <w:jc w:val="center"/>
              <w:rPr>
                <w:rFonts w:ascii="Cambria" w:hAnsi="Cambria"/>
                <w:b/>
                <w:sz w:val="20"/>
                <w:szCs w:val="20"/>
              </w:rPr>
            </w:pPr>
            <w:r w:rsidRPr="00A421A7">
              <w:rPr>
                <w:rFonts w:ascii="Cambria" w:hAnsi="Cambria"/>
                <w:b/>
                <w:sz w:val="20"/>
                <w:szCs w:val="20"/>
              </w:rPr>
              <w:t>Lp.</w:t>
            </w:r>
          </w:p>
        </w:tc>
        <w:tc>
          <w:tcPr>
            <w:tcW w:w="9806" w:type="dxa"/>
            <w:shd w:val="clear" w:color="auto" w:fill="D9D9D9"/>
            <w:vAlign w:val="center"/>
          </w:tcPr>
          <w:p w:rsidR="00C4591F" w:rsidRPr="00A421A7" w:rsidRDefault="00C4591F" w:rsidP="00B82F66">
            <w:pPr>
              <w:tabs>
                <w:tab w:val="left" w:pos="4109"/>
              </w:tabs>
              <w:jc w:val="center"/>
              <w:rPr>
                <w:rFonts w:ascii="Cambria" w:hAnsi="Cambria"/>
                <w:b/>
                <w:sz w:val="20"/>
                <w:szCs w:val="20"/>
              </w:rPr>
            </w:pPr>
            <w:r w:rsidRPr="00A421A7">
              <w:rPr>
                <w:rFonts w:ascii="Cambria" w:hAnsi="Cambria"/>
                <w:b/>
                <w:sz w:val="20"/>
                <w:szCs w:val="20"/>
              </w:rPr>
              <w:t>Dane podmiotu</w:t>
            </w:r>
          </w:p>
          <w:p w:rsidR="00C4591F" w:rsidRPr="00A421A7" w:rsidRDefault="00A421A7" w:rsidP="00A421A7">
            <w:pPr>
              <w:tabs>
                <w:tab w:val="left" w:pos="4109"/>
              </w:tabs>
              <w:jc w:val="center"/>
              <w:rPr>
                <w:rFonts w:ascii="Cambria" w:hAnsi="Cambria"/>
                <w:b/>
                <w:sz w:val="20"/>
                <w:szCs w:val="20"/>
              </w:rPr>
            </w:pPr>
            <w:r w:rsidRPr="00A421A7">
              <w:rPr>
                <w:rFonts w:ascii="Cambria" w:hAnsi="Cambria"/>
                <w:sz w:val="20"/>
                <w:szCs w:val="20"/>
              </w:rPr>
              <w:t>(nazwa, adres</w:t>
            </w:r>
            <w:r w:rsidR="00C4591F" w:rsidRPr="00A421A7">
              <w:rPr>
                <w:rFonts w:ascii="Cambria" w:hAnsi="Cambria"/>
                <w:sz w:val="20"/>
                <w:szCs w:val="20"/>
              </w:rPr>
              <w:t>)</w:t>
            </w:r>
          </w:p>
        </w:tc>
      </w:tr>
      <w:tr w:rsidR="00C4591F" w:rsidRPr="00A421A7" w:rsidTr="00B82F66">
        <w:trPr>
          <w:trHeight w:val="850"/>
        </w:trPr>
        <w:tc>
          <w:tcPr>
            <w:tcW w:w="567" w:type="dxa"/>
            <w:vAlign w:val="center"/>
          </w:tcPr>
          <w:p w:rsidR="00C4591F" w:rsidRPr="00A421A7" w:rsidRDefault="00C4591F" w:rsidP="00101D00">
            <w:pPr>
              <w:numPr>
                <w:ilvl w:val="0"/>
                <w:numId w:val="37"/>
              </w:numPr>
              <w:tabs>
                <w:tab w:val="left" w:pos="4109"/>
              </w:tabs>
              <w:spacing w:after="0" w:line="240" w:lineRule="auto"/>
              <w:ind w:left="-28"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101D00">
            <w:pPr>
              <w:numPr>
                <w:ilvl w:val="0"/>
                <w:numId w:val="37"/>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101D00">
            <w:pPr>
              <w:numPr>
                <w:ilvl w:val="0"/>
                <w:numId w:val="37"/>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101D00">
            <w:pPr>
              <w:numPr>
                <w:ilvl w:val="0"/>
                <w:numId w:val="37"/>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101D00">
            <w:pPr>
              <w:numPr>
                <w:ilvl w:val="0"/>
                <w:numId w:val="37"/>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r w:rsidR="00C4591F" w:rsidRPr="00A421A7" w:rsidTr="00B82F66">
        <w:trPr>
          <w:trHeight w:val="850"/>
        </w:trPr>
        <w:tc>
          <w:tcPr>
            <w:tcW w:w="567" w:type="dxa"/>
            <w:vAlign w:val="center"/>
          </w:tcPr>
          <w:p w:rsidR="00C4591F" w:rsidRPr="00A421A7" w:rsidRDefault="00C4591F" w:rsidP="00101D00">
            <w:pPr>
              <w:numPr>
                <w:ilvl w:val="0"/>
                <w:numId w:val="37"/>
              </w:numPr>
              <w:tabs>
                <w:tab w:val="left" w:pos="4109"/>
              </w:tabs>
              <w:spacing w:after="0" w:line="240" w:lineRule="auto"/>
              <w:ind w:left="0" w:firstLine="0"/>
              <w:rPr>
                <w:rFonts w:ascii="Cambria" w:hAnsi="Cambria"/>
                <w:sz w:val="20"/>
                <w:szCs w:val="20"/>
              </w:rPr>
            </w:pPr>
          </w:p>
        </w:tc>
        <w:tc>
          <w:tcPr>
            <w:tcW w:w="9806" w:type="dxa"/>
            <w:vAlign w:val="center"/>
          </w:tcPr>
          <w:p w:rsidR="00C4591F" w:rsidRPr="00A421A7" w:rsidRDefault="00C4591F" w:rsidP="00B82F66">
            <w:pPr>
              <w:tabs>
                <w:tab w:val="left" w:pos="4109"/>
              </w:tabs>
              <w:rPr>
                <w:rFonts w:ascii="Cambria" w:hAnsi="Cambria"/>
                <w:b/>
                <w:sz w:val="20"/>
                <w:szCs w:val="20"/>
              </w:rPr>
            </w:pPr>
          </w:p>
        </w:tc>
      </w:tr>
    </w:tbl>
    <w:p w:rsidR="00C4591F" w:rsidRPr="00C4591F" w:rsidRDefault="00C4591F" w:rsidP="00C4591F">
      <w:pPr>
        <w:ind w:right="-2" w:firstLine="425"/>
        <w:rPr>
          <w:rFonts w:ascii="Cambria" w:hAnsi="Cambria"/>
        </w:rPr>
      </w:pPr>
    </w:p>
    <w:p w:rsidR="00C4591F" w:rsidRPr="00C4591F" w:rsidRDefault="00C4591F" w:rsidP="00C4591F">
      <w:pPr>
        <w:ind w:right="-2"/>
        <w:rPr>
          <w:rFonts w:ascii="Cambria" w:hAnsi="Cambria"/>
        </w:rPr>
      </w:pPr>
    </w:p>
    <w:p w:rsidR="00C4591F" w:rsidRPr="00C4591F" w:rsidRDefault="00C4591F" w:rsidP="00C4591F">
      <w:pPr>
        <w:pStyle w:val="Tekstpodstawowy2"/>
        <w:ind w:left="0" w:firstLine="0"/>
        <w:rPr>
          <w:rFonts w:ascii="Cambria" w:hAnsi="Cambria" w:cs="Tahoma"/>
        </w:rPr>
      </w:pPr>
      <w:r w:rsidRPr="00C4591F">
        <w:rPr>
          <w:rFonts w:ascii="Cambria" w:hAnsi="Cambria" w:cs="Tahoma"/>
        </w:rPr>
        <w:t>*</w:t>
      </w:r>
      <w:r w:rsidRPr="00C4591F">
        <w:rPr>
          <w:rFonts w:ascii="Cambria" w:hAnsi="Cambria" w:cs="Tahoma"/>
        </w:rPr>
        <w:tab/>
        <w:t xml:space="preserve">Niepotrzebne skreślić  </w:t>
      </w:r>
    </w:p>
    <w:p w:rsidR="00C4591F" w:rsidRPr="00C4591F" w:rsidRDefault="00C4591F" w:rsidP="00C4591F">
      <w:pPr>
        <w:ind w:right="-2"/>
        <w:rPr>
          <w:rFonts w:ascii="Cambria" w:hAnsi="Cambria"/>
        </w:rPr>
      </w:pPr>
    </w:p>
    <w:p w:rsidR="00C4591F" w:rsidRPr="00C4591F" w:rsidRDefault="00C4591F" w:rsidP="00C4591F">
      <w:pPr>
        <w:autoSpaceDE w:val="0"/>
        <w:autoSpaceDN w:val="0"/>
        <w:adjustRightInd w:val="0"/>
        <w:ind w:right="-2"/>
        <w:rPr>
          <w:rFonts w:ascii="Cambria" w:eastAsia="Calibri" w:hAnsi="Cambria"/>
          <w:color w:val="000000"/>
        </w:rPr>
      </w:pPr>
    </w:p>
    <w:p w:rsidR="00C4591F" w:rsidRPr="00C4591F" w:rsidRDefault="00C4591F" w:rsidP="00C4591F">
      <w:pPr>
        <w:pStyle w:val="Stopka"/>
        <w:tabs>
          <w:tab w:val="left" w:pos="708"/>
        </w:tabs>
        <w:ind w:left="4593" w:right="-2" w:firstLine="363"/>
        <w:rPr>
          <w:rFonts w:ascii="Cambria" w:hAnsi="Cambria"/>
          <w:lang w:eastAsia="ar-SA"/>
        </w:rPr>
      </w:pPr>
    </w:p>
    <w:p w:rsidR="00C4591F" w:rsidRPr="00216DB9" w:rsidRDefault="00C4591F" w:rsidP="00C4591F">
      <w:pPr>
        <w:pStyle w:val="Stopka"/>
        <w:tabs>
          <w:tab w:val="left" w:pos="708"/>
        </w:tabs>
        <w:ind w:left="4593" w:right="-2" w:hanging="57"/>
        <w:jc w:val="center"/>
        <w:rPr>
          <w:rFonts w:ascii="Cambria" w:hAnsi="Cambria"/>
        </w:rPr>
      </w:pPr>
      <w:r w:rsidRPr="00216DB9">
        <w:rPr>
          <w:rFonts w:ascii="Cambria" w:hAnsi="Cambria"/>
        </w:rPr>
        <w:t>…………………………………………….............…………..</w:t>
      </w:r>
    </w:p>
    <w:p w:rsidR="00C4591F" w:rsidRDefault="00C4591F" w:rsidP="000C4C3B">
      <w:pPr>
        <w:ind w:left="4536" w:right="-2"/>
        <w:jc w:val="center"/>
        <w:rPr>
          <w:rFonts w:ascii="Cambria" w:hAnsi="Cambria"/>
          <w:sz w:val="20"/>
          <w:szCs w:val="20"/>
        </w:rPr>
      </w:pPr>
      <w:r w:rsidRPr="00216DB9">
        <w:rPr>
          <w:rFonts w:ascii="Cambria" w:hAnsi="Cambria"/>
          <w:sz w:val="20"/>
          <w:szCs w:val="20"/>
        </w:rPr>
        <w:t>/podpis uprawnionego  przedstawiciela  Wykonawcy/</w:t>
      </w:r>
    </w:p>
    <w:p w:rsidR="000C4C3B" w:rsidRPr="000C4C3B" w:rsidRDefault="000C4C3B" w:rsidP="000C4C3B">
      <w:pPr>
        <w:ind w:left="4536" w:right="-2"/>
        <w:rPr>
          <w:rFonts w:ascii="Cambria" w:hAnsi="Cambria"/>
          <w:sz w:val="20"/>
          <w:szCs w:val="20"/>
        </w:rPr>
      </w:pPr>
    </w:p>
    <w:p w:rsidR="00C4591F" w:rsidRPr="00D114A8" w:rsidRDefault="00C4591F" w:rsidP="00A421A7">
      <w:pPr>
        <w:pStyle w:val="Tekstpodstawowy2"/>
        <w:ind w:left="7080" w:firstLine="708"/>
        <w:rPr>
          <w:rFonts w:ascii="Cambria" w:hAnsi="Cambria"/>
          <w:b/>
        </w:rPr>
      </w:pPr>
      <w:r w:rsidRPr="00D114A8">
        <w:rPr>
          <w:rFonts w:ascii="Cambria" w:hAnsi="Cambria"/>
          <w:b/>
        </w:rPr>
        <w:t>Załącznik nr 6 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4591F" w:rsidRPr="00C4591F" w:rsidTr="00B82F66">
        <w:trPr>
          <w:jc w:val="right"/>
        </w:trPr>
        <w:tc>
          <w:tcPr>
            <w:tcW w:w="1701" w:type="dxa"/>
            <w:tcBorders>
              <w:top w:val="nil"/>
              <w:left w:val="nil"/>
              <w:bottom w:val="dotted" w:sz="4" w:space="0" w:color="auto"/>
              <w:right w:val="nil"/>
            </w:tcBorders>
            <w:vAlign w:val="bottom"/>
          </w:tcPr>
          <w:p w:rsidR="00C4591F" w:rsidRPr="00C4591F" w:rsidRDefault="00C4591F" w:rsidP="00A421A7">
            <w:pPr>
              <w:ind w:right="125"/>
              <w:rPr>
                <w:rFonts w:ascii="Cambria" w:hAnsi="Cambria" w:cs="Tahoma"/>
              </w:rPr>
            </w:pPr>
          </w:p>
        </w:tc>
        <w:tc>
          <w:tcPr>
            <w:tcW w:w="80" w:type="dxa"/>
            <w:tcBorders>
              <w:top w:val="nil"/>
              <w:left w:val="nil"/>
              <w:bottom w:val="nil"/>
              <w:right w:val="nil"/>
            </w:tcBorders>
            <w:vAlign w:val="bottom"/>
          </w:tcPr>
          <w:p w:rsidR="00C4591F" w:rsidRPr="00C4591F" w:rsidRDefault="00C4591F" w:rsidP="00B82F66">
            <w:pPr>
              <w:ind w:right="125"/>
              <w:jc w:val="center"/>
              <w:rPr>
                <w:rFonts w:ascii="Cambria" w:hAnsi="Cambria" w:cs="Tahoma"/>
              </w:rPr>
            </w:pPr>
          </w:p>
        </w:tc>
        <w:tc>
          <w:tcPr>
            <w:tcW w:w="1301" w:type="dxa"/>
            <w:tcBorders>
              <w:top w:val="nil"/>
              <w:left w:val="nil"/>
              <w:bottom w:val="dotted" w:sz="4" w:space="0" w:color="auto"/>
              <w:right w:val="nil"/>
            </w:tcBorders>
            <w:vAlign w:val="bottom"/>
          </w:tcPr>
          <w:p w:rsidR="00C4591F" w:rsidRPr="00C4591F" w:rsidRDefault="00C4591F" w:rsidP="00B82F66">
            <w:pPr>
              <w:ind w:right="125"/>
              <w:jc w:val="center"/>
              <w:rPr>
                <w:rFonts w:ascii="Cambria" w:hAnsi="Cambria" w:cs="Tahoma"/>
              </w:rPr>
            </w:pPr>
          </w:p>
        </w:tc>
      </w:tr>
      <w:tr w:rsidR="00C4591F" w:rsidRPr="00C4591F" w:rsidTr="00B82F66">
        <w:trPr>
          <w:jc w:val="right"/>
        </w:trPr>
        <w:tc>
          <w:tcPr>
            <w:tcW w:w="1701" w:type="dxa"/>
            <w:tcBorders>
              <w:top w:val="dotted" w:sz="4" w:space="0" w:color="auto"/>
              <w:left w:val="nil"/>
              <w:bottom w:val="nil"/>
              <w:right w:val="nil"/>
            </w:tcBorders>
          </w:tcPr>
          <w:p w:rsidR="00C4591F" w:rsidRPr="00216DB9" w:rsidRDefault="00C4591F" w:rsidP="00B82F66">
            <w:pPr>
              <w:ind w:right="34"/>
              <w:jc w:val="center"/>
              <w:rPr>
                <w:rFonts w:ascii="Cambria" w:hAnsi="Cambria" w:cs="Tahoma"/>
                <w:sz w:val="20"/>
                <w:szCs w:val="20"/>
              </w:rPr>
            </w:pPr>
            <w:r w:rsidRPr="00216DB9">
              <w:rPr>
                <w:rFonts w:ascii="Cambria" w:hAnsi="Cambria"/>
                <w:sz w:val="20"/>
                <w:szCs w:val="20"/>
              </w:rPr>
              <w:t>miejscowość</w:t>
            </w:r>
          </w:p>
        </w:tc>
        <w:tc>
          <w:tcPr>
            <w:tcW w:w="80" w:type="dxa"/>
            <w:tcBorders>
              <w:top w:val="nil"/>
              <w:left w:val="nil"/>
              <w:bottom w:val="nil"/>
              <w:right w:val="nil"/>
            </w:tcBorders>
          </w:tcPr>
          <w:p w:rsidR="00C4591F" w:rsidRPr="00216DB9" w:rsidRDefault="00C4591F" w:rsidP="00B82F66">
            <w:pPr>
              <w:ind w:right="125"/>
              <w:jc w:val="center"/>
              <w:rPr>
                <w:rFonts w:ascii="Cambria" w:hAnsi="Cambria"/>
                <w:sz w:val="20"/>
                <w:szCs w:val="20"/>
              </w:rPr>
            </w:pPr>
          </w:p>
        </w:tc>
        <w:tc>
          <w:tcPr>
            <w:tcW w:w="1301" w:type="dxa"/>
            <w:tcBorders>
              <w:top w:val="dotted" w:sz="4" w:space="0" w:color="auto"/>
              <w:left w:val="nil"/>
              <w:bottom w:val="nil"/>
              <w:right w:val="nil"/>
            </w:tcBorders>
          </w:tcPr>
          <w:p w:rsidR="00C4591F" w:rsidRPr="00216DB9" w:rsidRDefault="00C4591F" w:rsidP="00B82F66">
            <w:pPr>
              <w:jc w:val="center"/>
              <w:rPr>
                <w:rFonts w:ascii="Cambria" w:hAnsi="Cambria" w:cs="Tahoma"/>
                <w:sz w:val="20"/>
                <w:szCs w:val="20"/>
              </w:rPr>
            </w:pPr>
            <w:r w:rsidRPr="00216DB9">
              <w:rPr>
                <w:rFonts w:ascii="Cambria" w:hAnsi="Cambria"/>
                <w:sz w:val="20"/>
                <w:szCs w:val="20"/>
              </w:rPr>
              <w:t>data</w:t>
            </w:r>
          </w:p>
        </w:tc>
      </w:tr>
    </w:tbl>
    <w:p w:rsidR="00C4591F" w:rsidRPr="00C4591F" w:rsidRDefault="00C4591F" w:rsidP="00C4591F">
      <w:pPr>
        <w:pStyle w:val="Default"/>
        <w:ind w:right="-2"/>
        <w:rPr>
          <w:rFonts w:ascii="Cambria" w:hAnsi="Cambria"/>
          <w:b/>
          <w:sz w:val="20"/>
          <w:szCs w:val="20"/>
        </w:rPr>
      </w:pPr>
    </w:p>
    <w:p w:rsidR="00C4591F" w:rsidRPr="00C4591F" w:rsidRDefault="00C4591F" w:rsidP="00C4591F">
      <w:pPr>
        <w:rPr>
          <w:rFonts w:ascii="Cambria" w:hAnsi="Cambria"/>
        </w:rPr>
      </w:pPr>
      <w:r w:rsidRPr="00C4591F">
        <w:rPr>
          <w:rFonts w:ascii="Cambria" w:hAnsi="Cambria"/>
        </w:rPr>
        <w:t xml:space="preserve">         …………………………………….</w:t>
      </w:r>
      <w:r w:rsidRPr="00C4591F">
        <w:rPr>
          <w:rFonts w:ascii="Cambria" w:hAnsi="Cambria"/>
        </w:rPr>
        <w:tab/>
      </w:r>
      <w:r w:rsidRPr="00C4591F">
        <w:rPr>
          <w:rFonts w:ascii="Cambria" w:hAnsi="Cambria"/>
        </w:rPr>
        <w:tab/>
        <w:t xml:space="preserve">                    </w:t>
      </w:r>
    </w:p>
    <w:p w:rsidR="00C4591F" w:rsidRPr="00A421A7" w:rsidRDefault="00C4591F" w:rsidP="00A421A7">
      <w:pPr>
        <w:pStyle w:val="Default"/>
        <w:ind w:right="-2"/>
        <w:rPr>
          <w:rFonts w:ascii="Cambria" w:hAnsi="Cambria"/>
          <w:b/>
          <w:sz w:val="20"/>
          <w:szCs w:val="20"/>
        </w:rPr>
      </w:pPr>
      <w:r w:rsidRPr="00C4591F">
        <w:rPr>
          <w:rFonts w:ascii="Cambria" w:hAnsi="Cambria"/>
          <w:sz w:val="20"/>
          <w:szCs w:val="20"/>
        </w:rPr>
        <w:t xml:space="preserve">              (pieczęć Wykonawcy)</w:t>
      </w:r>
    </w:p>
    <w:p w:rsidR="00C4591F" w:rsidRDefault="00C4591F" w:rsidP="00D114A8">
      <w:pPr>
        <w:autoSpaceDE w:val="0"/>
        <w:autoSpaceDN w:val="0"/>
        <w:adjustRightInd w:val="0"/>
        <w:jc w:val="center"/>
        <w:rPr>
          <w:rFonts w:ascii="Cambria" w:hAnsi="Cambria" w:cs="Cambria"/>
          <w:b/>
        </w:rPr>
      </w:pPr>
      <w:r w:rsidRPr="00C4591F">
        <w:rPr>
          <w:rFonts w:ascii="Cambria" w:hAnsi="Cambria" w:cs="Cambria"/>
          <w:b/>
        </w:rPr>
        <w:t>WYKAZ WYKONANYCH USŁUG</w:t>
      </w:r>
    </w:p>
    <w:p w:rsidR="00D114A8" w:rsidRPr="008D30B2" w:rsidRDefault="00D114A8" w:rsidP="00D114A8">
      <w:pPr>
        <w:autoSpaceDE w:val="0"/>
        <w:autoSpaceDN w:val="0"/>
        <w:adjustRightInd w:val="0"/>
        <w:jc w:val="center"/>
        <w:rPr>
          <w:rFonts w:ascii="Cambria" w:hAnsi="Cambria" w:cs="Tahoma"/>
        </w:rPr>
      </w:pPr>
      <w:r w:rsidRPr="008D30B2">
        <w:rPr>
          <w:rFonts w:ascii="Cambria" w:hAnsi="Cambria"/>
          <w:sz w:val="18"/>
        </w:rPr>
        <w:t xml:space="preserve">na potwierdzenie spełniania warunku opisanego w rozdziale IV pkt 1 </w:t>
      </w:r>
      <w:proofErr w:type="spellStart"/>
      <w:r w:rsidRPr="008D30B2">
        <w:rPr>
          <w:rFonts w:ascii="Cambria" w:hAnsi="Cambria"/>
          <w:sz w:val="18"/>
        </w:rPr>
        <w:t>ppkt</w:t>
      </w:r>
      <w:proofErr w:type="spellEnd"/>
      <w:r w:rsidRPr="008D30B2">
        <w:rPr>
          <w:rFonts w:ascii="Cambria" w:hAnsi="Cambria"/>
          <w:sz w:val="18"/>
        </w:rPr>
        <w:t xml:space="preserve"> 2 SIWZ)</w:t>
      </w:r>
    </w:p>
    <w:p w:rsidR="00D114A8" w:rsidRPr="00D114A8" w:rsidRDefault="00D114A8" w:rsidP="00D114A8">
      <w:pPr>
        <w:autoSpaceDE w:val="0"/>
        <w:autoSpaceDN w:val="0"/>
        <w:adjustRightInd w:val="0"/>
        <w:jc w:val="center"/>
        <w:rPr>
          <w:rFonts w:ascii="Cambria" w:hAnsi="Cambria" w:cs="Cambria"/>
          <w:b/>
          <w:color w:val="FF0000"/>
          <w:vertAlign w:val="superscript"/>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10"/>
        <w:gridCol w:w="2126"/>
        <w:gridCol w:w="1701"/>
        <w:gridCol w:w="1985"/>
        <w:gridCol w:w="1701"/>
      </w:tblGrid>
      <w:tr w:rsidR="00C4591F" w:rsidRPr="00C4591F" w:rsidTr="00397E6D">
        <w:tc>
          <w:tcPr>
            <w:tcW w:w="67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b/>
              </w:rPr>
            </w:pPr>
            <w:r w:rsidRPr="00C4591F">
              <w:rPr>
                <w:rFonts w:ascii="Cambria" w:hAnsi="Cambria" w:cs="Tahoma"/>
                <w:b/>
              </w:rPr>
              <w:t>Lp.</w:t>
            </w:r>
          </w:p>
        </w:tc>
        <w:tc>
          <w:tcPr>
            <w:tcW w:w="2410" w:type="dxa"/>
            <w:shd w:val="clear" w:color="auto" w:fill="auto"/>
            <w:vAlign w:val="center"/>
          </w:tcPr>
          <w:p w:rsidR="00C4591F" w:rsidRPr="00D114A8" w:rsidRDefault="00740E84" w:rsidP="00D114A8">
            <w:pPr>
              <w:autoSpaceDE w:val="0"/>
              <w:autoSpaceDN w:val="0"/>
              <w:adjustRightInd w:val="0"/>
              <w:spacing w:after="0"/>
              <w:jc w:val="center"/>
              <w:rPr>
                <w:rFonts w:ascii="Cambria" w:hAnsi="Cambria" w:cs="Tahoma"/>
                <w:b/>
                <w:sz w:val="20"/>
                <w:szCs w:val="20"/>
              </w:rPr>
            </w:pPr>
            <w:r>
              <w:rPr>
                <w:rFonts w:ascii="Cambria" w:hAnsi="Cambria" w:cs="Tahoma"/>
                <w:b/>
                <w:sz w:val="20"/>
                <w:szCs w:val="20"/>
              </w:rPr>
              <w:t>Opis dostawy</w:t>
            </w:r>
          </w:p>
          <w:p w:rsidR="00C4591F" w:rsidRPr="008D30B2"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b/>
                <w:color w:val="000000"/>
                <w:sz w:val="20"/>
                <w:szCs w:val="20"/>
              </w:rPr>
              <w:t>(</w:t>
            </w:r>
            <w:r w:rsidRPr="008D30B2">
              <w:rPr>
                <w:rFonts w:ascii="Cambria" w:hAnsi="Cambria"/>
                <w:b/>
                <w:sz w:val="20"/>
                <w:szCs w:val="20"/>
              </w:rPr>
              <w:t>o</w:t>
            </w:r>
            <w:r w:rsidR="00D114A8" w:rsidRPr="008D30B2">
              <w:rPr>
                <w:rFonts w:ascii="Cambria" w:hAnsi="Cambria"/>
                <w:b/>
                <w:sz w:val="20"/>
                <w:szCs w:val="20"/>
              </w:rPr>
              <w:t>pis winien zawierać inf. dot. zakresu oraz dane liczbowe)</w:t>
            </w:r>
          </w:p>
          <w:p w:rsidR="00C4591F" w:rsidRPr="00D114A8" w:rsidRDefault="00C4591F" w:rsidP="00D114A8">
            <w:pPr>
              <w:pStyle w:val="Tekstpodstawowy2"/>
              <w:spacing w:after="0"/>
              <w:ind w:left="0" w:firstLine="0"/>
              <w:jc w:val="center"/>
              <w:rPr>
                <w:rFonts w:ascii="Cambria" w:hAnsi="Cambria" w:cs="Tahoma"/>
                <w:b/>
              </w:rPr>
            </w:pPr>
          </w:p>
        </w:tc>
        <w:tc>
          <w:tcPr>
            <w:tcW w:w="2126" w:type="dxa"/>
            <w:shd w:val="clear" w:color="auto" w:fill="auto"/>
            <w:vAlign w:val="center"/>
          </w:tcPr>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Data wykonania –</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rozpoczęcia</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w:t>
            </w:r>
            <w:proofErr w:type="spellStart"/>
            <w:r w:rsidRPr="00D114A8">
              <w:rPr>
                <w:rFonts w:ascii="Cambria" w:hAnsi="Cambria" w:cs="Tahoma"/>
                <w:b/>
                <w:sz w:val="20"/>
                <w:szCs w:val="20"/>
              </w:rPr>
              <w:t>dd</w:t>
            </w:r>
            <w:proofErr w:type="spellEnd"/>
            <w:r w:rsidRPr="00D114A8">
              <w:rPr>
                <w:rFonts w:ascii="Cambria" w:hAnsi="Cambria" w:cs="Tahoma"/>
                <w:b/>
                <w:sz w:val="20"/>
                <w:szCs w:val="20"/>
              </w:rPr>
              <w:t>-mm-</w:t>
            </w:r>
            <w:proofErr w:type="spellStart"/>
            <w:r w:rsidRPr="00D114A8">
              <w:rPr>
                <w:rFonts w:ascii="Cambria" w:hAnsi="Cambria" w:cs="Tahoma"/>
                <w:b/>
                <w:sz w:val="20"/>
                <w:szCs w:val="20"/>
              </w:rPr>
              <w:t>rrrr</w:t>
            </w:r>
            <w:proofErr w:type="spellEnd"/>
            <w:r w:rsidRPr="00D114A8">
              <w:rPr>
                <w:rFonts w:ascii="Cambria" w:hAnsi="Cambria" w:cs="Tahoma"/>
                <w:b/>
                <w:sz w:val="20"/>
                <w:szCs w:val="20"/>
              </w:rPr>
              <w:t>)</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i zakończenia</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w:t>
            </w:r>
            <w:proofErr w:type="spellStart"/>
            <w:r w:rsidRPr="00D114A8">
              <w:rPr>
                <w:rFonts w:ascii="Cambria" w:hAnsi="Cambria" w:cs="Tahoma"/>
                <w:b/>
                <w:sz w:val="20"/>
                <w:szCs w:val="20"/>
              </w:rPr>
              <w:t>dd</w:t>
            </w:r>
            <w:proofErr w:type="spellEnd"/>
            <w:r w:rsidRPr="00D114A8">
              <w:rPr>
                <w:rFonts w:ascii="Cambria" w:hAnsi="Cambria" w:cs="Tahoma"/>
                <w:b/>
                <w:sz w:val="20"/>
                <w:szCs w:val="20"/>
              </w:rPr>
              <w:t>-mm-</w:t>
            </w:r>
            <w:proofErr w:type="spellStart"/>
            <w:r w:rsidRPr="00D114A8">
              <w:rPr>
                <w:rFonts w:ascii="Cambria" w:hAnsi="Cambria" w:cs="Tahoma"/>
                <w:b/>
                <w:sz w:val="20"/>
                <w:szCs w:val="20"/>
              </w:rPr>
              <w:t>rrrr</w:t>
            </w:r>
            <w:proofErr w:type="spellEnd"/>
            <w:r w:rsidRPr="00D114A8">
              <w:rPr>
                <w:rFonts w:ascii="Cambria" w:hAnsi="Cambria" w:cs="Tahoma"/>
                <w:b/>
                <w:sz w:val="20"/>
                <w:szCs w:val="20"/>
              </w:rPr>
              <w:t>)</w:t>
            </w:r>
          </w:p>
          <w:p w:rsidR="00C4591F" w:rsidRPr="00D114A8" w:rsidRDefault="00C4591F" w:rsidP="00D114A8">
            <w:pPr>
              <w:pStyle w:val="Tekstpodstawowy2"/>
              <w:spacing w:after="0"/>
              <w:ind w:left="0" w:firstLine="0"/>
              <w:jc w:val="center"/>
              <w:rPr>
                <w:rFonts w:ascii="Cambria" w:hAnsi="Cambria" w:cs="Tahoma"/>
                <w:b/>
              </w:rPr>
            </w:pPr>
          </w:p>
        </w:tc>
        <w:tc>
          <w:tcPr>
            <w:tcW w:w="1701" w:type="dxa"/>
            <w:shd w:val="clear" w:color="auto" w:fill="auto"/>
            <w:vAlign w:val="center"/>
          </w:tcPr>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Nazwa</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Odbiorcy</w:t>
            </w:r>
          </w:p>
          <w:p w:rsidR="00C4591F" w:rsidRPr="00D114A8" w:rsidRDefault="00C4591F" w:rsidP="00D114A8">
            <w:pPr>
              <w:pStyle w:val="Tekstpodstawowy2"/>
              <w:spacing w:after="0"/>
              <w:ind w:left="0" w:firstLine="0"/>
              <w:jc w:val="center"/>
              <w:rPr>
                <w:rFonts w:ascii="Cambria" w:hAnsi="Cambria" w:cs="Tahoma"/>
                <w:b/>
              </w:rPr>
            </w:pPr>
          </w:p>
        </w:tc>
        <w:tc>
          <w:tcPr>
            <w:tcW w:w="1985" w:type="dxa"/>
            <w:shd w:val="clear" w:color="auto" w:fill="auto"/>
            <w:vAlign w:val="center"/>
          </w:tcPr>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Wartość w zł.</w:t>
            </w:r>
          </w:p>
          <w:p w:rsidR="00C4591F" w:rsidRPr="00D114A8" w:rsidRDefault="00C4591F" w:rsidP="00D114A8">
            <w:pPr>
              <w:pStyle w:val="Tekstpodstawowy2"/>
              <w:spacing w:after="0"/>
              <w:ind w:left="0" w:firstLine="0"/>
              <w:jc w:val="center"/>
              <w:rPr>
                <w:rFonts w:ascii="Cambria" w:hAnsi="Cambria" w:cs="Tahoma"/>
                <w:b/>
              </w:rPr>
            </w:pPr>
          </w:p>
        </w:tc>
        <w:tc>
          <w:tcPr>
            <w:tcW w:w="1701" w:type="dxa"/>
            <w:shd w:val="clear" w:color="auto" w:fill="auto"/>
            <w:vAlign w:val="center"/>
          </w:tcPr>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Strona oferty, na której</w:t>
            </w:r>
          </w:p>
          <w:p w:rsidR="00C4591F" w:rsidRPr="00D114A8" w:rsidRDefault="00C4591F" w:rsidP="00D114A8">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 xml:space="preserve">złączono dowód </w:t>
            </w:r>
          </w:p>
        </w:tc>
      </w:tr>
      <w:tr w:rsidR="00C4591F" w:rsidRPr="00C4591F" w:rsidTr="00397E6D">
        <w:tc>
          <w:tcPr>
            <w:tcW w:w="67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1</w:t>
            </w:r>
          </w:p>
        </w:tc>
        <w:tc>
          <w:tcPr>
            <w:tcW w:w="2410" w:type="dxa"/>
            <w:shd w:val="clear" w:color="auto" w:fill="auto"/>
            <w:vAlign w:val="center"/>
          </w:tcPr>
          <w:p w:rsidR="00C4591F" w:rsidRPr="00C4591F" w:rsidRDefault="00C4591F" w:rsidP="00D114A8">
            <w:pPr>
              <w:autoSpaceDE w:val="0"/>
              <w:autoSpaceDN w:val="0"/>
              <w:adjustRightInd w:val="0"/>
              <w:spacing w:after="0"/>
              <w:jc w:val="center"/>
              <w:rPr>
                <w:rFonts w:ascii="Cambria" w:hAnsi="Cambria" w:cs="Tahoma"/>
              </w:rPr>
            </w:pPr>
          </w:p>
          <w:p w:rsidR="00C4591F" w:rsidRPr="00C4591F" w:rsidRDefault="00C4591F" w:rsidP="00D114A8">
            <w:pPr>
              <w:autoSpaceDE w:val="0"/>
              <w:autoSpaceDN w:val="0"/>
              <w:adjustRightInd w:val="0"/>
              <w:spacing w:after="0"/>
              <w:jc w:val="center"/>
              <w:rPr>
                <w:rFonts w:ascii="Cambria" w:hAnsi="Cambria" w:cs="Tahoma"/>
              </w:rPr>
            </w:pPr>
          </w:p>
          <w:p w:rsidR="00C4591F" w:rsidRPr="00C4591F" w:rsidRDefault="00C4591F" w:rsidP="00D114A8">
            <w:pPr>
              <w:autoSpaceDE w:val="0"/>
              <w:autoSpaceDN w:val="0"/>
              <w:adjustRightInd w:val="0"/>
              <w:spacing w:after="0"/>
              <w:jc w:val="center"/>
              <w:rPr>
                <w:rFonts w:ascii="Cambria" w:hAnsi="Cambria" w:cs="Tahoma"/>
              </w:rPr>
            </w:pPr>
            <w:r w:rsidRPr="00C4591F">
              <w:rPr>
                <w:rFonts w:ascii="Cambria" w:hAnsi="Cambria" w:cs="Tahoma"/>
              </w:rPr>
              <w:t>………………………………</w:t>
            </w:r>
          </w:p>
          <w:p w:rsidR="00C4591F" w:rsidRPr="00C4591F" w:rsidRDefault="00C4591F" w:rsidP="00D114A8">
            <w:pPr>
              <w:autoSpaceDE w:val="0"/>
              <w:autoSpaceDN w:val="0"/>
              <w:adjustRightInd w:val="0"/>
              <w:spacing w:after="0"/>
              <w:jc w:val="center"/>
              <w:rPr>
                <w:rFonts w:ascii="Cambria" w:hAnsi="Cambria" w:cs="Tahoma"/>
              </w:rPr>
            </w:pPr>
            <w:r w:rsidRPr="00C4591F">
              <w:rPr>
                <w:rFonts w:ascii="Cambria" w:hAnsi="Cambria" w:cs="Tahoma"/>
              </w:rPr>
              <w:t>………………………………</w:t>
            </w:r>
          </w:p>
          <w:p w:rsidR="00C4591F" w:rsidRPr="00C4591F" w:rsidRDefault="00C4591F" w:rsidP="00D114A8">
            <w:pPr>
              <w:autoSpaceDE w:val="0"/>
              <w:autoSpaceDN w:val="0"/>
              <w:adjustRightInd w:val="0"/>
              <w:spacing w:after="0"/>
              <w:jc w:val="center"/>
              <w:rPr>
                <w:rFonts w:ascii="Cambria" w:hAnsi="Cambria" w:cs="Tahoma"/>
              </w:rPr>
            </w:pPr>
          </w:p>
        </w:tc>
        <w:tc>
          <w:tcPr>
            <w:tcW w:w="2126" w:type="dxa"/>
            <w:shd w:val="clear" w:color="auto" w:fill="auto"/>
          </w:tcPr>
          <w:p w:rsidR="00C4591F" w:rsidRPr="00C4591F" w:rsidRDefault="00C4591F" w:rsidP="00D114A8">
            <w:pPr>
              <w:pStyle w:val="Tekstpodstawowy2"/>
              <w:spacing w:after="0"/>
              <w:ind w:left="0" w:firstLine="0"/>
              <w:rPr>
                <w:rFonts w:ascii="Cambria" w:hAnsi="Cambria" w:cs="Tahoma"/>
              </w:rPr>
            </w:pPr>
          </w:p>
          <w:p w:rsidR="00C4591F" w:rsidRDefault="00C4591F" w:rsidP="00D114A8">
            <w:pPr>
              <w:pStyle w:val="Tekstpodstawowy2"/>
              <w:spacing w:after="0"/>
              <w:ind w:left="0" w:firstLine="0"/>
              <w:rPr>
                <w:rFonts w:ascii="Cambria" w:hAnsi="Cambria" w:cs="Tahoma"/>
              </w:rPr>
            </w:pPr>
            <w:r w:rsidRPr="00C4591F">
              <w:rPr>
                <w:rFonts w:ascii="Cambria" w:hAnsi="Cambria" w:cs="Tahoma"/>
              </w:rPr>
              <w:t>…………………</w:t>
            </w:r>
            <w:r w:rsidR="00D114A8">
              <w:rPr>
                <w:rFonts w:ascii="Cambria" w:hAnsi="Cambria" w:cs="Tahoma"/>
              </w:rPr>
              <w:t>………….</w:t>
            </w:r>
          </w:p>
          <w:p w:rsidR="00D114A8" w:rsidRPr="00C4591F" w:rsidRDefault="00D114A8" w:rsidP="00D114A8">
            <w:pPr>
              <w:pStyle w:val="Tekstpodstawowy2"/>
              <w:spacing w:after="0"/>
              <w:ind w:left="0" w:firstLine="0"/>
              <w:rPr>
                <w:rFonts w:ascii="Cambria" w:hAnsi="Cambria" w:cs="Tahoma"/>
              </w:rPr>
            </w:pPr>
            <w:r>
              <w:rPr>
                <w:rFonts w:ascii="Cambria" w:hAnsi="Cambria" w:cs="Tahoma"/>
              </w:rPr>
              <w:t>…………………………….</w:t>
            </w:r>
          </w:p>
        </w:tc>
        <w:tc>
          <w:tcPr>
            <w:tcW w:w="1701"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w:t>
            </w:r>
          </w:p>
        </w:tc>
        <w:tc>
          <w:tcPr>
            <w:tcW w:w="198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 zł.</w:t>
            </w:r>
          </w:p>
        </w:tc>
        <w:tc>
          <w:tcPr>
            <w:tcW w:w="1701"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w:t>
            </w:r>
          </w:p>
        </w:tc>
      </w:tr>
      <w:tr w:rsidR="00C4591F" w:rsidRPr="00C4591F" w:rsidTr="00397E6D">
        <w:tc>
          <w:tcPr>
            <w:tcW w:w="67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2</w:t>
            </w:r>
          </w:p>
        </w:tc>
        <w:tc>
          <w:tcPr>
            <w:tcW w:w="2410" w:type="dxa"/>
            <w:shd w:val="clear" w:color="auto" w:fill="auto"/>
            <w:vAlign w:val="center"/>
          </w:tcPr>
          <w:p w:rsidR="00C4591F" w:rsidRPr="00C4591F" w:rsidRDefault="00C4591F" w:rsidP="00D114A8">
            <w:pPr>
              <w:autoSpaceDE w:val="0"/>
              <w:autoSpaceDN w:val="0"/>
              <w:adjustRightInd w:val="0"/>
              <w:spacing w:after="0"/>
              <w:jc w:val="center"/>
              <w:rPr>
                <w:rFonts w:ascii="Cambria" w:hAnsi="Cambria" w:cs="Tahoma"/>
              </w:rPr>
            </w:pPr>
          </w:p>
          <w:p w:rsidR="00C4591F" w:rsidRPr="00C4591F" w:rsidRDefault="00C4591F" w:rsidP="00D114A8">
            <w:pPr>
              <w:autoSpaceDE w:val="0"/>
              <w:autoSpaceDN w:val="0"/>
              <w:adjustRightInd w:val="0"/>
              <w:spacing w:after="0"/>
              <w:jc w:val="center"/>
              <w:rPr>
                <w:rFonts w:ascii="Cambria" w:hAnsi="Cambria" w:cs="Tahoma"/>
              </w:rPr>
            </w:pPr>
            <w:r w:rsidRPr="00C4591F">
              <w:rPr>
                <w:rFonts w:ascii="Cambria" w:hAnsi="Cambria" w:cs="Tahoma"/>
              </w:rPr>
              <w:t>………………………………</w:t>
            </w:r>
          </w:p>
          <w:p w:rsidR="00C4591F" w:rsidRPr="00C4591F" w:rsidRDefault="00C4591F" w:rsidP="00D114A8">
            <w:pPr>
              <w:autoSpaceDE w:val="0"/>
              <w:autoSpaceDN w:val="0"/>
              <w:adjustRightInd w:val="0"/>
              <w:spacing w:after="0"/>
              <w:jc w:val="center"/>
              <w:rPr>
                <w:rFonts w:ascii="Cambria" w:hAnsi="Cambria" w:cs="Tahoma"/>
              </w:rPr>
            </w:pPr>
            <w:r w:rsidRPr="00C4591F">
              <w:rPr>
                <w:rFonts w:ascii="Cambria" w:hAnsi="Cambria" w:cs="Tahoma"/>
              </w:rPr>
              <w:t>………………………………</w:t>
            </w:r>
          </w:p>
          <w:p w:rsidR="00C4591F" w:rsidRPr="00C4591F" w:rsidRDefault="00C4591F" w:rsidP="00D114A8">
            <w:pPr>
              <w:autoSpaceDE w:val="0"/>
              <w:autoSpaceDN w:val="0"/>
              <w:adjustRightInd w:val="0"/>
              <w:spacing w:after="0"/>
              <w:rPr>
                <w:rFonts w:ascii="Cambria" w:hAnsi="Cambria" w:cs="Tahoma"/>
              </w:rPr>
            </w:pPr>
          </w:p>
        </w:tc>
        <w:tc>
          <w:tcPr>
            <w:tcW w:w="2126" w:type="dxa"/>
            <w:shd w:val="clear" w:color="auto" w:fill="auto"/>
          </w:tcPr>
          <w:p w:rsidR="00C4591F" w:rsidRPr="00C4591F" w:rsidRDefault="00C4591F" w:rsidP="00D114A8">
            <w:pPr>
              <w:pStyle w:val="Tekstpodstawowy2"/>
              <w:spacing w:after="0"/>
              <w:ind w:left="0" w:firstLine="0"/>
              <w:rPr>
                <w:rFonts w:ascii="Cambria" w:hAnsi="Cambria" w:cs="Tahoma"/>
              </w:rPr>
            </w:pPr>
          </w:p>
          <w:p w:rsidR="00C4591F" w:rsidRDefault="00C4591F" w:rsidP="00D114A8">
            <w:pPr>
              <w:pStyle w:val="Tekstpodstawowy2"/>
              <w:spacing w:after="0"/>
              <w:ind w:left="0" w:firstLine="0"/>
              <w:rPr>
                <w:rFonts w:ascii="Cambria" w:hAnsi="Cambria" w:cs="Tahoma"/>
              </w:rPr>
            </w:pPr>
            <w:r w:rsidRPr="00C4591F">
              <w:rPr>
                <w:rFonts w:ascii="Cambria" w:hAnsi="Cambria" w:cs="Tahoma"/>
              </w:rPr>
              <w:t>…………………</w:t>
            </w:r>
            <w:r w:rsidR="00D114A8">
              <w:rPr>
                <w:rFonts w:ascii="Cambria" w:hAnsi="Cambria" w:cs="Tahoma"/>
              </w:rPr>
              <w:t>……………</w:t>
            </w:r>
          </w:p>
          <w:p w:rsidR="00D114A8" w:rsidRPr="00C4591F" w:rsidRDefault="00D114A8" w:rsidP="00D114A8">
            <w:pPr>
              <w:pStyle w:val="Tekstpodstawowy2"/>
              <w:spacing w:after="0"/>
              <w:ind w:left="0" w:firstLine="0"/>
              <w:rPr>
                <w:rFonts w:ascii="Cambria" w:hAnsi="Cambria" w:cs="Tahoma"/>
              </w:rPr>
            </w:pPr>
            <w:r>
              <w:rPr>
                <w:rFonts w:ascii="Cambria" w:hAnsi="Cambria" w:cs="Tahoma"/>
              </w:rPr>
              <w:t>……………………………….</w:t>
            </w:r>
          </w:p>
        </w:tc>
        <w:tc>
          <w:tcPr>
            <w:tcW w:w="1701"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w:t>
            </w:r>
          </w:p>
        </w:tc>
        <w:tc>
          <w:tcPr>
            <w:tcW w:w="1985"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 zł.</w:t>
            </w:r>
          </w:p>
        </w:tc>
        <w:tc>
          <w:tcPr>
            <w:tcW w:w="1701" w:type="dxa"/>
            <w:shd w:val="clear" w:color="auto" w:fill="auto"/>
            <w:vAlign w:val="center"/>
          </w:tcPr>
          <w:p w:rsidR="00C4591F" w:rsidRPr="00C4591F" w:rsidRDefault="00C4591F" w:rsidP="00D114A8">
            <w:pPr>
              <w:pStyle w:val="Tekstpodstawowy2"/>
              <w:spacing w:after="0"/>
              <w:ind w:left="0" w:firstLine="0"/>
              <w:jc w:val="center"/>
              <w:rPr>
                <w:rFonts w:ascii="Cambria" w:hAnsi="Cambria" w:cs="Tahoma"/>
              </w:rPr>
            </w:pPr>
            <w:r w:rsidRPr="00C4591F">
              <w:rPr>
                <w:rFonts w:ascii="Cambria" w:hAnsi="Cambria" w:cs="Tahoma"/>
              </w:rPr>
              <w:t>…………….</w:t>
            </w:r>
          </w:p>
        </w:tc>
      </w:tr>
    </w:tbl>
    <w:p w:rsidR="00C4591F" w:rsidRDefault="00C4591F" w:rsidP="00D114A8">
      <w:pPr>
        <w:pStyle w:val="Tekstpodstawowy2"/>
        <w:ind w:left="0" w:firstLine="0"/>
        <w:rPr>
          <w:rFonts w:ascii="Cambria" w:hAnsi="Cambria"/>
        </w:rPr>
      </w:pPr>
    </w:p>
    <w:p w:rsidR="00D114A8" w:rsidRDefault="00D114A8" w:rsidP="00D114A8">
      <w:pPr>
        <w:pStyle w:val="Tekstpodstawowy2"/>
        <w:ind w:left="0" w:firstLine="0"/>
        <w:rPr>
          <w:rFonts w:ascii="Cambria" w:hAnsi="Cambria"/>
        </w:rPr>
      </w:pPr>
    </w:p>
    <w:p w:rsidR="00D114A8" w:rsidRPr="00C4591F" w:rsidRDefault="00D114A8" w:rsidP="00D114A8">
      <w:pPr>
        <w:pStyle w:val="Tekstpodstawowy2"/>
        <w:ind w:left="0" w:firstLine="0"/>
        <w:rPr>
          <w:rFonts w:ascii="Cambria" w:hAnsi="Cambria"/>
        </w:rPr>
      </w:pPr>
    </w:p>
    <w:p w:rsidR="00C4591F" w:rsidRPr="00C4591F" w:rsidRDefault="00C4591F" w:rsidP="00C4591F">
      <w:pPr>
        <w:pStyle w:val="Tekstpodstawowy2"/>
        <w:ind w:left="0" w:firstLine="0"/>
        <w:jc w:val="right"/>
        <w:rPr>
          <w:rFonts w:ascii="Cambria" w:hAnsi="Cambria"/>
        </w:rPr>
      </w:pPr>
    </w:p>
    <w:p w:rsidR="00C4591F" w:rsidRPr="00C4591F" w:rsidRDefault="00C4591F" w:rsidP="00C4591F">
      <w:pPr>
        <w:pStyle w:val="Tekstpodstawowy2"/>
        <w:ind w:left="0" w:firstLine="0"/>
        <w:jc w:val="right"/>
        <w:rPr>
          <w:rFonts w:ascii="Cambria" w:hAnsi="Cambria"/>
        </w:rPr>
      </w:pPr>
    </w:p>
    <w:p w:rsidR="00C4591F" w:rsidRPr="00D114A8" w:rsidRDefault="00C4591F" w:rsidP="00C4591F">
      <w:pPr>
        <w:autoSpaceDE w:val="0"/>
        <w:autoSpaceDN w:val="0"/>
        <w:adjustRightInd w:val="0"/>
        <w:ind w:left="5525" w:firstLine="425"/>
        <w:jc w:val="center"/>
        <w:rPr>
          <w:rFonts w:ascii="Cambria" w:hAnsi="Cambria" w:cs="Cambria"/>
          <w:sz w:val="20"/>
          <w:szCs w:val="20"/>
        </w:rPr>
      </w:pPr>
      <w:r w:rsidRPr="00D114A8">
        <w:rPr>
          <w:rFonts w:ascii="Cambria" w:hAnsi="Cambria" w:cs="Cambria"/>
          <w:sz w:val="20"/>
          <w:szCs w:val="20"/>
        </w:rPr>
        <w:t>….……..……………………………………………..</w:t>
      </w:r>
    </w:p>
    <w:p w:rsidR="00C4591F" w:rsidRPr="00D114A8" w:rsidRDefault="00C4591F" w:rsidP="00C4591F">
      <w:pPr>
        <w:autoSpaceDE w:val="0"/>
        <w:autoSpaceDN w:val="0"/>
        <w:adjustRightInd w:val="0"/>
        <w:jc w:val="right"/>
        <w:rPr>
          <w:rFonts w:ascii="Cambria" w:hAnsi="Cambria" w:cs="Cambria"/>
          <w:sz w:val="20"/>
          <w:szCs w:val="20"/>
        </w:rPr>
      </w:pPr>
      <w:r w:rsidRPr="00D114A8">
        <w:rPr>
          <w:rFonts w:ascii="Cambria" w:hAnsi="Cambria" w:cs="Cambria"/>
          <w:sz w:val="20"/>
          <w:szCs w:val="20"/>
        </w:rPr>
        <w:t>/podpis uprawnionego przedstawiciela Wykonawcy/</w:t>
      </w:r>
    </w:p>
    <w:p w:rsidR="00C4591F" w:rsidRPr="00C4591F" w:rsidRDefault="00C4591F" w:rsidP="00C4591F">
      <w:pPr>
        <w:pStyle w:val="Tekstpodstawowy2"/>
        <w:ind w:left="0" w:firstLine="0"/>
        <w:jc w:val="right"/>
        <w:rPr>
          <w:rFonts w:ascii="Cambria" w:hAnsi="Cambria"/>
        </w:rPr>
      </w:pPr>
    </w:p>
    <w:p w:rsidR="00C4591F" w:rsidRPr="00C4591F" w:rsidRDefault="00C4591F" w:rsidP="00C4591F">
      <w:pPr>
        <w:pStyle w:val="Tekstpodstawowy2"/>
        <w:ind w:left="0" w:firstLine="0"/>
        <w:rPr>
          <w:rFonts w:ascii="Cambria" w:hAnsi="Cambria"/>
        </w:rPr>
      </w:pPr>
    </w:p>
    <w:p w:rsidR="00C4591F" w:rsidRPr="000470E8" w:rsidRDefault="008A641C" w:rsidP="00E84B2E">
      <w:pPr>
        <w:pStyle w:val="Tekstpodstawowy2"/>
        <w:ind w:left="7080" w:firstLine="708"/>
        <w:rPr>
          <w:rFonts w:ascii="Cambria" w:hAnsi="Cambria"/>
          <w:b/>
        </w:rPr>
      </w:pPr>
      <w:r w:rsidRPr="000470E8">
        <w:rPr>
          <w:rFonts w:ascii="Cambria" w:hAnsi="Cambria"/>
          <w:b/>
        </w:rPr>
        <w:lastRenderedPageBreak/>
        <w:t>Załącznik nr 7</w:t>
      </w:r>
      <w:r w:rsidR="00E84B2E" w:rsidRPr="000470E8">
        <w:rPr>
          <w:rFonts w:ascii="Cambria" w:hAnsi="Cambria"/>
          <w:b/>
        </w:rPr>
        <w:t xml:space="preserve"> do SIWZ</w:t>
      </w:r>
    </w:p>
    <w:p w:rsidR="00165CDE" w:rsidRPr="000470E8" w:rsidRDefault="00E84B2E" w:rsidP="00165CDE">
      <w:pPr>
        <w:tabs>
          <w:tab w:val="left" w:pos="4109"/>
        </w:tabs>
        <w:jc w:val="center"/>
        <w:rPr>
          <w:rFonts w:ascii="Cambria" w:hAnsi="Cambria"/>
          <w:b/>
          <w:sz w:val="20"/>
          <w:szCs w:val="20"/>
        </w:rPr>
      </w:pPr>
      <w:r w:rsidRPr="000470E8">
        <w:rPr>
          <w:rFonts w:ascii="Cambria" w:hAnsi="Cambria"/>
          <w:b/>
          <w:sz w:val="20"/>
          <w:szCs w:val="20"/>
        </w:rPr>
        <w:t>UMOWA nr ZZP-2380-</w:t>
      </w:r>
      <w:r w:rsidR="00397E6D">
        <w:rPr>
          <w:rFonts w:ascii="Cambria" w:hAnsi="Cambria"/>
          <w:b/>
          <w:sz w:val="20"/>
          <w:szCs w:val="20"/>
        </w:rPr>
        <w:t>89/2015</w:t>
      </w:r>
      <w:r w:rsidR="00165CDE" w:rsidRPr="000470E8">
        <w:rPr>
          <w:rFonts w:ascii="Cambria" w:hAnsi="Cambria"/>
          <w:b/>
          <w:sz w:val="20"/>
          <w:szCs w:val="20"/>
        </w:rPr>
        <w:t xml:space="preserve"> </w:t>
      </w:r>
      <w:r w:rsidR="00165CDE" w:rsidRPr="000470E8">
        <w:rPr>
          <w:rFonts w:ascii="Cambria" w:hAnsi="Cambria"/>
          <w:sz w:val="20"/>
          <w:szCs w:val="20"/>
        </w:rPr>
        <w:t>(projekt)</w:t>
      </w:r>
    </w:p>
    <w:p w:rsidR="00C4591F" w:rsidRPr="000470E8" w:rsidRDefault="00C4591F" w:rsidP="00165CDE">
      <w:pPr>
        <w:tabs>
          <w:tab w:val="left" w:pos="4109"/>
        </w:tabs>
        <w:jc w:val="center"/>
        <w:rPr>
          <w:rFonts w:ascii="Cambria" w:hAnsi="Cambria"/>
          <w:b/>
          <w:sz w:val="20"/>
          <w:szCs w:val="20"/>
        </w:rPr>
      </w:pPr>
      <w:r w:rsidRPr="000470E8">
        <w:rPr>
          <w:rFonts w:ascii="Cambria" w:hAnsi="Cambria"/>
          <w:sz w:val="20"/>
          <w:szCs w:val="20"/>
        </w:rPr>
        <w:t>zawarta w Poznaniu, w dniu ………………….……… r. pomiędzy:</w:t>
      </w:r>
    </w:p>
    <w:p w:rsidR="00E75CBA" w:rsidRDefault="009D6CC5" w:rsidP="009D6CC5">
      <w:pPr>
        <w:tabs>
          <w:tab w:val="left" w:pos="0"/>
        </w:tabs>
        <w:autoSpaceDE w:val="0"/>
        <w:jc w:val="both"/>
        <w:rPr>
          <w:rFonts w:ascii="Cambria" w:hAnsi="Cambria"/>
          <w:sz w:val="20"/>
          <w:szCs w:val="20"/>
        </w:rPr>
      </w:pPr>
      <w:r>
        <w:rPr>
          <w:rFonts w:ascii="Cambria" w:hAnsi="Cambria"/>
          <w:sz w:val="20"/>
          <w:szCs w:val="20"/>
        </w:rPr>
        <w:t>Skarbem Państwa -</w:t>
      </w:r>
      <w:r w:rsidR="00C4591F" w:rsidRPr="000470E8">
        <w:rPr>
          <w:rFonts w:ascii="Cambria" w:hAnsi="Cambria"/>
          <w:sz w:val="20"/>
          <w:szCs w:val="20"/>
        </w:rPr>
        <w:t xml:space="preserve"> Komendantem Wojewódzkim Policji w Poznaniu ………………….. mającym siedzibę w Komendzie Wojewódzkiej Policji w Poznaniu, ul. Kochanowskiego 2a, 60-844 Poznań, NIP 777-00-01-878, REGON 630703410, zwanym dalej „Zamawi</w:t>
      </w:r>
      <w:r w:rsidR="00E75CBA">
        <w:rPr>
          <w:rFonts w:ascii="Cambria" w:hAnsi="Cambria"/>
          <w:sz w:val="20"/>
          <w:szCs w:val="20"/>
        </w:rPr>
        <w:t>ającym”, reprezentowanym przez:…………………………………………………………………….</w:t>
      </w:r>
    </w:p>
    <w:p w:rsidR="00E84B2E" w:rsidRPr="00E75CBA" w:rsidRDefault="00E84B2E" w:rsidP="009D6CC5">
      <w:pPr>
        <w:tabs>
          <w:tab w:val="left" w:pos="0"/>
        </w:tabs>
        <w:autoSpaceDE w:val="0"/>
        <w:jc w:val="both"/>
        <w:rPr>
          <w:rFonts w:ascii="Cambria" w:hAnsi="Cambria"/>
          <w:sz w:val="20"/>
          <w:szCs w:val="20"/>
        </w:rPr>
      </w:pPr>
      <w:r w:rsidRPr="000470E8">
        <w:rPr>
          <w:rFonts w:ascii="Cambria" w:eastAsia="Book Antiqua" w:hAnsi="Cambria"/>
          <w:sz w:val="20"/>
          <w:szCs w:val="20"/>
        </w:rPr>
        <w:t>a:</w:t>
      </w:r>
    </w:p>
    <w:p w:rsidR="00C4591F" w:rsidRPr="000470E8" w:rsidRDefault="00E75CBA" w:rsidP="009D6CC5">
      <w:pPr>
        <w:tabs>
          <w:tab w:val="left" w:pos="4109"/>
        </w:tabs>
        <w:autoSpaceDE w:val="0"/>
        <w:jc w:val="both"/>
        <w:rPr>
          <w:rFonts w:ascii="Cambria" w:eastAsia="Book Antiqua" w:hAnsi="Cambria"/>
          <w:sz w:val="20"/>
          <w:szCs w:val="20"/>
        </w:rPr>
      </w:pPr>
      <w:r>
        <w:rPr>
          <w:rFonts w:ascii="Cambria" w:eastAsia="Book Antiqua" w:hAnsi="Cambria"/>
          <w:sz w:val="20"/>
          <w:szCs w:val="20"/>
        </w:rPr>
        <w:t>…………………………………………………………</w:t>
      </w:r>
      <w:r w:rsidR="00C4591F" w:rsidRPr="000470E8">
        <w:rPr>
          <w:rFonts w:ascii="Cambria" w:eastAsia="Book Antiqua" w:hAnsi="Cambria"/>
          <w:sz w:val="20"/>
          <w:szCs w:val="20"/>
        </w:rPr>
        <w:t xml:space="preserve"> </w:t>
      </w:r>
      <w:r w:rsidR="00C4591F" w:rsidRPr="000470E8">
        <w:rPr>
          <w:rFonts w:ascii="Cambria" w:hAnsi="Cambria"/>
          <w:sz w:val="20"/>
          <w:szCs w:val="20"/>
        </w:rPr>
        <w:t>z</w:t>
      </w:r>
      <w:r>
        <w:rPr>
          <w:rFonts w:ascii="Cambria" w:hAnsi="Cambria"/>
          <w:sz w:val="20"/>
          <w:szCs w:val="20"/>
        </w:rPr>
        <w:t xml:space="preserve"> siedzibą w ………………………………………</w:t>
      </w:r>
      <w:r>
        <w:rPr>
          <w:rFonts w:ascii="Cambria" w:eastAsia="Book Antiqua" w:hAnsi="Cambria"/>
          <w:sz w:val="20"/>
          <w:szCs w:val="20"/>
        </w:rPr>
        <w:t xml:space="preserve"> wpisanym do ………………………………….</w:t>
      </w:r>
      <w:r w:rsidR="00C4591F" w:rsidRPr="000470E8">
        <w:rPr>
          <w:rFonts w:ascii="Cambria" w:eastAsia="Book Antiqua" w:hAnsi="Cambria"/>
          <w:sz w:val="20"/>
          <w:szCs w:val="20"/>
        </w:rPr>
        <w:t xml:space="preserve"> prowadzonego przez ………………………………………………., pod numerem ………………………</w:t>
      </w:r>
      <w:r>
        <w:rPr>
          <w:rFonts w:ascii="Cambria" w:eastAsia="Book Antiqua" w:hAnsi="Cambria"/>
          <w:sz w:val="20"/>
          <w:szCs w:val="20"/>
        </w:rPr>
        <w:t>……… posiadającym NIP ………..</w:t>
      </w:r>
      <w:r w:rsidR="00C4591F" w:rsidRPr="000470E8">
        <w:rPr>
          <w:rFonts w:ascii="Cambria" w:eastAsia="Book Antiqua" w:hAnsi="Cambria"/>
          <w:sz w:val="20"/>
          <w:szCs w:val="20"/>
        </w:rPr>
        <w:t xml:space="preserve">, kapitale zakładowym ……………………….. zł, zwaną w dalszej części umowy „Wykonawcą”, reprezentowanym przez: </w:t>
      </w:r>
    </w:p>
    <w:p w:rsidR="00876009" w:rsidRPr="000470E8" w:rsidRDefault="008E5C2A" w:rsidP="009D6CC5">
      <w:pPr>
        <w:jc w:val="both"/>
        <w:rPr>
          <w:rFonts w:ascii="Cambria" w:eastAsia="Book Antiqua" w:hAnsi="Cambria"/>
          <w:sz w:val="20"/>
          <w:szCs w:val="20"/>
        </w:rPr>
      </w:pPr>
      <w:r w:rsidRPr="000470E8">
        <w:rPr>
          <w:rFonts w:ascii="Cambria" w:hAnsi="Cambria"/>
          <w:sz w:val="20"/>
          <w:szCs w:val="20"/>
        </w:rPr>
        <w:t>W wyniku przeprowadzenia przez Zamawiającego postępowania o udzielenie zamówienia publicznego prowadzonego w trybie przetargu nieograniczonego na podstawie art. 39 ustawy Prawo zamówień publicznych (Dz</w:t>
      </w:r>
      <w:r w:rsidR="00381402" w:rsidRPr="000470E8">
        <w:rPr>
          <w:rFonts w:ascii="Cambria" w:hAnsi="Cambria"/>
          <w:sz w:val="20"/>
          <w:szCs w:val="20"/>
        </w:rPr>
        <w:t>. U. z 2013 poz. 907 z</w:t>
      </w:r>
      <w:r w:rsidR="00397E6D">
        <w:rPr>
          <w:rFonts w:ascii="Cambria" w:hAnsi="Cambria"/>
          <w:sz w:val="20"/>
          <w:szCs w:val="20"/>
        </w:rPr>
        <w:t xml:space="preserve"> </w:t>
      </w:r>
      <w:proofErr w:type="spellStart"/>
      <w:r w:rsidR="00397E6D">
        <w:rPr>
          <w:rFonts w:ascii="Cambria" w:hAnsi="Cambria"/>
          <w:sz w:val="20"/>
          <w:szCs w:val="20"/>
        </w:rPr>
        <w:t>późn</w:t>
      </w:r>
      <w:proofErr w:type="spellEnd"/>
      <w:r w:rsidR="00397E6D">
        <w:rPr>
          <w:rFonts w:ascii="Cambria" w:hAnsi="Cambria"/>
          <w:sz w:val="20"/>
          <w:szCs w:val="20"/>
        </w:rPr>
        <w:t>. zm.) o sygn. ZZP-2380-89/15</w:t>
      </w:r>
      <w:r w:rsidRPr="000470E8">
        <w:rPr>
          <w:rFonts w:ascii="Cambria" w:hAnsi="Cambria"/>
          <w:sz w:val="20"/>
          <w:szCs w:val="20"/>
        </w:rPr>
        <w:t xml:space="preserve">, na </w:t>
      </w:r>
      <w:r w:rsidR="00DE10C5" w:rsidRPr="000470E8">
        <w:rPr>
          <w:rFonts w:ascii="Cambria" w:hAnsi="Cambria"/>
          <w:sz w:val="20"/>
          <w:szCs w:val="20"/>
        </w:rPr>
        <w:t xml:space="preserve">dostawy mebli biurowych </w:t>
      </w:r>
      <w:r w:rsidRPr="000470E8">
        <w:rPr>
          <w:rFonts w:ascii="Cambria" w:eastAsia="Book Antiqua" w:hAnsi="Cambria"/>
          <w:sz w:val="20"/>
          <w:szCs w:val="20"/>
        </w:rPr>
        <w:t>zawarta została umowa o następującej treści:</w:t>
      </w:r>
    </w:p>
    <w:p w:rsidR="00876009" w:rsidRPr="000470E8" w:rsidRDefault="00876009" w:rsidP="00876009">
      <w:pPr>
        <w:pStyle w:val="Normalny1"/>
        <w:tabs>
          <w:tab w:val="left" w:pos="5245"/>
        </w:tabs>
        <w:jc w:val="center"/>
        <w:rPr>
          <w:rFonts w:ascii="Cambria" w:hAnsi="Cambria"/>
          <w:b/>
          <w:sz w:val="20"/>
          <w:szCs w:val="20"/>
        </w:rPr>
      </w:pPr>
      <w:r w:rsidRPr="000470E8">
        <w:rPr>
          <w:rFonts w:ascii="Cambria" w:hAnsi="Cambria"/>
          <w:b/>
          <w:sz w:val="20"/>
          <w:szCs w:val="20"/>
        </w:rPr>
        <w:t xml:space="preserve">§ 1 </w:t>
      </w:r>
    </w:p>
    <w:p w:rsidR="00B366C0" w:rsidRPr="000470E8" w:rsidRDefault="00876009" w:rsidP="007E607E">
      <w:pPr>
        <w:pStyle w:val="Normalny1"/>
        <w:tabs>
          <w:tab w:val="left" w:pos="0"/>
        </w:tabs>
        <w:jc w:val="center"/>
        <w:rPr>
          <w:rFonts w:ascii="Cambria" w:hAnsi="Cambria"/>
          <w:b/>
          <w:sz w:val="20"/>
          <w:szCs w:val="20"/>
        </w:rPr>
      </w:pPr>
      <w:r w:rsidRPr="000470E8">
        <w:rPr>
          <w:rFonts w:ascii="Cambria" w:hAnsi="Cambria"/>
          <w:b/>
          <w:sz w:val="20"/>
          <w:szCs w:val="20"/>
        </w:rPr>
        <w:t>PRZEDMIOT UMOWY/TERMIN REALIZACJI</w:t>
      </w:r>
    </w:p>
    <w:p w:rsidR="00876009" w:rsidRPr="000470E8" w:rsidRDefault="00876009" w:rsidP="00101D00">
      <w:pPr>
        <w:pStyle w:val="Normalny1"/>
        <w:widowControl w:val="0"/>
        <w:numPr>
          <w:ilvl w:val="0"/>
          <w:numId w:val="54"/>
        </w:numPr>
        <w:tabs>
          <w:tab w:val="left" w:pos="5245"/>
        </w:tabs>
        <w:autoSpaceDE/>
        <w:rPr>
          <w:rFonts w:ascii="Cambria" w:hAnsi="Cambria"/>
          <w:sz w:val="20"/>
          <w:szCs w:val="20"/>
        </w:rPr>
      </w:pPr>
      <w:r w:rsidRPr="000470E8">
        <w:rPr>
          <w:rFonts w:ascii="Cambria" w:hAnsi="Cambria"/>
          <w:sz w:val="20"/>
          <w:szCs w:val="20"/>
        </w:rPr>
        <w:t>Przedmiotem umowy jest dostawa wraz z załadunkiem, rozładunkiem, wniesieniem i montażem mebli biurowych oraz wywozem opakowań dla ……………………., na stanowiska pracy  w asortymencie i ilości określonej w SIWZ oraz w złożonej przez Wykon</w:t>
      </w:r>
      <w:r w:rsidR="00E75CBA">
        <w:rPr>
          <w:rFonts w:ascii="Cambria" w:hAnsi="Cambria"/>
          <w:sz w:val="20"/>
          <w:szCs w:val="20"/>
        </w:rPr>
        <w:t>awcę ofercie z dnia ___.___.2015</w:t>
      </w:r>
      <w:r w:rsidRPr="000470E8">
        <w:rPr>
          <w:rFonts w:ascii="Cambria" w:hAnsi="Cambria"/>
          <w:sz w:val="20"/>
          <w:szCs w:val="20"/>
        </w:rPr>
        <w:t xml:space="preserve"> roku.</w:t>
      </w:r>
    </w:p>
    <w:p w:rsidR="00876009" w:rsidRPr="000470E8" w:rsidRDefault="00876009" w:rsidP="00101D00">
      <w:pPr>
        <w:pStyle w:val="Tekstpodstawowy"/>
        <w:widowControl w:val="0"/>
        <w:numPr>
          <w:ilvl w:val="0"/>
          <w:numId w:val="54"/>
        </w:numPr>
        <w:spacing w:after="0" w:line="100" w:lineRule="atLeast"/>
        <w:rPr>
          <w:rFonts w:ascii="Cambria" w:eastAsia="Book Antiqua" w:hAnsi="Cambria"/>
        </w:rPr>
      </w:pPr>
      <w:r w:rsidRPr="000470E8">
        <w:rPr>
          <w:rFonts w:ascii="Cambria" w:hAnsi="Cambria"/>
        </w:rPr>
        <w:t>Wykonawca zobowiązuje się dost</w:t>
      </w:r>
      <w:r w:rsidR="00E75CBA">
        <w:rPr>
          <w:rFonts w:ascii="Cambria" w:hAnsi="Cambria"/>
        </w:rPr>
        <w:t xml:space="preserve">arczyć przedmiot umowy – meble do KP Poznań-Grunwald, ul. Rycerska 2 i </w:t>
      </w:r>
      <w:r w:rsidRPr="000470E8">
        <w:rPr>
          <w:rFonts w:ascii="Cambria" w:hAnsi="Cambria"/>
        </w:rPr>
        <w:t xml:space="preserve">dokonać ich montażu </w:t>
      </w:r>
      <w:r w:rsidR="00E75CBA">
        <w:rPr>
          <w:rFonts w:ascii="Cambria" w:hAnsi="Cambria"/>
        </w:rPr>
        <w:t xml:space="preserve">w terminie do dnia 15,12.2015 </w:t>
      </w:r>
      <w:r w:rsidR="005D29F3" w:rsidRPr="000470E8">
        <w:rPr>
          <w:rFonts w:ascii="Cambria" w:hAnsi="Cambria"/>
        </w:rPr>
        <w:t>roku.</w:t>
      </w:r>
    </w:p>
    <w:p w:rsidR="00876009" w:rsidRPr="000470E8" w:rsidRDefault="00876009" w:rsidP="00101D00">
      <w:pPr>
        <w:pStyle w:val="Normalny1"/>
        <w:widowControl w:val="0"/>
        <w:numPr>
          <w:ilvl w:val="0"/>
          <w:numId w:val="54"/>
        </w:numPr>
        <w:tabs>
          <w:tab w:val="left" w:pos="5245"/>
        </w:tabs>
        <w:autoSpaceDE/>
        <w:rPr>
          <w:rFonts w:ascii="Cambria" w:hAnsi="Cambria"/>
          <w:sz w:val="20"/>
          <w:szCs w:val="20"/>
        </w:rPr>
      </w:pPr>
      <w:r w:rsidRPr="000470E8">
        <w:rPr>
          <w:rFonts w:ascii="Cambria" w:hAnsi="Cambria"/>
          <w:sz w:val="20"/>
          <w:szCs w:val="20"/>
        </w:rPr>
        <w:t xml:space="preserve">Po dokonanym montażu strony umowy (Zamawiający i Wykonawca) sporządzą protokół odbioru ilościowo-jakościowy, który będzie podstawą do wystawienia faktury VAT przez Wykonawcę i dokonania przez Zamawiającego zapłaty należności wynikającej z realizacji niniejszej umowy. </w:t>
      </w:r>
    </w:p>
    <w:p w:rsidR="00876009" w:rsidRPr="000470E8" w:rsidRDefault="00876009" w:rsidP="00101D00">
      <w:pPr>
        <w:pStyle w:val="Tekstpodstawowy"/>
        <w:widowControl w:val="0"/>
        <w:numPr>
          <w:ilvl w:val="0"/>
          <w:numId w:val="54"/>
        </w:numPr>
        <w:spacing w:after="0" w:line="100" w:lineRule="atLeast"/>
        <w:rPr>
          <w:rFonts w:ascii="Cambria" w:eastAsia="Book Antiqua" w:hAnsi="Cambria"/>
        </w:rPr>
      </w:pPr>
      <w:r w:rsidRPr="000470E8">
        <w:rPr>
          <w:rFonts w:ascii="Cambria" w:eastAsia="Book Antiqua" w:hAnsi="Cambria"/>
        </w:rPr>
        <w:t>Termin dostawy, o którym mowa w ust. 2 ma charakter ściśle określony i Zamawiający zastrzega sobie prawo  odstąpienia od umowy, w całości lub części, w przypadku nie dostarczenia mebli w powyższym terminie umownym.</w:t>
      </w:r>
    </w:p>
    <w:p w:rsidR="00876009" w:rsidRPr="000470E8" w:rsidRDefault="00876009" w:rsidP="00876009">
      <w:pPr>
        <w:pStyle w:val="Normalny1"/>
        <w:tabs>
          <w:tab w:val="left" w:pos="5245"/>
        </w:tabs>
        <w:jc w:val="center"/>
        <w:rPr>
          <w:rFonts w:ascii="Cambria" w:hAnsi="Cambria"/>
          <w:b/>
          <w:sz w:val="20"/>
          <w:szCs w:val="20"/>
        </w:rPr>
      </w:pPr>
      <w:r w:rsidRPr="000470E8">
        <w:rPr>
          <w:rFonts w:ascii="Cambria" w:hAnsi="Cambria"/>
          <w:b/>
          <w:sz w:val="20"/>
          <w:szCs w:val="20"/>
        </w:rPr>
        <w:t>§ 2</w:t>
      </w:r>
    </w:p>
    <w:p w:rsidR="00B366C0" w:rsidRPr="000470E8" w:rsidRDefault="00876009" w:rsidP="007E607E">
      <w:pPr>
        <w:pStyle w:val="Normalny1"/>
        <w:tabs>
          <w:tab w:val="left" w:pos="5245"/>
        </w:tabs>
        <w:jc w:val="center"/>
        <w:rPr>
          <w:rFonts w:ascii="Cambria" w:hAnsi="Cambria"/>
          <w:b/>
          <w:sz w:val="20"/>
          <w:szCs w:val="20"/>
        </w:rPr>
      </w:pPr>
      <w:r w:rsidRPr="000470E8">
        <w:rPr>
          <w:rFonts w:ascii="Cambria" w:hAnsi="Cambria"/>
          <w:b/>
          <w:sz w:val="20"/>
          <w:szCs w:val="20"/>
        </w:rPr>
        <w:t>WARTOŚĆ UMOWY I ZASADY ROZLICZEŃ</w:t>
      </w:r>
    </w:p>
    <w:p w:rsidR="00876009" w:rsidRPr="000470E8" w:rsidRDefault="00876009" w:rsidP="00101D00">
      <w:pPr>
        <w:pStyle w:val="Normalny1"/>
        <w:widowControl w:val="0"/>
        <w:numPr>
          <w:ilvl w:val="0"/>
          <w:numId w:val="51"/>
        </w:numPr>
        <w:tabs>
          <w:tab w:val="left" w:pos="340"/>
          <w:tab w:val="left" w:pos="5245"/>
        </w:tabs>
        <w:autoSpaceDE/>
        <w:ind w:left="340" w:hanging="340"/>
        <w:rPr>
          <w:rFonts w:ascii="Cambria" w:hAnsi="Cambria"/>
          <w:sz w:val="20"/>
          <w:szCs w:val="20"/>
        </w:rPr>
      </w:pPr>
      <w:r w:rsidRPr="000470E8">
        <w:rPr>
          <w:rFonts w:ascii="Cambria" w:hAnsi="Cambria"/>
          <w:sz w:val="20"/>
          <w:szCs w:val="20"/>
        </w:rPr>
        <w:t>Wartość brutto umowy za realizację dostawy, o której mowa w § 1 ust. 1, wynosi: ___________________ złotych (słownie: ______________________________________________________ złotych).</w:t>
      </w:r>
    </w:p>
    <w:p w:rsidR="00876009" w:rsidRPr="000470E8" w:rsidRDefault="00876009" w:rsidP="00101D00">
      <w:pPr>
        <w:pStyle w:val="Normalny1"/>
        <w:widowControl w:val="0"/>
        <w:numPr>
          <w:ilvl w:val="0"/>
          <w:numId w:val="51"/>
        </w:numPr>
        <w:tabs>
          <w:tab w:val="left" w:pos="340"/>
          <w:tab w:val="left" w:pos="5245"/>
        </w:tabs>
        <w:autoSpaceDE/>
        <w:ind w:left="340" w:hanging="340"/>
        <w:rPr>
          <w:rFonts w:ascii="Cambria" w:hAnsi="Cambria"/>
          <w:sz w:val="20"/>
          <w:szCs w:val="20"/>
        </w:rPr>
      </w:pPr>
      <w:r w:rsidRPr="000470E8">
        <w:rPr>
          <w:rFonts w:ascii="Cambria" w:hAnsi="Cambria"/>
          <w:sz w:val="20"/>
          <w:szCs w:val="20"/>
        </w:rPr>
        <w:t>Wartość umowy, o której mowa w ust. 1 stanowi sumę cen jednostkowych zaoferowanych przez Wykonaw</w:t>
      </w:r>
      <w:r w:rsidR="00DD7AA7">
        <w:rPr>
          <w:rFonts w:ascii="Cambria" w:hAnsi="Cambria"/>
          <w:sz w:val="20"/>
          <w:szCs w:val="20"/>
        </w:rPr>
        <w:t>cę w ofercie z dnia ___.___.2015</w:t>
      </w:r>
      <w:r w:rsidRPr="000470E8">
        <w:rPr>
          <w:rFonts w:ascii="Cambria" w:hAnsi="Cambria"/>
          <w:sz w:val="20"/>
          <w:szCs w:val="20"/>
        </w:rPr>
        <w:t xml:space="preserve"> r., której kopia stanowi załącznik nr 1 do niniejszej umowy.</w:t>
      </w:r>
    </w:p>
    <w:p w:rsidR="00876009" w:rsidRPr="000470E8" w:rsidRDefault="00876009" w:rsidP="00101D00">
      <w:pPr>
        <w:pStyle w:val="Normalny1"/>
        <w:widowControl w:val="0"/>
        <w:numPr>
          <w:ilvl w:val="0"/>
          <w:numId w:val="51"/>
        </w:numPr>
        <w:tabs>
          <w:tab w:val="left" w:pos="340"/>
          <w:tab w:val="left" w:pos="5245"/>
        </w:tabs>
        <w:autoSpaceDE/>
        <w:ind w:left="340" w:hanging="340"/>
        <w:rPr>
          <w:rFonts w:ascii="Cambria" w:hAnsi="Cambria"/>
          <w:sz w:val="20"/>
          <w:szCs w:val="20"/>
        </w:rPr>
      </w:pPr>
      <w:r w:rsidRPr="000470E8">
        <w:rPr>
          <w:rFonts w:ascii="Cambria" w:hAnsi="Cambria"/>
          <w:sz w:val="20"/>
          <w:szCs w:val="20"/>
        </w:rPr>
        <w:t>Zapłata wynagrodzenia, o którym mowa w ust. 1, nastąpi na rachunek bankowy Wykonawcy wskazany we fakturze, w terminie do 30 dni od daty dostarczenia do Zamawiającego prawidłowo sporządzonej faktury VAT.</w:t>
      </w:r>
    </w:p>
    <w:p w:rsidR="00876009" w:rsidRPr="000470E8" w:rsidRDefault="00876009" w:rsidP="00101D00">
      <w:pPr>
        <w:pStyle w:val="Normalny1"/>
        <w:widowControl w:val="0"/>
        <w:numPr>
          <w:ilvl w:val="0"/>
          <w:numId w:val="51"/>
        </w:numPr>
        <w:tabs>
          <w:tab w:val="left" w:pos="340"/>
          <w:tab w:val="left" w:pos="5245"/>
        </w:tabs>
        <w:autoSpaceDE/>
        <w:ind w:left="340" w:hanging="340"/>
        <w:rPr>
          <w:rFonts w:ascii="Cambria" w:hAnsi="Cambria"/>
          <w:sz w:val="20"/>
          <w:szCs w:val="20"/>
        </w:rPr>
      </w:pPr>
      <w:r w:rsidRPr="000470E8">
        <w:rPr>
          <w:rFonts w:ascii="Cambria" w:hAnsi="Cambria"/>
          <w:sz w:val="20"/>
          <w:szCs w:val="20"/>
        </w:rPr>
        <w:t>Wynagrodzenie określone w ust. 1 stanowi maksymalne zobowiązanie pieniężne Zamawiającego wobec Wykonawcy z tytułu wykonania przedmiotu umowy, o którym mowa w §1 umowy ust. 1.</w:t>
      </w:r>
    </w:p>
    <w:p w:rsidR="00876009" w:rsidRPr="000470E8" w:rsidRDefault="00876009" w:rsidP="00101D00">
      <w:pPr>
        <w:pStyle w:val="Normalny1"/>
        <w:widowControl w:val="0"/>
        <w:numPr>
          <w:ilvl w:val="0"/>
          <w:numId w:val="51"/>
        </w:numPr>
        <w:tabs>
          <w:tab w:val="left" w:pos="340"/>
          <w:tab w:val="left" w:pos="5245"/>
        </w:tabs>
        <w:autoSpaceDE/>
        <w:ind w:left="340" w:hanging="340"/>
        <w:rPr>
          <w:rFonts w:ascii="Cambria" w:hAnsi="Cambria"/>
          <w:sz w:val="20"/>
          <w:szCs w:val="20"/>
        </w:rPr>
      </w:pPr>
      <w:r w:rsidRPr="000470E8">
        <w:rPr>
          <w:rFonts w:ascii="Cambria" w:hAnsi="Cambria"/>
          <w:sz w:val="20"/>
          <w:szCs w:val="20"/>
        </w:rPr>
        <w:t>Wykonawca wystawi fakturę VAT, wskazując jako płatnika: Komenda Wojewódz</w:t>
      </w:r>
      <w:r w:rsidR="00DD7AA7">
        <w:rPr>
          <w:rFonts w:ascii="Cambria" w:hAnsi="Cambria"/>
          <w:sz w:val="20"/>
          <w:szCs w:val="20"/>
        </w:rPr>
        <w:t xml:space="preserve">ka Policji w Poznaniu, </w:t>
      </w:r>
      <w:r w:rsidRPr="000470E8">
        <w:rPr>
          <w:rFonts w:ascii="Cambria" w:hAnsi="Cambria"/>
          <w:sz w:val="20"/>
          <w:szCs w:val="20"/>
        </w:rPr>
        <w:t xml:space="preserve">ul. Kochanowskiego 2a, Poznań 60-844, NIP </w:t>
      </w:r>
      <w:r w:rsidRPr="000470E8">
        <w:rPr>
          <w:rFonts w:ascii="Cambria" w:hAnsi="Cambria" w:cs="Tahoma"/>
          <w:sz w:val="20"/>
          <w:szCs w:val="20"/>
        </w:rPr>
        <w:t>777-00-01-878.</w:t>
      </w:r>
    </w:p>
    <w:p w:rsidR="00876009" w:rsidRPr="000470E8" w:rsidRDefault="00876009" w:rsidP="00101D00">
      <w:pPr>
        <w:pStyle w:val="Normalny1"/>
        <w:widowControl w:val="0"/>
        <w:numPr>
          <w:ilvl w:val="0"/>
          <w:numId w:val="51"/>
        </w:numPr>
        <w:tabs>
          <w:tab w:val="left" w:pos="340"/>
          <w:tab w:val="left" w:pos="5245"/>
        </w:tabs>
        <w:autoSpaceDE/>
        <w:ind w:left="340" w:hanging="340"/>
        <w:rPr>
          <w:rFonts w:ascii="Cambria" w:hAnsi="Cambria"/>
          <w:sz w:val="20"/>
          <w:szCs w:val="20"/>
        </w:rPr>
      </w:pPr>
      <w:r w:rsidRPr="000470E8">
        <w:rPr>
          <w:rFonts w:ascii="Cambria" w:hAnsi="Cambria" w:cs="Tahoma"/>
          <w:sz w:val="20"/>
          <w:szCs w:val="20"/>
        </w:rPr>
        <w:t>Zamawiający zastrzega sobie możliwość zmiany ilości zamawianych mebli w ramach asortymentu określonego w załączniku nr 1 do umowy. Zmniejszenie ilości nabywanych mebli nie może być podstawą do roszczeń ze strony Wykonawcy.</w:t>
      </w:r>
    </w:p>
    <w:p w:rsidR="00876009" w:rsidRPr="000470E8" w:rsidRDefault="00876009" w:rsidP="00876009">
      <w:pPr>
        <w:pStyle w:val="Normalny1"/>
        <w:tabs>
          <w:tab w:val="left" w:pos="5245"/>
        </w:tabs>
        <w:jc w:val="center"/>
        <w:rPr>
          <w:rFonts w:ascii="Cambria" w:hAnsi="Cambria"/>
          <w:b/>
          <w:bCs/>
          <w:sz w:val="20"/>
          <w:szCs w:val="20"/>
        </w:rPr>
      </w:pPr>
      <w:r w:rsidRPr="000470E8">
        <w:rPr>
          <w:rFonts w:ascii="Cambria" w:hAnsi="Cambria"/>
          <w:b/>
          <w:bCs/>
          <w:sz w:val="20"/>
          <w:szCs w:val="20"/>
        </w:rPr>
        <w:t>§ 3</w:t>
      </w:r>
    </w:p>
    <w:p w:rsidR="00B366C0" w:rsidRPr="000470E8" w:rsidRDefault="00876009" w:rsidP="007E607E">
      <w:pPr>
        <w:pStyle w:val="Normalny1"/>
        <w:tabs>
          <w:tab w:val="left" w:pos="340"/>
          <w:tab w:val="left" w:pos="5245"/>
        </w:tabs>
        <w:jc w:val="center"/>
        <w:rPr>
          <w:rFonts w:ascii="Cambria" w:hAnsi="Cambria"/>
          <w:b/>
          <w:sz w:val="20"/>
          <w:szCs w:val="20"/>
        </w:rPr>
      </w:pPr>
      <w:r w:rsidRPr="000470E8">
        <w:rPr>
          <w:rFonts w:ascii="Cambria" w:hAnsi="Cambria"/>
          <w:b/>
          <w:sz w:val="20"/>
          <w:szCs w:val="20"/>
        </w:rPr>
        <w:t>GWARANCJA/REALIZACJA PRZEDMIOTU UMOWY</w:t>
      </w:r>
    </w:p>
    <w:p w:rsidR="00876009" w:rsidRPr="000470E8" w:rsidRDefault="00876009" w:rsidP="00101D00">
      <w:pPr>
        <w:pStyle w:val="Normalny1"/>
        <w:widowControl w:val="0"/>
        <w:numPr>
          <w:ilvl w:val="0"/>
          <w:numId w:val="52"/>
        </w:numPr>
        <w:tabs>
          <w:tab w:val="left" w:pos="340"/>
          <w:tab w:val="left" w:pos="5245"/>
        </w:tabs>
        <w:autoSpaceDE/>
        <w:spacing w:line="240" w:lineRule="atLeast"/>
        <w:ind w:left="340" w:hanging="340"/>
        <w:rPr>
          <w:rFonts w:ascii="Cambria" w:hAnsi="Cambria"/>
          <w:sz w:val="20"/>
          <w:szCs w:val="20"/>
        </w:rPr>
      </w:pPr>
      <w:r w:rsidRPr="000470E8">
        <w:rPr>
          <w:rFonts w:ascii="Cambria" w:hAnsi="Cambria"/>
          <w:sz w:val="20"/>
          <w:szCs w:val="20"/>
        </w:rPr>
        <w:t>Wykonawca udziela gwarancji na dostarczone meble</w:t>
      </w:r>
      <w:r w:rsidR="005D29F3" w:rsidRPr="000470E8">
        <w:rPr>
          <w:rFonts w:ascii="Cambria" w:hAnsi="Cambria"/>
          <w:sz w:val="20"/>
          <w:szCs w:val="20"/>
        </w:rPr>
        <w:t xml:space="preserve"> oraz na ich montaż, na okres …(min. 24 miesiące)</w:t>
      </w:r>
      <w:r w:rsidRPr="000470E8">
        <w:rPr>
          <w:rFonts w:ascii="Cambria" w:hAnsi="Cambria"/>
          <w:sz w:val="20"/>
          <w:szCs w:val="20"/>
        </w:rPr>
        <w:t xml:space="preserve"> liczonych od daty zatwierdzenia sporządzonego protokołu ilościowo-jakościowego.</w:t>
      </w:r>
    </w:p>
    <w:p w:rsidR="00876009" w:rsidRPr="000470E8" w:rsidRDefault="00876009" w:rsidP="00101D00">
      <w:pPr>
        <w:pStyle w:val="Normalny1"/>
        <w:widowControl w:val="0"/>
        <w:numPr>
          <w:ilvl w:val="0"/>
          <w:numId w:val="52"/>
        </w:numPr>
        <w:tabs>
          <w:tab w:val="left" w:pos="340"/>
          <w:tab w:val="left" w:pos="5245"/>
        </w:tabs>
        <w:autoSpaceDE/>
        <w:spacing w:line="240" w:lineRule="atLeast"/>
        <w:ind w:left="340" w:hanging="340"/>
        <w:rPr>
          <w:rFonts w:ascii="Cambria" w:hAnsi="Cambria"/>
          <w:sz w:val="20"/>
          <w:szCs w:val="20"/>
        </w:rPr>
      </w:pPr>
      <w:r w:rsidRPr="000470E8">
        <w:rPr>
          <w:rFonts w:ascii="Cambria" w:hAnsi="Cambria"/>
          <w:sz w:val="20"/>
          <w:szCs w:val="20"/>
        </w:rPr>
        <w:t>W okresie gwarancyjnym Wykonawca będzie świadczył na rzecz Zamawiającego bezpłatny serwis gwarancyjny, wykonując naprawy gwarancyjne bez dodatkowych opłat (także za transport i dojazd).</w:t>
      </w:r>
    </w:p>
    <w:p w:rsidR="00876009" w:rsidRPr="000470E8" w:rsidRDefault="00876009" w:rsidP="00101D00">
      <w:pPr>
        <w:pStyle w:val="Normalny1"/>
        <w:widowControl w:val="0"/>
        <w:numPr>
          <w:ilvl w:val="0"/>
          <w:numId w:val="52"/>
        </w:numPr>
        <w:tabs>
          <w:tab w:val="left" w:pos="340"/>
          <w:tab w:val="left" w:pos="5245"/>
        </w:tabs>
        <w:autoSpaceDE/>
        <w:spacing w:line="240" w:lineRule="atLeast"/>
        <w:ind w:left="340" w:hanging="340"/>
        <w:rPr>
          <w:rFonts w:ascii="Cambria" w:hAnsi="Cambria"/>
          <w:sz w:val="20"/>
          <w:szCs w:val="20"/>
        </w:rPr>
      </w:pPr>
      <w:r w:rsidRPr="000470E8">
        <w:rPr>
          <w:rFonts w:ascii="Cambria" w:hAnsi="Cambria"/>
          <w:sz w:val="20"/>
          <w:szCs w:val="20"/>
        </w:rPr>
        <w:t>Wszelkie usterki upoważniony przedstawiciel Zamawiającego będzie zgłaszał w formie telefonicznej pod nr telefonu ________________, bądź w formie pisemnej na fax nr ____________________.</w:t>
      </w:r>
    </w:p>
    <w:p w:rsidR="00876009" w:rsidRPr="000470E8" w:rsidRDefault="00876009" w:rsidP="00101D00">
      <w:pPr>
        <w:pStyle w:val="Normalny1"/>
        <w:widowControl w:val="0"/>
        <w:numPr>
          <w:ilvl w:val="0"/>
          <w:numId w:val="52"/>
        </w:numPr>
        <w:tabs>
          <w:tab w:val="left" w:pos="340"/>
          <w:tab w:val="left" w:pos="5245"/>
        </w:tabs>
        <w:autoSpaceDE/>
        <w:spacing w:line="240" w:lineRule="atLeast"/>
        <w:ind w:left="340" w:hanging="340"/>
        <w:rPr>
          <w:rFonts w:ascii="Cambria" w:hAnsi="Cambria"/>
          <w:sz w:val="20"/>
          <w:szCs w:val="20"/>
        </w:rPr>
      </w:pPr>
      <w:r w:rsidRPr="000470E8">
        <w:rPr>
          <w:rFonts w:ascii="Cambria" w:hAnsi="Cambria"/>
          <w:sz w:val="20"/>
          <w:szCs w:val="20"/>
        </w:rPr>
        <w:t>Wykonawca przystąpi do naprawy usterki w terminie nie dłuższym niż 72 godziny, licząc od chwili zgłoszenia przez osobę upoważnioną przez Zamawiającego.</w:t>
      </w:r>
    </w:p>
    <w:p w:rsidR="00876009" w:rsidRPr="000470E8" w:rsidRDefault="00876009" w:rsidP="00101D00">
      <w:pPr>
        <w:pStyle w:val="Normalny1"/>
        <w:widowControl w:val="0"/>
        <w:numPr>
          <w:ilvl w:val="0"/>
          <w:numId w:val="52"/>
        </w:numPr>
        <w:tabs>
          <w:tab w:val="left" w:pos="340"/>
          <w:tab w:val="left" w:pos="5245"/>
        </w:tabs>
        <w:autoSpaceDE/>
        <w:spacing w:line="240" w:lineRule="atLeast"/>
        <w:ind w:left="340" w:hanging="340"/>
        <w:rPr>
          <w:rFonts w:ascii="Cambria" w:hAnsi="Cambria"/>
          <w:sz w:val="20"/>
          <w:szCs w:val="20"/>
        </w:rPr>
      </w:pPr>
      <w:r w:rsidRPr="000470E8">
        <w:rPr>
          <w:rFonts w:ascii="Cambria" w:hAnsi="Cambria"/>
          <w:sz w:val="20"/>
          <w:szCs w:val="20"/>
        </w:rPr>
        <w:t>Naprawa zgłoszonej usterki nastąpi w możliwie najkrótszym czasie, jednak nie dłuższym niż 7 dni od chwili zgłoszenia przez osobę upoważnioną ze strony Zamawiającego.</w:t>
      </w:r>
    </w:p>
    <w:p w:rsidR="00876009" w:rsidRPr="000470E8" w:rsidRDefault="00876009" w:rsidP="00101D00">
      <w:pPr>
        <w:pStyle w:val="Normalny1"/>
        <w:widowControl w:val="0"/>
        <w:numPr>
          <w:ilvl w:val="0"/>
          <w:numId w:val="52"/>
        </w:numPr>
        <w:tabs>
          <w:tab w:val="left" w:pos="340"/>
          <w:tab w:val="left" w:pos="5245"/>
        </w:tabs>
        <w:autoSpaceDE/>
        <w:spacing w:line="240" w:lineRule="atLeast"/>
        <w:ind w:left="340" w:hanging="340"/>
        <w:rPr>
          <w:rFonts w:ascii="Cambria" w:hAnsi="Cambria"/>
          <w:sz w:val="20"/>
          <w:szCs w:val="20"/>
        </w:rPr>
      </w:pPr>
      <w:r w:rsidRPr="000470E8">
        <w:rPr>
          <w:rFonts w:ascii="Cambria" w:hAnsi="Cambria"/>
          <w:sz w:val="20"/>
          <w:szCs w:val="20"/>
        </w:rPr>
        <w:lastRenderedPageBreak/>
        <w:t>W przypadku ponownego wystąpienia usterki, po wykonaniu trzech napraw tego samego elementu, Wykonawca zobowiązuje się do wymiany danego asortymentu meblowego na nowy, wolny od wad w terminie 14 dni od dnia zgłoszenia usterki przez Zamawiającego.</w:t>
      </w:r>
    </w:p>
    <w:p w:rsidR="00876009" w:rsidRPr="000470E8" w:rsidRDefault="00876009" w:rsidP="00101D00">
      <w:pPr>
        <w:pStyle w:val="Normalny1"/>
        <w:widowControl w:val="0"/>
        <w:numPr>
          <w:ilvl w:val="0"/>
          <w:numId w:val="52"/>
        </w:numPr>
        <w:tabs>
          <w:tab w:val="left" w:pos="340"/>
          <w:tab w:val="left" w:pos="5245"/>
        </w:tabs>
        <w:autoSpaceDE/>
        <w:spacing w:line="240" w:lineRule="atLeast"/>
        <w:ind w:left="340" w:hanging="340"/>
        <w:rPr>
          <w:rFonts w:ascii="Cambria" w:hAnsi="Cambria"/>
          <w:sz w:val="20"/>
          <w:szCs w:val="20"/>
        </w:rPr>
      </w:pPr>
      <w:r w:rsidRPr="000470E8">
        <w:rPr>
          <w:rFonts w:ascii="Cambria" w:hAnsi="Cambria"/>
          <w:sz w:val="20"/>
          <w:szCs w:val="20"/>
        </w:rPr>
        <w:t>Zamawiający wyznacza do współpracy z Wykonawcą pracownika Komendy Wojewódzkiej Policji w Poznaniu, Panią Justynę Szymańską, tel. 61/84 126 75.</w:t>
      </w:r>
    </w:p>
    <w:p w:rsidR="00876009" w:rsidRPr="000470E8" w:rsidRDefault="00876009" w:rsidP="00101D00">
      <w:pPr>
        <w:pStyle w:val="Normalny1"/>
        <w:widowControl w:val="0"/>
        <w:numPr>
          <w:ilvl w:val="0"/>
          <w:numId w:val="52"/>
        </w:numPr>
        <w:tabs>
          <w:tab w:val="left" w:pos="340"/>
          <w:tab w:val="left" w:pos="5245"/>
        </w:tabs>
        <w:autoSpaceDE/>
        <w:spacing w:line="240" w:lineRule="atLeast"/>
        <w:ind w:left="340" w:hanging="340"/>
        <w:rPr>
          <w:rFonts w:ascii="Cambria" w:hAnsi="Cambria"/>
          <w:sz w:val="20"/>
          <w:szCs w:val="20"/>
        </w:rPr>
      </w:pPr>
      <w:r w:rsidRPr="000470E8">
        <w:rPr>
          <w:rFonts w:ascii="Cambria" w:hAnsi="Cambria"/>
          <w:sz w:val="20"/>
          <w:szCs w:val="20"/>
        </w:rPr>
        <w:t>Wykonawca dostarczy meble wraz załadunkiem, wyładunkiem, wniesieniem i montażem oraz wywozem opakowań na własny koszt i ryzyko w   godzinach od 7.30 do 15.30.</w:t>
      </w:r>
    </w:p>
    <w:p w:rsidR="00876009" w:rsidRPr="000470E8" w:rsidRDefault="00876009" w:rsidP="00876009">
      <w:pPr>
        <w:pStyle w:val="Normalny1"/>
        <w:tabs>
          <w:tab w:val="left" w:pos="340"/>
          <w:tab w:val="left" w:pos="5245"/>
        </w:tabs>
        <w:jc w:val="center"/>
        <w:rPr>
          <w:rFonts w:ascii="Cambria" w:hAnsi="Cambria"/>
          <w:b/>
          <w:sz w:val="20"/>
          <w:szCs w:val="20"/>
        </w:rPr>
      </w:pPr>
      <w:r w:rsidRPr="000470E8">
        <w:rPr>
          <w:rFonts w:ascii="Cambria" w:hAnsi="Cambria"/>
          <w:b/>
          <w:sz w:val="20"/>
          <w:szCs w:val="20"/>
        </w:rPr>
        <w:t>§ 4</w:t>
      </w:r>
    </w:p>
    <w:p w:rsidR="00B366C0" w:rsidRPr="000470E8" w:rsidRDefault="00876009" w:rsidP="007E607E">
      <w:pPr>
        <w:pStyle w:val="Normalny1"/>
        <w:tabs>
          <w:tab w:val="left" w:pos="5245"/>
        </w:tabs>
        <w:jc w:val="center"/>
        <w:rPr>
          <w:rFonts w:ascii="Cambria" w:hAnsi="Cambria"/>
          <w:b/>
          <w:sz w:val="20"/>
          <w:szCs w:val="20"/>
        </w:rPr>
      </w:pPr>
      <w:r w:rsidRPr="000470E8">
        <w:rPr>
          <w:rFonts w:ascii="Cambria" w:hAnsi="Cambria"/>
          <w:b/>
          <w:sz w:val="20"/>
          <w:szCs w:val="20"/>
        </w:rPr>
        <w:t>KARY UMOWNE</w:t>
      </w:r>
    </w:p>
    <w:p w:rsidR="00876009" w:rsidRDefault="000A4E52" w:rsidP="000A4E52">
      <w:pPr>
        <w:pStyle w:val="Akapitzlist"/>
        <w:tabs>
          <w:tab w:val="left" w:pos="426"/>
        </w:tabs>
        <w:ind w:left="0"/>
        <w:jc w:val="both"/>
        <w:rPr>
          <w:rFonts w:ascii="Cambria" w:hAnsi="Cambria"/>
        </w:rPr>
      </w:pPr>
      <w:r>
        <w:rPr>
          <w:rFonts w:ascii="Cambria" w:hAnsi="Cambria"/>
        </w:rPr>
        <w:t xml:space="preserve">1. </w:t>
      </w:r>
      <w:r w:rsidR="001D76CA">
        <w:rPr>
          <w:rFonts w:ascii="Cambria" w:hAnsi="Cambria"/>
        </w:rPr>
        <w:tab/>
      </w:r>
      <w:r w:rsidR="00876009" w:rsidRPr="00DD7AA7">
        <w:rPr>
          <w:rFonts w:ascii="Cambria" w:hAnsi="Cambria"/>
        </w:rPr>
        <w:t>Zamawiającemu przysługuje prawo do zastosowania poniższych kar umownych:</w:t>
      </w:r>
    </w:p>
    <w:p w:rsidR="00876009" w:rsidRDefault="000A4E52" w:rsidP="000A4E52">
      <w:pPr>
        <w:pStyle w:val="Akapitzlist"/>
        <w:tabs>
          <w:tab w:val="left" w:pos="426"/>
        </w:tabs>
        <w:ind w:left="284" w:hanging="284"/>
        <w:jc w:val="both"/>
        <w:rPr>
          <w:rFonts w:ascii="Cambria" w:hAnsi="Cambria"/>
        </w:rPr>
      </w:pPr>
      <w:r>
        <w:rPr>
          <w:rFonts w:ascii="Cambria" w:hAnsi="Cambria"/>
        </w:rPr>
        <w:t>1)</w:t>
      </w:r>
      <w:r>
        <w:rPr>
          <w:rFonts w:ascii="Cambria" w:hAnsi="Cambria"/>
        </w:rPr>
        <w:tab/>
      </w:r>
      <w:r w:rsidR="00876009" w:rsidRPr="000A4E52">
        <w:rPr>
          <w:rFonts w:ascii="Cambria" w:hAnsi="Cambria"/>
        </w:rPr>
        <w:t xml:space="preserve">w przypadku nie wykonania </w:t>
      </w:r>
      <w:r w:rsidR="00876009" w:rsidRPr="00397E6D">
        <w:rPr>
          <w:rFonts w:ascii="Cambria" w:hAnsi="Cambria"/>
        </w:rPr>
        <w:t>lub</w:t>
      </w:r>
      <w:r w:rsidR="004B23B2" w:rsidRPr="00397E6D">
        <w:rPr>
          <w:rFonts w:ascii="Cambria" w:hAnsi="Cambria"/>
        </w:rPr>
        <w:t xml:space="preserve"> nienależytego wykonania umowy (</w:t>
      </w:r>
      <w:r w:rsidR="00397E6D">
        <w:rPr>
          <w:rFonts w:ascii="Cambria" w:hAnsi="Cambria"/>
        </w:rPr>
        <w:t>np.</w:t>
      </w:r>
      <w:r w:rsidR="00397E6D" w:rsidRPr="00397E6D">
        <w:rPr>
          <w:rFonts w:ascii="Cambria" w:hAnsi="Cambria"/>
        </w:rPr>
        <w:t xml:space="preserve"> </w:t>
      </w:r>
      <w:r w:rsidR="004B23B2" w:rsidRPr="00397E6D">
        <w:rPr>
          <w:rFonts w:ascii="Cambria" w:hAnsi="Cambria"/>
        </w:rPr>
        <w:t>zarysow</w:t>
      </w:r>
      <w:r w:rsidR="00397E6D" w:rsidRPr="00397E6D">
        <w:rPr>
          <w:rFonts w:ascii="Cambria" w:hAnsi="Cambria"/>
        </w:rPr>
        <w:t>ania</w:t>
      </w:r>
      <w:r w:rsidR="00E13020" w:rsidRPr="00397E6D">
        <w:rPr>
          <w:rFonts w:ascii="Cambria" w:hAnsi="Cambria"/>
        </w:rPr>
        <w:t>,</w:t>
      </w:r>
      <w:r w:rsidR="00876009" w:rsidRPr="00397E6D">
        <w:rPr>
          <w:rFonts w:ascii="Cambria" w:hAnsi="Cambria"/>
        </w:rPr>
        <w:t xml:space="preserve"> </w:t>
      </w:r>
      <w:r w:rsidR="00397E6D">
        <w:rPr>
          <w:rFonts w:ascii="Cambria" w:hAnsi="Cambria"/>
        </w:rPr>
        <w:t xml:space="preserve">odpryski, niejednorodność kolorystyki płyt, tapicerek, nieprecyzyjne przyklejenie obrzeży płyt, niestabilność mebli i inne) </w:t>
      </w:r>
      <w:r w:rsidR="00876009" w:rsidRPr="000A4E52">
        <w:rPr>
          <w:rFonts w:ascii="Cambria" w:hAnsi="Cambria"/>
        </w:rPr>
        <w:t xml:space="preserve">przez Wykonawcę z przyczyn leżących po jego stronie – </w:t>
      </w:r>
      <w:r w:rsidR="00E13020">
        <w:rPr>
          <w:rFonts w:ascii="Cambria" w:hAnsi="Cambria"/>
        </w:rPr>
        <w:t xml:space="preserve">Zamawiającemu przysługuje kara umowna </w:t>
      </w:r>
      <w:r w:rsidR="00876009" w:rsidRPr="000A4E52">
        <w:rPr>
          <w:rFonts w:ascii="Cambria" w:hAnsi="Cambria"/>
        </w:rPr>
        <w:t>w wysokości 20% wartości brutto umowy;</w:t>
      </w:r>
    </w:p>
    <w:p w:rsidR="00876009" w:rsidRDefault="00E13020" w:rsidP="00E13020">
      <w:pPr>
        <w:pStyle w:val="Akapitzlist"/>
        <w:tabs>
          <w:tab w:val="left" w:pos="426"/>
        </w:tabs>
        <w:ind w:left="284" w:hanging="284"/>
        <w:jc w:val="both"/>
        <w:rPr>
          <w:rFonts w:ascii="Cambria" w:hAnsi="Cambria"/>
        </w:rPr>
      </w:pPr>
      <w:r>
        <w:rPr>
          <w:rFonts w:ascii="Cambria" w:hAnsi="Cambria"/>
        </w:rPr>
        <w:t>2)</w:t>
      </w:r>
      <w:r>
        <w:rPr>
          <w:rFonts w:ascii="Cambria" w:hAnsi="Cambria"/>
        </w:rPr>
        <w:tab/>
        <w:t>z</w:t>
      </w:r>
      <w:r w:rsidR="00876009" w:rsidRPr="000470E8">
        <w:rPr>
          <w:rFonts w:ascii="Cambria" w:hAnsi="Cambria"/>
        </w:rPr>
        <w:t>a opóźnienie w wykonaniu przedmiotu umowy –</w:t>
      </w:r>
      <w:r>
        <w:rPr>
          <w:rFonts w:ascii="Cambria" w:hAnsi="Cambria"/>
        </w:rPr>
        <w:t xml:space="preserve"> Zamawiającemu przysługuje kara umowna </w:t>
      </w:r>
      <w:r w:rsidR="00876009" w:rsidRPr="000470E8">
        <w:rPr>
          <w:rFonts w:ascii="Cambria" w:hAnsi="Cambria"/>
        </w:rPr>
        <w:t xml:space="preserve"> w wysokości 0,5% wartości umowy określonej w § 2 ust. 1 za każdy dzień</w:t>
      </w:r>
      <w:r>
        <w:rPr>
          <w:rFonts w:ascii="Cambria" w:hAnsi="Cambria"/>
        </w:rPr>
        <w:t xml:space="preserve"> roboczy</w:t>
      </w:r>
      <w:r w:rsidR="00876009" w:rsidRPr="000470E8">
        <w:rPr>
          <w:rFonts w:ascii="Cambria" w:hAnsi="Cambria"/>
        </w:rPr>
        <w:t xml:space="preserve"> opóźnienia w realizacji przedmiotu umowy, liczonych od  terminu, o którym mowa § 1 ust. 2;</w:t>
      </w:r>
    </w:p>
    <w:p w:rsidR="00876009" w:rsidRDefault="00E13020" w:rsidP="00E13020">
      <w:pPr>
        <w:pStyle w:val="Akapitzlist"/>
        <w:tabs>
          <w:tab w:val="left" w:pos="426"/>
        </w:tabs>
        <w:ind w:left="284" w:hanging="284"/>
        <w:jc w:val="both"/>
        <w:rPr>
          <w:rFonts w:ascii="Cambria" w:hAnsi="Cambria"/>
        </w:rPr>
      </w:pPr>
      <w:r>
        <w:rPr>
          <w:rFonts w:ascii="Cambria" w:hAnsi="Cambria"/>
        </w:rPr>
        <w:t xml:space="preserve">3) </w:t>
      </w:r>
      <w:r w:rsidR="00876009" w:rsidRPr="000470E8">
        <w:rPr>
          <w:rFonts w:ascii="Cambria" w:hAnsi="Cambria"/>
        </w:rPr>
        <w:t>za opóźnienie w usunięciu wad w przedmiocie umowy, tj</w:t>
      </w:r>
      <w:r>
        <w:rPr>
          <w:rFonts w:ascii="Cambria" w:hAnsi="Cambria"/>
        </w:rPr>
        <w:t>.</w:t>
      </w:r>
      <w:r w:rsidR="00876009" w:rsidRPr="000470E8">
        <w:rPr>
          <w:rFonts w:ascii="Cambria" w:hAnsi="Cambria"/>
        </w:rPr>
        <w:t xml:space="preserve"> przekroczenie te</w:t>
      </w:r>
      <w:r>
        <w:rPr>
          <w:rFonts w:ascii="Cambria" w:hAnsi="Cambria"/>
        </w:rPr>
        <w:t>rminu określonego w § 3 ust. 5, Zamawiającemu przysługuje kara umowna</w:t>
      </w:r>
      <w:r w:rsidR="00876009" w:rsidRPr="000470E8">
        <w:rPr>
          <w:rFonts w:ascii="Cambria" w:hAnsi="Cambria"/>
        </w:rPr>
        <w:t xml:space="preserve"> w wysokości 0,5% wartości umowy określonej w § 2 ust. 1 za każdy dzień </w:t>
      </w:r>
      <w:r>
        <w:rPr>
          <w:rFonts w:ascii="Cambria" w:hAnsi="Cambria"/>
        </w:rPr>
        <w:t xml:space="preserve">roboczy </w:t>
      </w:r>
      <w:r w:rsidR="00876009" w:rsidRPr="000470E8">
        <w:rPr>
          <w:rFonts w:ascii="Cambria" w:hAnsi="Cambria"/>
        </w:rPr>
        <w:t>opóźnienia;</w:t>
      </w:r>
    </w:p>
    <w:p w:rsidR="00876009" w:rsidRPr="000470E8" w:rsidRDefault="00E13020" w:rsidP="00E13020">
      <w:pPr>
        <w:pStyle w:val="Akapitzlist"/>
        <w:tabs>
          <w:tab w:val="left" w:pos="426"/>
        </w:tabs>
        <w:ind w:left="284" w:hanging="284"/>
        <w:jc w:val="both"/>
        <w:rPr>
          <w:rFonts w:ascii="Cambria" w:hAnsi="Cambria"/>
        </w:rPr>
      </w:pPr>
      <w:r>
        <w:rPr>
          <w:rFonts w:ascii="Cambria" w:hAnsi="Cambria"/>
        </w:rPr>
        <w:t>4)</w:t>
      </w:r>
      <w:r>
        <w:rPr>
          <w:rFonts w:ascii="Cambria" w:hAnsi="Cambria"/>
        </w:rPr>
        <w:tab/>
      </w:r>
      <w:r w:rsidR="00876009" w:rsidRPr="000470E8">
        <w:rPr>
          <w:rFonts w:ascii="Cambria" w:hAnsi="Cambria"/>
        </w:rPr>
        <w:t>za przekroczenie terminu, o którym mowa w § 3 ust. 4</w:t>
      </w:r>
      <w:r>
        <w:rPr>
          <w:rFonts w:ascii="Cambria" w:hAnsi="Cambria"/>
        </w:rPr>
        <w:t>, Zamawiającemu przysługuje kara umowna</w:t>
      </w:r>
      <w:r w:rsidR="00876009" w:rsidRPr="000470E8">
        <w:rPr>
          <w:rFonts w:ascii="Cambria" w:hAnsi="Cambria"/>
        </w:rPr>
        <w:t xml:space="preserve"> w wysokości 0,1% wartości umowy </w:t>
      </w:r>
      <w:r w:rsidR="001D76CA">
        <w:rPr>
          <w:rFonts w:ascii="Cambria" w:hAnsi="Cambria"/>
        </w:rPr>
        <w:t>określonej w § 2 ust. 1 za każdą</w:t>
      </w:r>
      <w:r w:rsidR="00876009" w:rsidRPr="000470E8">
        <w:rPr>
          <w:rFonts w:ascii="Cambria" w:hAnsi="Cambria"/>
        </w:rPr>
        <w:t xml:space="preserve"> godzinę opóźnienia</w:t>
      </w:r>
      <w:r w:rsidR="001D76CA">
        <w:rPr>
          <w:rFonts w:ascii="Cambria" w:hAnsi="Cambria"/>
        </w:rPr>
        <w:t>.</w:t>
      </w:r>
    </w:p>
    <w:p w:rsidR="00876009" w:rsidRDefault="001D76CA" w:rsidP="001D76CA">
      <w:pPr>
        <w:tabs>
          <w:tab w:val="left" w:pos="426"/>
        </w:tabs>
        <w:suppressAutoHyphens/>
        <w:spacing w:after="0" w:line="240" w:lineRule="auto"/>
        <w:ind w:left="284" w:hanging="284"/>
        <w:jc w:val="both"/>
        <w:rPr>
          <w:rFonts w:ascii="Cambria" w:hAnsi="Cambria"/>
          <w:sz w:val="20"/>
          <w:szCs w:val="20"/>
        </w:rPr>
      </w:pPr>
      <w:r>
        <w:rPr>
          <w:rFonts w:ascii="Cambria" w:hAnsi="Cambria"/>
          <w:sz w:val="20"/>
          <w:szCs w:val="20"/>
        </w:rPr>
        <w:t>2.</w:t>
      </w:r>
      <w:r>
        <w:rPr>
          <w:rFonts w:ascii="Cambria" w:hAnsi="Cambria"/>
          <w:sz w:val="20"/>
          <w:szCs w:val="20"/>
        </w:rPr>
        <w:tab/>
      </w:r>
      <w:r w:rsidR="00876009" w:rsidRPr="000470E8">
        <w:rPr>
          <w:rFonts w:ascii="Cambria" w:hAnsi="Cambria"/>
          <w:sz w:val="20"/>
          <w:szCs w:val="20"/>
        </w:rPr>
        <w:t xml:space="preserve">Zapłata kary umownej nie zwalnia Wykonawcy z obowiązku wykonania przedmiotu umowy ani też z jakichkolwiek </w:t>
      </w:r>
      <w:r w:rsidR="00DD7AA7">
        <w:rPr>
          <w:rFonts w:ascii="Cambria" w:hAnsi="Cambria"/>
          <w:sz w:val="20"/>
          <w:szCs w:val="20"/>
        </w:rPr>
        <w:t xml:space="preserve"> </w:t>
      </w:r>
      <w:r w:rsidR="00876009" w:rsidRPr="000470E8">
        <w:rPr>
          <w:rFonts w:ascii="Cambria" w:hAnsi="Cambria"/>
          <w:sz w:val="20"/>
          <w:szCs w:val="20"/>
        </w:rPr>
        <w:t>innych obowiązków wynikających z umowy.</w:t>
      </w:r>
    </w:p>
    <w:p w:rsidR="00876009" w:rsidRDefault="001D76CA" w:rsidP="001D76CA">
      <w:pPr>
        <w:tabs>
          <w:tab w:val="left" w:pos="426"/>
        </w:tabs>
        <w:suppressAutoHyphens/>
        <w:spacing w:after="0" w:line="240" w:lineRule="auto"/>
        <w:ind w:left="284" w:hanging="284"/>
        <w:jc w:val="both"/>
        <w:rPr>
          <w:rFonts w:ascii="Cambria" w:hAnsi="Cambria"/>
          <w:sz w:val="20"/>
          <w:szCs w:val="20"/>
        </w:rPr>
      </w:pPr>
      <w:r>
        <w:rPr>
          <w:rFonts w:ascii="Cambria" w:hAnsi="Cambria"/>
          <w:sz w:val="20"/>
          <w:szCs w:val="20"/>
        </w:rPr>
        <w:t>3.</w:t>
      </w:r>
      <w:r>
        <w:rPr>
          <w:rFonts w:ascii="Cambria" w:hAnsi="Cambria"/>
          <w:sz w:val="20"/>
          <w:szCs w:val="20"/>
        </w:rPr>
        <w:tab/>
      </w:r>
      <w:r w:rsidR="00876009" w:rsidRPr="000470E8">
        <w:rPr>
          <w:rFonts w:ascii="Cambria" w:hAnsi="Cambria"/>
          <w:sz w:val="20"/>
          <w:szCs w:val="20"/>
        </w:rPr>
        <w:t xml:space="preserve">Całkowita suma kar umownych naliczanych na podstawie ust. 1 pkt 2 nie może przekroczyć 20% wartości wynagrodzenia brutto określonego w § 2 ust. 1 umowy. </w:t>
      </w:r>
    </w:p>
    <w:p w:rsidR="00876009" w:rsidRDefault="001D76CA" w:rsidP="001D76CA">
      <w:pPr>
        <w:tabs>
          <w:tab w:val="left" w:pos="426"/>
        </w:tabs>
        <w:suppressAutoHyphens/>
        <w:spacing w:after="0" w:line="240" w:lineRule="auto"/>
        <w:ind w:left="284" w:hanging="284"/>
        <w:jc w:val="both"/>
        <w:rPr>
          <w:rFonts w:ascii="Cambria" w:hAnsi="Cambria"/>
          <w:sz w:val="20"/>
          <w:szCs w:val="20"/>
        </w:rPr>
      </w:pPr>
      <w:r>
        <w:rPr>
          <w:rFonts w:ascii="Cambria" w:hAnsi="Cambria"/>
          <w:sz w:val="20"/>
          <w:szCs w:val="20"/>
        </w:rPr>
        <w:t>4.</w:t>
      </w:r>
      <w:r>
        <w:rPr>
          <w:rFonts w:ascii="Cambria" w:hAnsi="Cambria"/>
          <w:sz w:val="20"/>
          <w:szCs w:val="20"/>
        </w:rPr>
        <w:tab/>
      </w:r>
      <w:r w:rsidR="00876009" w:rsidRPr="000470E8">
        <w:rPr>
          <w:rFonts w:ascii="Cambria" w:hAnsi="Cambria"/>
          <w:sz w:val="20"/>
          <w:szCs w:val="20"/>
        </w:rPr>
        <w:t>Zamawiającemu przysługuje prawo do potrącenia naliczonych kar umownych, o których mowa w ust. 1, z wynagrodzenia Wykonawcy. Skutkiem potrącenia będzie odpowiednie umniejszenie wypłacanego Wykonawcy wynagrodzenia, po uprzednim, pisemnym powiadomieniu jego o wysokości i sposobie wyliczenia kar umownych.</w:t>
      </w:r>
    </w:p>
    <w:p w:rsidR="00397E6D" w:rsidRPr="000470E8" w:rsidRDefault="00397E6D" w:rsidP="001D76CA">
      <w:pPr>
        <w:tabs>
          <w:tab w:val="left" w:pos="426"/>
        </w:tabs>
        <w:suppressAutoHyphens/>
        <w:spacing w:after="0" w:line="240" w:lineRule="auto"/>
        <w:ind w:left="284" w:hanging="284"/>
        <w:jc w:val="both"/>
        <w:rPr>
          <w:rFonts w:ascii="Cambria" w:hAnsi="Cambria"/>
          <w:sz w:val="20"/>
          <w:szCs w:val="20"/>
        </w:rPr>
      </w:pPr>
    </w:p>
    <w:p w:rsidR="00876009" w:rsidRPr="000470E8" w:rsidRDefault="005526B9" w:rsidP="00876009">
      <w:pPr>
        <w:pStyle w:val="Tekstpodstawowywcity3"/>
        <w:widowControl w:val="0"/>
        <w:suppressAutoHyphens/>
        <w:autoSpaceDE w:val="0"/>
        <w:spacing w:after="0"/>
        <w:ind w:hanging="283"/>
        <w:jc w:val="center"/>
        <w:rPr>
          <w:rFonts w:ascii="Cambria" w:hAnsi="Cambria" w:cs="Tahoma"/>
          <w:b/>
          <w:sz w:val="20"/>
          <w:szCs w:val="20"/>
        </w:rPr>
      </w:pPr>
      <w:r>
        <w:rPr>
          <w:rFonts w:ascii="Cambria" w:hAnsi="Cambria" w:cs="Tahoma"/>
          <w:b/>
          <w:sz w:val="20"/>
          <w:szCs w:val="20"/>
        </w:rPr>
        <w:t>§ 5</w:t>
      </w:r>
    </w:p>
    <w:p w:rsidR="00876009" w:rsidRPr="000470E8" w:rsidRDefault="00876009" w:rsidP="00876009">
      <w:pPr>
        <w:pStyle w:val="Tekstpodstawowywcity3"/>
        <w:widowControl w:val="0"/>
        <w:suppressAutoHyphens/>
        <w:autoSpaceDE w:val="0"/>
        <w:spacing w:after="0"/>
        <w:ind w:hanging="283"/>
        <w:jc w:val="center"/>
        <w:rPr>
          <w:rFonts w:ascii="Cambria" w:hAnsi="Cambria" w:cs="Tahoma"/>
          <w:b/>
          <w:sz w:val="20"/>
          <w:szCs w:val="20"/>
        </w:rPr>
      </w:pPr>
      <w:r w:rsidRPr="000470E8">
        <w:rPr>
          <w:rFonts w:ascii="Cambria" w:hAnsi="Cambria" w:cs="Tahoma"/>
          <w:b/>
          <w:sz w:val="20"/>
          <w:szCs w:val="20"/>
        </w:rPr>
        <w:t>WARUNKI ODSTĄPIENIA OD UMOWY</w:t>
      </w:r>
    </w:p>
    <w:p w:rsidR="00876009" w:rsidRPr="000470E8" w:rsidRDefault="00876009" w:rsidP="00876009">
      <w:pPr>
        <w:pStyle w:val="Tekstpodstawowywcity3"/>
        <w:widowControl w:val="0"/>
        <w:suppressAutoHyphens/>
        <w:autoSpaceDE w:val="0"/>
        <w:spacing w:after="0"/>
        <w:ind w:left="0" w:firstLine="0"/>
        <w:rPr>
          <w:rFonts w:ascii="Cambria" w:hAnsi="Cambria" w:cs="Tahoma"/>
          <w:sz w:val="20"/>
          <w:szCs w:val="20"/>
        </w:rPr>
      </w:pPr>
      <w:r w:rsidRPr="000470E8">
        <w:rPr>
          <w:rFonts w:ascii="Cambria" w:hAnsi="Cambria" w:cs="Tahoma"/>
          <w:sz w:val="20"/>
          <w:szCs w:val="20"/>
        </w:rPr>
        <w:t>Zamawiający może odstąpić od umowy w trybie natychmiastowym:</w:t>
      </w:r>
    </w:p>
    <w:p w:rsidR="00876009" w:rsidRPr="000470E8" w:rsidRDefault="00876009" w:rsidP="00101D00">
      <w:pPr>
        <w:pStyle w:val="Tekstpodstawowywcity3"/>
        <w:widowControl w:val="0"/>
        <w:numPr>
          <w:ilvl w:val="0"/>
          <w:numId w:val="55"/>
        </w:numPr>
        <w:suppressAutoHyphens/>
        <w:autoSpaceDE w:val="0"/>
        <w:spacing w:after="0"/>
        <w:rPr>
          <w:rFonts w:ascii="Cambria" w:hAnsi="Cambria" w:cs="Tahoma"/>
          <w:sz w:val="20"/>
          <w:szCs w:val="20"/>
        </w:rPr>
      </w:pPr>
      <w:r w:rsidRPr="000470E8">
        <w:rPr>
          <w:rFonts w:ascii="Cambria" w:hAnsi="Cambria" w:cs="Tahoma"/>
          <w:sz w:val="20"/>
          <w:szCs w:val="20"/>
        </w:rPr>
        <w:t>w przypadku stwierdzenia, że Wykonawca nie wykonuje lub nienależycie wykonuje umowę i pomimo pisemnego wezwania do właściwego wykonania i wyznaczenia dodatkowego 7 dniowego terminu nie usunął wskazanych pisemnie naruszeń. Odstąpienie od umowy z przyczyn przywołanych w zdaniu poprzednim stanowi podstawę do żądania przez Zamawiającego zapłaty kary umownej, o której mowa w § 4 ust. 1 pkt 1</w:t>
      </w:r>
    </w:p>
    <w:p w:rsidR="00876009" w:rsidRPr="000470E8" w:rsidRDefault="00876009" w:rsidP="00101D00">
      <w:pPr>
        <w:pStyle w:val="Tekstpodstawowywcity3"/>
        <w:widowControl w:val="0"/>
        <w:numPr>
          <w:ilvl w:val="0"/>
          <w:numId w:val="55"/>
        </w:numPr>
        <w:suppressAutoHyphens/>
        <w:autoSpaceDE w:val="0"/>
        <w:spacing w:after="0"/>
        <w:rPr>
          <w:rFonts w:ascii="Cambria" w:hAnsi="Cambria" w:cs="Tahoma"/>
          <w:sz w:val="20"/>
          <w:szCs w:val="20"/>
        </w:rPr>
      </w:pPr>
      <w:r w:rsidRPr="000470E8">
        <w:rPr>
          <w:rFonts w:ascii="Cambria" w:hAnsi="Cambria" w:cs="Tahoma"/>
          <w:sz w:val="20"/>
          <w:szCs w:val="20"/>
        </w:rPr>
        <w:t>w razie 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jedynie wynagrodzenia należnego mu z tytułu wykonania części umowy.</w:t>
      </w:r>
    </w:p>
    <w:p w:rsidR="00876009" w:rsidRPr="000470E8" w:rsidRDefault="00876009" w:rsidP="00101D00">
      <w:pPr>
        <w:pStyle w:val="Tekstpodstawowywcity3"/>
        <w:widowControl w:val="0"/>
        <w:numPr>
          <w:ilvl w:val="0"/>
          <w:numId w:val="55"/>
        </w:numPr>
        <w:suppressAutoHyphens/>
        <w:autoSpaceDE w:val="0"/>
        <w:spacing w:after="0"/>
        <w:rPr>
          <w:rFonts w:ascii="Cambria" w:hAnsi="Cambria" w:cs="Tahoma"/>
          <w:sz w:val="20"/>
          <w:szCs w:val="20"/>
        </w:rPr>
      </w:pPr>
      <w:r w:rsidRPr="000470E8">
        <w:rPr>
          <w:rFonts w:ascii="Cambria" w:hAnsi="Cambria" w:cs="Tahoma"/>
          <w:sz w:val="20"/>
          <w:szCs w:val="20"/>
        </w:rPr>
        <w:t>w przypadku opóźnienia w realizacji umowy przekraczającej 10 dni.</w:t>
      </w:r>
    </w:p>
    <w:p w:rsidR="00876009" w:rsidRPr="000470E8" w:rsidRDefault="00876009" w:rsidP="00876009">
      <w:pPr>
        <w:pStyle w:val="Tekstpodstawowywcity3"/>
        <w:widowControl w:val="0"/>
        <w:suppressAutoHyphens/>
        <w:autoSpaceDE w:val="0"/>
        <w:spacing w:after="0"/>
        <w:ind w:hanging="283"/>
        <w:rPr>
          <w:rFonts w:ascii="Cambria" w:hAnsi="Cambria" w:cs="Tahoma"/>
          <w:sz w:val="20"/>
          <w:szCs w:val="20"/>
        </w:rPr>
      </w:pPr>
    </w:p>
    <w:p w:rsidR="00876009" w:rsidRPr="000470E8" w:rsidRDefault="005526B9" w:rsidP="00876009">
      <w:pPr>
        <w:pStyle w:val="Tekstpodstawowywcity3"/>
        <w:widowControl w:val="0"/>
        <w:suppressAutoHyphens/>
        <w:autoSpaceDE w:val="0"/>
        <w:spacing w:after="0"/>
        <w:ind w:hanging="283"/>
        <w:jc w:val="center"/>
        <w:rPr>
          <w:rFonts w:ascii="Cambria" w:hAnsi="Cambria" w:cs="Tahoma"/>
          <w:b/>
          <w:sz w:val="20"/>
          <w:szCs w:val="20"/>
        </w:rPr>
      </w:pPr>
      <w:r>
        <w:rPr>
          <w:rFonts w:ascii="Cambria" w:hAnsi="Cambria" w:cs="Tahoma"/>
          <w:b/>
          <w:sz w:val="20"/>
          <w:szCs w:val="20"/>
        </w:rPr>
        <w:t>§ 6</w:t>
      </w:r>
    </w:p>
    <w:p w:rsidR="00876009" w:rsidRPr="000470E8" w:rsidRDefault="00876009" w:rsidP="00876009">
      <w:pPr>
        <w:pStyle w:val="Tekstpodstawowywcity3"/>
        <w:widowControl w:val="0"/>
        <w:suppressAutoHyphens/>
        <w:autoSpaceDE w:val="0"/>
        <w:spacing w:after="0"/>
        <w:ind w:hanging="283"/>
        <w:jc w:val="center"/>
        <w:rPr>
          <w:rFonts w:ascii="Cambria" w:hAnsi="Cambria" w:cs="Tahoma"/>
          <w:b/>
          <w:sz w:val="20"/>
          <w:szCs w:val="20"/>
        </w:rPr>
      </w:pPr>
      <w:r w:rsidRPr="000470E8">
        <w:rPr>
          <w:rFonts w:ascii="Cambria" w:hAnsi="Cambria" w:cs="Tahoma"/>
          <w:b/>
          <w:sz w:val="20"/>
          <w:szCs w:val="20"/>
        </w:rPr>
        <w:t>ZMIANY W UMOWIE</w:t>
      </w:r>
    </w:p>
    <w:p w:rsidR="00A364D8" w:rsidRDefault="00A364D8" w:rsidP="00A364D8">
      <w:pPr>
        <w:pStyle w:val="Tekstpodstawowy31"/>
        <w:rPr>
          <w:rFonts w:ascii="Cambria" w:hAnsi="Cambria" w:cs="Arial Narrow"/>
          <w:b w:val="0"/>
          <w:sz w:val="20"/>
        </w:rPr>
      </w:pPr>
      <w:r>
        <w:rPr>
          <w:rFonts w:ascii="Cambria" w:hAnsi="Cambria" w:cs="Arial Narrow"/>
          <w:b w:val="0"/>
          <w:sz w:val="20"/>
        </w:rPr>
        <w:t>Zamawiający przewiduje możliwość dokonania istotnych zmian postanowień zawartej umowy w stosunku do treści oferty, na podstawie której dokonano wyboru Wykonawcy, w przypadku wystąpienia co najmniej jednej z okoliczności wymienionych poniżej, z uwzględnieniem podawanych warunków ich wprowadzenia:</w:t>
      </w:r>
    </w:p>
    <w:p w:rsidR="00876009" w:rsidRPr="000470E8" w:rsidRDefault="00876009" w:rsidP="00101D00">
      <w:pPr>
        <w:pStyle w:val="Default"/>
        <w:numPr>
          <w:ilvl w:val="0"/>
          <w:numId w:val="56"/>
        </w:numPr>
        <w:rPr>
          <w:rFonts w:ascii="Cambria" w:hAnsi="Cambria"/>
          <w:bCs/>
          <w:sz w:val="20"/>
          <w:szCs w:val="20"/>
        </w:rPr>
      </w:pPr>
      <w:r w:rsidRPr="000470E8">
        <w:rPr>
          <w:rFonts w:ascii="Cambria" w:hAnsi="Cambria"/>
          <w:sz w:val="20"/>
          <w:szCs w:val="20"/>
        </w:rPr>
        <w:t xml:space="preserve">zmiany spowodowane udzieleniem przez Wykonawcę upustów promocyjnych. W przypadku udzielenia przez Wykonawcę upustów promocyjnych dla klienta w </w:t>
      </w:r>
      <w:r w:rsidRPr="000470E8">
        <w:rPr>
          <w:rFonts w:ascii="Cambria" w:hAnsi="Cambria" w:cs="TimesNewRomanPSMT-Identity-H"/>
          <w:sz w:val="20"/>
          <w:szCs w:val="20"/>
        </w:rPr>
        <w:t>okresie trwania Umowy, upusty będą obowiązywały również dla tej Umowy,</w:t>
      </w:r>
    </w:p>
    <w:p w:rsidR="00876009" w:rsidRDefault="00876009" w:rsidP="00101D00">
      <w:pPr>
        <w:pStyle w:val="Default"/>
        <w:numPr>
          <w:ilvl w:val="0"/>
          <w:numId w:val="56"/>
        </w:numPr>
        <w:rPr>
          <w:rFonts w:ascii="Cambria" w:hAnsi="Cambria"/>
          <w:bCs/>
          <w:sz w:val="20"/>
          <w:szCs w:val="20"/>
        </w:rPr>
      </w:pPr>
      <w:r w:rsidRPr="000470E8">
        <w:rPr>
          <w:rFonts w:ascii="Cambria" w:hAnsi="Cambria"/>
          <w:bCs/>
          <w:sz w:val="20"/>
          <w:szCs w:val="20"/>
        </w:rPr>
        <w:t>zmiany spowodowane wzrostem albo zmniejszeniem stawki VAT. Jeśli zmiana stawki VAT będzie powodować zwiększenie kosztów usługi po stronie Wykonawcy, Zamawiający dopuszcza możliwość zwiększenia wynagrodzenia Wykonawcy o kwotę równą różnicy w kwocie podatku VAT zapłaconego przez Wykonawcę. Jeśli zmiana stawki VAT będzie powodować zmniejszenie kosztów towarów po stronie Wykonawcy, Zamawiający dopuszcza możliwość zmniejszenia wynagrodzenia o kwotę stanowiącą różnicę kwoty podatku VAT z</w:t>
      </w:r>
      <w:r w:rsidR="00DC00BF">
        <w:rPr>
          <w:rFonts w:ascii="Cambria" w:hAnsi="Cambria"/>
          <w:bCs/>
          <w:sz w:val="20"/>
          <w:szCs w:val="20"/>
        </w:rPr>
        <w:t>apłaconego przez Wykonawcę”,</w:t>
      </w:r>
    </w:p>
    <w:p w:rsidR="00DC00BF" w:rsidRPr="00A7691F" w:rsidRDefault="00876009" w:rsidP="00101D00">
      <w:pPr>
        <w:pStyle w:val="Akapitzlist"/>
        <w:numPr>
          <w:ilvl w:val="0"/>
          <w:numId w:val="56"/>
        </w:numPr>
        <w:spacing w:line="200" w:lineRule="atLeast"/>
        <w:rPr>
          <w:rFonts w:ascii="Cambria" w:hAnsi="Cambria"/>
        </w:rPr>
      </w:pPr>
      <w:r w:rsidRPr="00A7691F">
        <w:rPr>
          <w:rFonts w:ascii="Cambria" w:hAnsi="Cambria" w:cs="Arial"/>
          <w:bCs/>
        </w:rPr>
        <w:t>dopuszczalna jest zmiana świadczenia wykonawcy na lepszej jakości przy zachowaniu tożsamości przedmiotu świadczenia,</w:t>
      </w:r>
      <w:r w:rsidR="00DC00BF" w:rsidRPr="00A7691F">
        <w:rPr>
          <w:rFonts w:ascii="Cambria" w:hAnsi="Cambria" w:cs="Arial"/>
          <w:bCs/>
        </w:rPr>
        <w:t xml:space="preserve"> </w:t>
      </w:r>
    </w:p>
    <w:p w:rsidR="00876009" w:rsidRPr="00A7691F" w:rsidRDefault="00876009" w:rsidP="00101D00">
      <w:pPr>
        <w:pStyle w:val="Akapitzlist"/>
        <w:numPr>
          <w:ilvl w:val="0"/>
          <w:numId w:val="56"/>
        </w:numPr>
        <w:spacing w:line="200" w:lineRule="atLeast"/>
        <w:rPr>
          <w:rFonts w:ascii="Cambria" w:hAnsi="Cambria"/>
        </w:rPr>
      </w:pPr>
      <w:r w:rsidRPr="00A7691F">
        <w:rPr>
          <w:rFonts w:ascii="Cambria" w:hAnsi="Cambria" w:cs="Tahoma"/>
        </w:rPr>
        <w:t>dopuszczalna jest zmiana umowy polegająca na zmianie danych Wykonawcy bez zmian samego Wykonawcy (np. zmiana siedziby, adresu, nazwy);</w:t>
      </w:r>
    </w:p>
    <w:p w:rsidR="00876009" w:rsidRDefault="00876009" w:rsidP="00101D00">
      <w:pPr>
        <w:pStyle w:val="Tekstpodstawowywcity3"/>
        <w:widowControl w:val="0"/>
        <w:numPr>
          <w:ilvl w:val="0"/>
          <w:numId w:val="56"/>
        </w:numPr>
        <w:suppressAutoHyphens/>
        <w:autoSpaceDE w:val="0"/>
        <w:spacing w:after="0"/>
        <w:rPr>
          <w:rFonts w:ascii="Cambria" w:hAnsi="Cambria" w:cs="Tahoma"/>
          <w:sz w:val="20"/>
          <w:szCs w:val="20"/>
        </w:rPr>
      </w:pPr>
      <w:r w:rsidRPr="000470E8">
        <w:rPr>
          <w:rFonts w:ascii="Cambria" w:hAnsi="Cambria" w:cs="Tahoma"/>
          <w:sz w:val="20"/>
          <w:szCs w:val="20"/>
        </w:rPr>
        <w:lastRenderedPageBreak/>
        <w:t>dopuszczalna jest zmiana umowy polegaj</w:t>
      </w:r>
      <w:r w:rsidR="00782558">
        <w:rPr>
          <w:rFonts w:ascii="Cambria" w:hAnsi="Cambria" w:cs="Tahoma"/>
          <w:sz w:val="20"/>
          <w:szCs w:val="20"/>
        </w:rPr>
        <w:t>ąca na zmianie płatnika faktury.</w:t>
      </w:r>
    </w:p>
    <w:p w:rsidR="00A364D8" w:rsidRPr="000470E8" w:rsidRDefault="00A364D8" w:rsidP="00A364D8">
      <w:pPr>
        <w:pStyle w:val="Tekstpodstawowywcity3"/>
        <w:widowControl w:val="0"/>
        <w:suppressAutoHyphens/>
        <w:autoSpaceDE w:val="0"/>
        <w:spacing w:after="0"/>
        <w:ind w:hanging="283"/>
        <w:rPr>
          <w:rFonts w:ascii="Cambria" w:hAnsi="Cambria" w:cs="Tahoma"/>
          <w:sz w:val="20"/>
          <w:szCs w:val="20"/>
        </w:rPr>
      </w:pPr>
    </w:p>
    <w:p w:rsidR="00A7691F" w:rsidRDefault="005526B9" w:rsidP="00A7691F">
      <w:pPr>
        <w:spacing w:after="0"/>
        <w:jc w:val="center"/>
        <w:rPr>
          <w:rFonts w:ascii="Cambria" w:hAnsi="Cambria"/>
          <w:b/>
          <w:bCs/>
          <w:sz w:val="20"/>
          <w:szCs w:val="20"/>
        </w:rPr>
      </w:pPr>
      <w:r>
        <w:rPr>
          <w:rFonts w:ascii="Cambria" w:hAnsi="Cambria"/>
          <w:b/>
          <w:bCs/>
          <w:sz w:val="20"/>
          <w:szCs w:val="20"/>
        </w:rPr>
        <w:t>§ 7</w:t>
      </w:r>
    </w:p>
    <w:p w:rsidR="00876009" w:rsidRPr="00A7691F" w:rsidRDefault="00876009" w:rsidP="00A7691F">
      <w:pPr>
        <w:spacing w:after="0"/>
        <w:jc w:val="center"/>
        <w:rPr>
          <w:rFonts w:ascii="Cambria" w:hAnsi="Cambria"/>
          <w:b/>
          <w:bCs/>
          <w:sz w:val="20"/>
          <w:szCs w:val="20"/>
        </w:rPr>
      </w:pPr>
      <w:r w:rsidRPr="000470E8">
        <w:rPr>
          <w:rFonts w:ascii="Cambria" w:hAnsi="Cambria"/>
          <w:b/>
          <w:sz w:val="20"/>
          <w:szCs w:val="20"/>
        </w:rPr>
        <w:t>POSTANOWIENIA KOŃCOWE</w:t>
      </w:r>
    </w:p>
    <w:p w:rsidR="00876009" w:rsidRPr="000470E8" w:rsidRDefault="00876009" w:rsidP="00101D00">
      <w:pPr>
        <w:numPr>
          <w:ilvl w:val="3"/>
          <w:numId w:val="53"/>
        </w:numPr>
        <w:suppressAutoHyphens/>
        <w:spacing w:after="0" w:line="240" w:lineRule="auto"/>
        <w:jc w:val="both"/>
        <w:rPr>
          <w:rFonts w:ascii="Cambria" w:hAnsi="Cambria"/>
          <w:sz w:val="20"/>
          <w:szCs w:val="20"/>
        </w:rPr>
      </w:pPr>
      <w:r w:rsidRPr="000470E8">
        <w:rPr>
          <w:rFonts w:ascii="Cambria" w:hAnsi="Cambria"/>
          <w:sz w:val="20"/>
          <w:szCs w:val="20"/>
        </w:rPr>
        <w:t>Wszelkie zmiany lub uzupełnienia niniejszej umowy wymagają formy aneksu pod rygorem nieważności.</w:t>
      </w:r>
    </w:p>
    <w:p w:rsidR="00876009" w:rsidRPr="000470E8" w:rsidRDefault="00876009" w:rsidP="00101D00">
      <w:pPr>
        <w:numPr>
          <w:ilvl w:val="3"/>
          <w:numId w:val="53"/>
        </w:numPr>
        <w:suppressAutoHyphens/>
        <w:spacing w:after="0" w:line="240" w:lineRule="auto"/>
        <w:ind w:left="340" w:hanging="340"/>
        <w:jc w:val="both"/>
        <w:rPr>
          <w:rFonts w:ascii="Cambria" w:hAnsi="Cambria"/>
          <w:sz w:val="20"/>
          <w:szCs w:val="20"/>
        </w:rPr>
      </w:pPr>
      <w:r w:rsidRPr="000470E8">
        <w:rPr>
          <w:rFonts w:ascii="Cambria" w:hAnsi="Cambria"/>
          <w:sz w:val="20"/>
          <w:szCs w:val="20"/>
        </w:rPr>
        <w:t>W sprawach nieuregulowanych niniejszą umową, zastosowanie mają przepisy ustawy  z dnia 29 stycznia 2004 r. Prawo zamówień publicznych (tekst jednolity - Dz. U. z 2013 r.,  poz. 907</w:t>
      </w:r>
      <w:r w:rsidR="007E607E" w:rsidRPr="000470E8">
        <w:rPr>
          <w:rFonts w:ascii="Cambria" w:hAnsi="Cambria"/>
          <w:sz w:val="20"/>
          <w:szCs w:val="20"/>
        </w:rPr>
        <w:t xml:space="preserve">z </w:t>
      </w:r>
      <w:proofErr w:type="spellStart"/>
      <w:r w:rsidR="007E607E" w:rsidRPr="000470E8">
        <w:rPr>
          <w:rFonts w:ascii="Cambria" w:hAnsi="Cambria"/>
          <w:sz w:val="20"/>
          <w:szCs w:val="20"/>
        </w:rPr>
        <w:t>póź</w:t>
      </w:r>
      <w:proofErr w:type="spellEnd"/>
      <w:r w:rsidR="007E607E" w:rsidRPr="000470E8">
        <w:rPr>
          <w:rFonts w:ascii="Cambria" w:hAnsi="Cambria"/>
          <w:sz w:val="20"/>
          <w:szCs w:val="20"/>
        </w:rPr>
        <w:t>. zm.</w:t>
      </w:r>
      <w:r w:rsidRPr="000470E8">
        <w:rPr>
          <w:rFonts w:ascii="Cambria" w:hAnsi="Cambria"/>
          <w:sz w:val="20"/>
          <w:szCs w:val="20"/>
        </w:rPr>
        <w:t>) oraz Kodeksu cywilnego.</w:t>
      </w:r>
    </w:p>
    <w:p w:rsidR="00876009" w:rsidRPr="000470E8" w:rsidRDefault="00876009" w:rsidP="00101D00">
      <w:pPr>
        <w:numPr>
          <w:ilvl w:val="3"/>
          <w:numId w:val="53"/>
        </w:numPr>
        <w:suppressAutoHyphens/>
        <w:spacing w:after="0" w:line="240" w:lineRule="auto"/>
        <w:ind w:left="340" w:hanging="340"/>
        <w:jc w:val="both"/>
        <w:rPr>
          <w:rFonts w:ascii="Cambria" w:hAnsi="Cambria"/>
          <w:sz w:val="20"/>
          <w:szCs w:val="20"/>
        </w:rPr>
      </w:pPr>
      <w:r w:rsidRPr="000470E8">
        <w:rPr>
          <w:rFonts w:ascii="Cambria" w:hAnsi="Cambria"/>
          <w:sz w:val="20"/>
          <w:szCs w:val="20"/>
        </w:rPr>
        <w:t xml:space="preserve">Wszelkie spory powstałe pomiędzy stronami wynikające z realizacji niniejszej umowy nie dające się rozwiązać w sposób polubowny będą rozstrzygane przez sąd właściwy miejscowo dla Zamawiającego. </w:t>
      </w:r>
    </w:p>
    <w:p w:rsidR="00876009" w:rsidRPr="000470E8" w:rsidRDefault="00876009" w:rsidP="00101D00">
      <w:pPr>
        <w:numPr>
          <w:ilvl w:val="3"/>
          <w:numId w:val="53"/>
        </w:numPr>
        <w:suppressAutoHyphens/>
        <w:spacing w:after="0" w:line="240" w:lineRule="auto"/>
        <w:ind w:left="340" w:hanging="340"/>
        <w:jc w:val="both"/>
        <w:rPr>
          <w:rFonts w:ascii="Cambria" w:hAnsi="Cambria"/>
          <w:sz w:val="20"/>
          <w:szCs w:val="20"/>
        </w:rPr>
      </w:pPr>
      <w:r w:rsidRPr="000470E8">
        <w:rPr>
          <w:rFonts w:ascii="Cambria" w:hAnsi="Cambria"/>
          <w:color w:val="000000"/>
          <w:sz w:val="20"/>
          <w:szCs w:val="20"/>
        </w:rPr>
        <w:t>Integralną część umowy stanowią następujące załączniki:</w:t>
      </w:r>
    </w:p>
    <w:p w:rsidR="00876009" w:rsidRPr="000470E8" w:rsidRDefault="00397E6D" w:rsidP="00397E6D">
      <w:pPr>
        <w:spacing w:after="0" w:line="240" w:lineRule="auto"/>
        <w:ind w:firstLine="340"/>
        <w:jc w:val="both"/>
        <w:rPr>
          <w:rFonts w:ascii="Cambria" w:hAnsi="Cambria"/>
          <w:color w:val="000000"/>
          <w:sz w:val="20"/>
          <w:szCs w:val="20"/>
        </w:rPr>
      </w:pPr>
      <w:r>
        <w:rPr>
          <w:rFonts w:ascii="Cambria" w:hAnsi="Cambria"/>
          <w:color w:val="000000"/>
          <w:sz w:val="20"/>
          <w:szCs w:val="20"/>
        </w:rPr>
        <w:t xml:space="preserve">1)  </w:t>
      </w:r>
      <w:r w:rsidR="00876009" w:rsidRPr="000470E8">
        <w:rPr>
          <w:rFonts w:ascii="Cambria" w:hAnsi="Cambria"/>
          <w:color w:val="000000"/>
          <w:sz w:val="20"/>
          <w:szCs w:val="20"/>
        </w:rPr>
        <w:t>Załącznik nr 1 – kserokopia oferty Wykonawcy;</w:t>
      </w:r>
    </w:p>
    <w:p w:rsidR="00876009" w:rsidRPr="000470E8" w:rsidRDefault="00397E6D" w:rsidP="00397E6D">
      <w:pPr>
        <w:spacing w:after="0" w:line="240" w:lineRule="auto"/>
        <w:ind w:firstLine="340"/>
        <w:jc w:val="both"/>
        <w:rPr>
          <w:rFonts w:ascii="Cambria" w:hAnsi="Cambria"/>
          <w:color w:val="000000"/>
          <w:sz w:val="20"/>
          <w:szCs w:val="20"/>
        </w:rPr>
      </w:pPr>
      <w:r>
        <w:rPr>
          <w:rFonts w:ascii="Cambria" w:hAnsi="Cambria"/>
          <w:color w:val="000000"/>
          <w:sz w:val="20"/>
          <w:szCs w:val="20"/>
        </w:rPr>
        <w:t xml:space="preserve">2) </w:t>
      </w:r>
      <w:r w:rsidR="00876009" w:rsidRPr="000470E8">
        <w:rPr>
          <w:rFonts w:ascii="Cambria" w:hAnsi="Cambria"/>
          <w:color w:val="000000"/>
          <w:sz w:val="20"/>
          <w:szCs w:val="20"/>
        </w:rPr>
        <w:t xml:space="preserve"> Załącznik nr 2 – opis przedmiotu zamówienia, zgodny z SIWZ.</w:t>
      </w:r>
    </w:p>
    <w:p w:rsidR="00876009" w:rsidRPr="000470E8" w:rsidRDefault="00876009" w:rsidP="00101D00">
      <w:pPr>
        <w:numPr>
          <w:ilvl w:val="3"/>
          <w:numId w:val="53"/>
        </w:numPr>
        <w:suppressAutoHyphens/>
        <w:spacing w:after="0" w:line="240" w:lineRule="auto"/>
        <w:jc w:val="both"/>
        <w:rPr>
          <w:rFonts w:ascii="Cambria" w:hAnsi="Cambria"/>
          <w:sz w:val="20"/>
          <w:szCs w:val="20"/>
        </w:rPr>
      </w:pPr>
      <w:r w:rsidRPr="000470E8">
        <w:rPr>
          <w:rFonts w:ascii="Cambria" w:hAnsi="Cambria"/>
          <w:sz w:val="20"/>
          <w:szCs w:val="20"/>
        </w:rPr>
        <w:t>Umowę sporządzono w dwóch  jednobrzmiących egzemplarzach, po jednym egzemplarzu dla każdej ze stron.</w:t>
      </w:r>
    </w:p>
    <w:p w:rsidR="00876009" w:rsidRPr="000470E8" w:rsidRDefault="00876009" w:rsidP="00876009">
      <w:pPr>
        <w:rPr>
          <w:rFonts w:ascii="Cambria" w:hAnsi="Cambria"/>
          <w:b/>
          <w:sz w:val="20"/>
          <w:szCs w:val="20"/>
        </w:rPr>
      </w:pPr>
    </w:p>
    <w:p w:rsidR="00876009" w:rsidRPr="000470E8" w:rsidRDefault="00876009" w:rsidP="00876009">
      <w:pPr>
        <w:rPr>
          <w:rFonts w:ascii="Cambria" w:hAnsi="Cambria"/>
          <w:b/>
          <w:sz w:val="20"/>
          <w:szCs w:val="20"/>
        </w:rPr>
      </w:pPr>
    </w:p>
    <w:p w:rsidR="00876009" w:rsidRPr="000470E8" w:rsidRDefault="000D2909" w:rsidP="000D2909">
      <w:pPr>
        <w:ind w:firstLine="708"/>
        <w:jc w:val="center"/>
        <w:rPr>
          <w:rFonts w:ascii="Cambria" w:hAnsi="Cambria"/>
          <w:b/>
          <w:color w:val="000000"/>
          <w:sz w:val="20"/>
          <w:szCs w:val="20"/>
        </w:rPr>
      </w:pPr>
      <w:r w:rsidRPr="000470E8">
        <w:rPr>
          <w:rFonts w:ascii="Cambria" w:hAnsi="Cambria"/>
          <w:b/>
          <w:color w:val="000000"/>
          <w:sz w:val="20"/>
          <w:szCs w:val="20"/>
        </w:rPr>
        <w:t xml:space="preserve">WYKONAWCA </w:t>
      </w:r>
      <w:r w:rsidRPr="000470E8">
        <w:rPr>
          <w:rFonts w:ascii="Cambria" w:hAnsi="Cambria"/>
          <w:b/>
          <w:color w:val="000000"/>
          <w:sz w:val="20"/>
          <w:szCs w:val="20"/>
        </w:rPr>
        <w:tab/>
      </w:r>
      <w:r w:rsidRPr="000470E8">
        <w:rPr>
          <w:rFonts w:ascii="Cambria" w:hAnsi="Cambria"/>
          <w:b/>
          <w:color w:val="000000"/>
          <w:sz w:val="20"/>
          <w:szCs w:val="20"/>
        </w:rPr>
        <w:tab/>
      </w:r>
      <w:r w:rsidRPr="000470E8">
        <w:rPr>
          <w:rFonts w:ascii="Cambria" w:hAnsi="Cambria"/>
          <w:b/>
          <w:color w:val="000000"/>
          <w:sz w:val="20"/>
          <w:szCs w:val="20"/>
        </w:rPr>
        <w:tab/>
      </w:r>
      <w:r w:rsidRPr="000470E8">
        <w:rPr>
          <w:rFonts w:ascii="Cambria" w:hAnsi="Cambria"/>
          <w:b/>
          <w:color w:val="000000"/>
          <w:sz w:val="20"/>
          <w:szCs w:val="20"/>
        </w:rPr>
        <w:tab/>
      </w:r>
      <w:r w:rsidRPr="000470E8">
        <w:rPr>
          <w:rFonts w:ascii="Cambria" w:hAnsi="Cambria"/>
          <w:b/>
          <w:color w:val="000000"/>
          <w:sz w:val="20"/>
          <w:szCs w:val="20"/>
        </w:rPr>
        <w:tab/>
      </w:r>
      <w:r w:rsidRPr="000470E8">
        <w:rPr>
          <w:rFonts w:ascii="Cambria" w:hAnsi="Cambria"/>
          <w:b/>
          <w:color w:val="000000"/>
          <w:sz w:val="20"/>
          <w:szCs w:val="20"/>
        </w:rPr>
        <w:tab/>
      </w:r>
      <w:r w:rsidR="00876009" w:rsidRPr="000470E8">
        <w:rPr>
          <w:rFonts w:ascii="Cambria" w:hAnsi="Cambria"/>
          <w:b/>
          <w:color w:val="000000"/>
          <w:sz w:val="20"/>
          <w:szCs w:val="20"/>
        </w:rPr>
        <w:t>ZAMAWIAJĄCY</w:t>
      </w:r>
    </w:p>
    <w:p w:rsidR="00876009" w:rsidRPr="000470E8" w:rsidRDefault="00876009" w:rsidP="00876009">
      <w:pPr>
        <w:pStyle w:val="Tekstpodstawowy2"/>
        <w:ind w:left="0" w:firstLine="0"/>
        <w:rPr>
          <w:rFonts w:ascii="Cambria" w:hAnsi="Cambria"/>
        </w:rPr>
      </w:pPr>
    </w:p>
    <w:p w:rsidR="000D2909" w:rsidRPr="000470E8" w:rsidRDefault="000D2909" w:rsidP="000D2909">
      <w:pPr>
        <w:autoSpaceDE w:val="0"/>
        <w:autoSpaceDN w:val="0"/>
        <w:adjustRightInd w:val="0"/>
        <w:ind w:right="-2"/>
        <w:rPr>
          <w:rFonts w:ascii="Cambria" w:eastAsia="Calibri" w:hAnsi="Cambria"/>
          <w:iCs/>
          <w:color w:val="000000"/>
          <w:sz w:val="20"/>
          <w:szCs w:val="20"/>
        </w:rPr>
      </w:pPr>
    </w:p>
    <w:p w:rsidR="000D2909" w:rsidRPr="000470E8" w:rsidRDefault="000D2909" w:rsidP="000D2909">
      <w:pPr>
        <w:autoSpaceDE w:val="0"/>
        <w:autoSpaceDN w:val="0"/>
        <w:adjustRightInd w:val="0"/>
        <w:ind w:right="-2"/>
        <w:rPr>
          <w:rFonts w:ascii="Cambria" w:eastAsia="Calibri" w:hAnsi="Cambria"/>
          <w:iCs/>
          <w:color w:val="000000"/>
          <w:sz w:val="20"/>
          <w:szCs w:val="20"/>
        </w:rPr>
      </w:pPr>
    </w:p>
    <w:p w:rsidR="000D2909" w:rsidRPr="000470E8" w:rsidRDefault="000D2909" w:rsidP="000D2909">
      <w:pPr>
        <w:autoSpaceDE w:val="0"/>
        <w:autoSpaceDN w:val="0"/>
        <w:adjustRightInd w:val="0"/>
        <w:ind w:right="-2"/>
        <w:rPr>
          <w:rFonts w:ascii="Cambria" w:eastAsia="Calibri" w:hAnsi="Cambria"/>
          <w:iCs/>
          <w:color w:val="000000"/>
          <w:sz w:val="20"/>
          <w:szCs w:val="20"/>
        </w:rPr>
      </w:pPr>
    </w:p>
    <w:p w:rsidR="000D2909" w:rsidRPr="000470E8" w:rsidRDefault="000D2909" w:rsidP="000D2909">
      <w:pPr>
        <w:pStyle w:val="Tekstpodstawowy2"/>
        <w:ind w:left="0" w:firstLine="0"/>
        <w:rPr>
          <w:rFonts w:ascii="Cambria" w:hAnsi="Cambria"/>
        </w:rPr>
      </w:pPr>
    </w:p>
    <w:p w:rsidR="000D2909" w:rsidRPr="000470E8" w:rsidRDefault="000D2909" w:rsidP="000D2909">
      <w:pPr>
        <w:pStyle w:val="Tekstpodstawowy2"/>
        <w:ind w:left="0" w:firstLine="0"/>
        <w:rPr>
          <w:rFonts w:ascii="Cambria" w:hAnsi="Cambria"/>
        </w:rPr>
      </w:pPr>
    </w:p>
    <w:p w:rsidR="000D2909" w:rsidRPr="000470E8" w:rsidRDefault="000D2909" w:rsidP="000D2909">
      <w:pPr>
        <w:pStyle w:val="Tekstpodstawowy2"/>
        <w:ind w:left="0" w:firstLine="0"/>
        <w:rPr>
          <w:rFonts w:ascii="Cambria" w:hAnsi="Cambria"/>
        </w:rPr>
      </w:pPr>
    </w:p>
    <w:p w:rsidR="000D2909" w:rsidRPr="000470E8" w:rsidRDefault="000D2909" w:rsidP="000D2909">
      <w:pPr>
        <w:pStyle w:val="Tekstpodstawowy2"/>
        <w:ind w:left="0" w:firstLine="0"/>
        <w:rPr>
          <w:rFonts w:ascii="Book Antiqua" w:hAnsi="Book Antiqua"/>
        </w:rPr>
      </w:pPr>
    </w:p>
    <w:p w:rsidR="000D2909" w:rsidRPr="000470E8" w:rsidRDefault="000D2909" w:rsidP="000D2909">
      <w:pPr>
        <w:pStyle w:val="Tekstpodstawowy2"/>
        <w:ind w:left="0" w:firstLine="0"/>
        <w:rPr>
          <w:rFonts w:ascii="Book Antiqua" w:hAnsi="Book Antiqua"/>
        </w:rPr>
      </w:pPr>
    </w:p>
    <w:p w:rsidR="000D2909" w:rsidRPr="000470E8" w:rsidRDefault="000D2909" w:rsidP="000D2909">
      <w:pPr>
        <w:pStyle w:val="Tekstpodstawowy2"/>
        <w:ind w:left="0" w:firstLine="0"/>
        <w:rPr>
          <w:rFonts w:ascii="Book Antiqua" w:hAnsi="Book Antiqua"/>
        </w:rPr>
      </w:pPr>
    </w:p>
    <w:sectPr w:rsidR="000D2909" w:rsidRPr="000470E8">
      <w:headerReference w:type="default" r:id="rId43"/>
      <w:pgSz w:w="11906" w:h="16838"/>
      <w:pgMar w:top="1082" w:right="851" w:bottom="1082"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65" w:rsidRDefault="008A5665">
      <w:pPr>
        <w:spacing w:after="0" w:line="240" w:lineRule="auto"/>
      </w:pPr>
      <w:r>
        <w:separator/>
      </w:r>
    </w:p>
  </w:endnote>
  <w:endnote w:type="continuationSeparator" w:id="0">
    <w:p w:rsidR="008A5665" w:rsidRDefault="008A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Univers-PL">
    <w:altName w:val="Arial Unicode MS"/>
    <w:charset w:val="81"/>
    <w:family w:val="swiss"/>
    <w:pitch w:val="default"/>
  </w:font>
  <w:font w:name="Helvetica">
    <w:panose1 w:val="020B0604020202020204"/>
    <w:charset w:val="00"/>
    <w:family w:val="swiss"/>
    <w:notTrueType/>
    <w:pitch w:val="variable"/>
    <w:sig w:usb0="00000003" w:usb1="00000000" w:usb2="00000000" w:usb3="00000000" w:csb0="00000001" w:csb1="00000000"/>
  </w:font>
  <w:font w:name="TT61t00">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PSMT-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58" w:rsidRDefault="00782558" w:rsidP="00B82F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82558" w:rsidRDefault="00782558" w:rsidP="00B82F6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58" w:rsidRPr="007319C7" w:rsidRDefault="00782558">
    <w:pPr>
      <w:pStyle w:val="Stopka"/>
      <w:jc w:val="center"/>
      <w:rPr>
        <w:rFonts w:ascii="Cambria" w:hAnsi="Cambria"/>
        <w:sz w:val="18"/>
        <w:szCs w:val="18"/>
      </w:rPr>
    </w:pPr>
    <w:r w:rsidRPr="007319C7">
      <w:rPr>
        <w:rFonts w:ascii="Cambria" w:hAnsi="Cambria"/>
        <w:sz w:val="18"/>
        <w:szCs w:val="18"/>
      </w:rPr>
      <w:t xml:space="preserve">~ </w:t>
    </w:r>
    <w:r w:rsidRPr="007319C7">
      <w:rPr>
        <w:rFonts w:ascii="Cambria" w:hAnsi="Cambria"/>
        <w:sz w:val="18"/>
        <w:szCs w:val="18"/>
      </w:rPr>
      <w:fldChar w:fldCharType="begin"/>
    </w:r>
    <w:r w:rsidRPr="007319C7">
      <w:rPr>
        <w:rFonts w:ascii="Cambria" w:hAnsi="Cambria"/>
        <w:sz w:val="18"/>
        <w:szCs w:val="18"/>
      </w:rPr>
      <w:instrText xml:space="preserve"> PAGE    \* MERGEFORMAT </w:instrText>
    </w:r>
    <w:r w:rsidRPr="007319C7">
      <w:rPr>
        <w:rFonts w:ascii="Cambria" w:hAnsi="Cambria"/>
        <w:sz w:val="18"/>
        <w:szCs w:val="18"/>
      </w:rPr>
      <w:fldChar w:fldCharType="separate"/>
    </w:r>
    <w:r w:rsidR="00C2615A">
      <w:rPr>
        <w:rFonts w:ascii="Cambria" w:hAnsi="Cambria"/>
        <w:noProof/>
        <w:sz w:val="18"/>
        <w:szCs w:val="18"/>
      </w:rPr>
      <w:t>4</w:t>
    </w:r>
    <w:r w:rsidRPr="007319C7">
      <w:rPr>
        <w:rFonts w:ascii="Cambria" w:hAnsi="Cambria"/>
        <w:sz w:val="18"/>
        <w:szCs w:val="18"/>
      </w:rPr>
      <w:fldChar w:fldCharType="end"/>
    </w:r>
    <w:r w:rsidRPr="007319C7">
      <w:rPr>
        <w:rFonts w:ascii="Cambria" w:hAnsi="Cambria"/>
        <w:sz w:val="18"/>
        <w:szCs w:val="18"/>
      </w:rPr>
      <w:t xml:space="preserve"> ~</w:t>
    </w:r>
  </w:p>
  <w:p w:rsidR="00782558" w:rsidRDefault="00782558" w:rsidP="00B82F6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58" w:rsidRPr="007319C7" w:rsidRDefault="00782558">
    <w:pPr>
      <w:pStyle w:val="Stopka"/>
      <w:jc w:val="center"/>
      <w:rPr>
        <w:rFonts w:ascii="Cambria" w:hAnsi="Cambria"/>
        <w:sz w:val="18"/>
        <w:szCs w:val="18"/>
      </w:rPr>
    </w:pPr>
    <w:r w:rsidRPr="007319C7">
      <w:rPr>
        <w:rFonts w:ascii="Cambria" w:hAnsi="Cambria"/>
        <w:sz w:val="18"/>
        <w:szCs w:val="18"/>
      </w:rPr>
      <w:t xml:space="preserve">~ </w:t>
    </w:r>
    <w:r w:rsidRPr="007319C7">
      <w:rPr>
        <w:rFonts w:ascii="Cambria" w:hAnsi="Cambria"/>
        <w:sz w:val="18"/>
        <w:szCs w:val="18"/>
      </w:rPr>
      <w:fldChar w:fldCharType="begin"/>
    </w:r>
    <w:r w:rsidRPr="007319C7">
      <w:rPr>
        <w:rFonts w:ascii="Cambria" w:hAnsi="Cambria"/>
        <w:sz w:val="18"/>
        <w:szCs w:val="18"/>
      </w:rPr>
      <w:instrText xml:space="preserve"> PAGE    \* MERGEFORMAT </w:instrText>
    </w:r>
    <w:r w:rsidRPr="007319C7">
      <w:rPr>
        <w:rFonts w:ascii="Cambria" w:hAnsi="Cambria"/>
        <w:sz w:val="18"/>
        <w:szCs w:val="18"/>
      </w:rPr>
      <w:fldChar w:fldCharType="separate"/>
    </w:r>
    <w:r w:rsidR="00C2615A">
      <w:rPr>
        <w:rFonts w:ascii="Cambria" w:hAnsi="Cambria"/>
        <w:noProof/>
        <w:sz w:val="18"/>
        <w:szCs w:val="18"/>
      </w:rPr>
      <w:t>1</w:t>
    </w:r>
    <w:r w:rsidRPr="007319C7">
      <w:rPr>
        <w:rFonts w:ascii="Cambria" w:hAnsi="Cambria"/>
        <w:sz w:val="18"/>
        <w:szCs w:val="18"/>
      </w:rPr>
      <w:fldChar w:fldCharType="end"/>
    </w:r>
    <w:r w:rsidRPr="007319C7">
      <w:rPr>
        <w:rFonts w:ascii="Cambria" w:hAnsi="Cambria"/>
        <w:sz w:val="18"/>
        <w:szCs w:val="18"/>
      </w:rPr>
      <w:t xml:space="preserve"> ~</w:t>
    </w:r>
  </w:p>
  <w:p w:rsidR="00782558" w:rsidRDefault="007825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65" w:rsidRDefault="008A5665">
      <w:pPr>
        <w:spacing w:after="0" w:line="240" w:lineRule="auto"/>
      </w:pPr>
      <w:r>
        <w:separator/>
      </w:r>
    </w:p>
  </w:footnote>
  <w:footnote w:type="continuationSeparator" w:id="0">
    <w:p w:rsidR="008A5665" w:rsidRDefault="008A5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58" w:rsidRDefault="008A566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5" o:spid="_x0000_s2050" type="#_x0000_t75" style="position:absolute;left:0;text-align:left;margin-left:0;margin-top:0;width:509.9pt;height:511.2pt;z-index:-25165619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58" w:rsidRPr="0027555F" w:rsidRDefault="00782558" w:rsidP="0027555F">
    <w:pPr>
      <w:tabs>
        <w:tab w:val="left" w:pos="4350"/>
      </w:tabs>
      <w:rPr>
        <w:rFonts w:ascii="Cambria" w:hAnsi="Cambria"/>
        <w:b/>
        <w:szCs w:val="24"/>
      </w:rPr>
    </w:pPr>
    <w:r w:rsidRPr="00221207">
      <w:rPr>
        <w:rFonts w:ascii="Cambria" w:hAnsi="Cambria" w:cs="Tahoma"/>
        <w:szCs w:val="24"/>
      </w:rPr>
      <w:t xml:space="preserve">numer sprawy </w:t>
    </w:r>
    <w:r w:rsidRPr="00221207">
      <w:rPr>
        <w:rFonts w:ascii="Cambria" w:hAnsi="Cambria"/>
        <w:b/>
        <w:szCs w:val="24"/>
      </w:rPr>
      <w:t>ZZP-2380</w:t>
    </w:r>
    <w:r>
      <w:rPr>
        <w:rFonts w:ascii="Cambria" w:hAnsi="Cambria"/>
        <w:b/>
        <w:szCs w:val="24"/>
      </w:rPr>
      <w:t>-89</w:t>
    </w:r>
    <w:r w:rsidRPr="00221207">
      <w:rPr>
        <w:rFonts w:ascii="Cambria" w:hAnsi="Cambria"/>
        <w:b/>
        <w:szCs w:val="24"/>
      </w:rPr>
      <w:t>/</w:t>
    </w:r>
    <w:r>
      <w:rPr>
        <w:rFonts w:ascii="Cambria" w:hAnsi="Cambria"/>
        <w:b/>
        <w:szCs w:val="24"/>
      </w:rPr>
      <w:t>20</w:t>
    </w:r>
    <w:r w:rsidRPr="00221207">
      <w:rPr>
        <w:rFonts w:ascii="Cambria" w:hAnsi="Cambria"/>
        <w:b/>
        <w:szCs w:val="24"/>
      </w:rPr>
      <w:t>1</w:t>
    </w:r>
    <w:r>
      <w:rPr>
        <w:rFonts w:ascii="Cambria" w:hAnsi="Cambria"/>
        <w:b/>
        <w:szCs w:val="24"/>
      </w:rPr>
      <w:t>5</w:t>
    </w:r>
    <w:r>
      <w:rPr>
        <w:rFonts w:ascii="Cambria" w:hAnsi="Cambria"/>
        <w:b/>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58" w:rsidRPr="00530EC8" w:rsidRDefault="00782558">
    <w:pPr>
      <w:pStyle w:val="Nagwek"/>
      <w:rPr>
        <w:sz w:val="22"/>
        <w:szCs w:val="22"/>
      </w:rPr>
    </w:pPr>
    <w:r w:rsidRPr="00530EC8">
      <w:rPr>
        <w:rFonts w:ascii="Cambria" w:hAnsi="Cambria" w:cs="Tahoma"/>
        <w:sz w:val="22"/>
        <w:szCs w:val="22"/>
      </w:rPr>
      <w:t xml:space="preserve">numer sprawy </w:t>
    </w:r>
    <w:r>
      <w:rPr>
        <w:rFonts w:ascii="Cambria" w:hAnsi="Cambria"/>
        <w:b/>
        <w:sz w:val="22"/>
        <w:szCs w:val="22"/>
      </w:rPr>
      <w:t>ZZP-2380-89</w:t>
    </w:r>
    <w:r w:rsidRPr="00530EC8">
      <w:rPr>
        <w:rFonts w:ascii="Cambria" w:hAnsi="Cambria"/>
        <w:b/>
        <w:sz w:val="22"/>
        <w:szCs w:val="22"/>
      </w:rPr>
      <w:t>/</w:t>
    </w:r>
    <w:r w:rsidR="008A5665">
      <w:rPr>
        <w:sz w:val="22"/>
        <w:szCs w:val="22"/>
      </w:rPr>
      <w:pict>
        <v:shapetype id="_x0000_t202" coordsize="21600,21600" o:spt="202" path="m,l,21600r21600,l21600,xe">
          <v:stroke joinstyle="miter"/>
          <v:path gradientshapeok="t" o:connecttype="rect"/>
        </v:shapetype>
        <v:shape id="_x0000_s2049" type="#_x0000_t202" style="position:absolute;left:0;text-align:left;margin-left:795.35pt;margin-top:28.85pt;width:29.25pt;height:501.95pt;z-index:251659264;mso-position-horizontal-relative:text;mso-position-vertical-relative:text;mso-width-relative:margin;mso-height-relative:margin" stroked="f">
          <v:textbox style="layout-flow:vertical;mso-next-textbox:#_x0000_s2049">
            <w:txbxContent>
              <w:p w:rsidR="00782558" w:rsidRDefault="00782558" w:rsidP="00B82F66">
                <w:pPr>
                  <w:rPr>
                    <w:rFonts w:ascii="Cambria" w:hAnsi="Cambria"/>
                    <w:b/>
                    <w:szCs w:val="24"/>
                  </w:rPr>
                </w:pPr>
                <w:r>
                  <w:rPr>
                    <w:rFonts w:ascii="Cambria" w:hAnsi="Cambria" w:cs="Tahoma"/>
                    <w:szCs w:val="24"/>
                  </w:rPr>
                  <w:t xml:space="preserve">numer sprawy </w:t>
                </w:r>
                <w:r>
                  <w:rPr>
                    <w:rFonts w:ascii="Cambria" w:hAnsi="Cambria"/>
                    <w:b/>
                    <w:szCs w:val="24"/>
                  </w:rPr>
                  <w:t>ZZP-2380-22/11</w:t>
                </w:r>
              </w:p>
              <w:p w:rsidR="00782558" w:rsidRPr="00354D6C" w:rsidRDefault="00782558" w:rsidP="00B82F66">
                <w:pPr>
                  <w:rPr>
                    <w:rFonts w:ascii="Calibri" w:hAnsi="Calibri"/>
                  </w:rPr>
                </w:pPr>
              </w:p>
            </w:txbxContent>
          </v:textbox>
        </v:shape>
      </w:pict>
    </w:r>
    <w:r>
      <w:rPr>
        <w:rFonts w:ascii="Cambria" w:hAnsi="Cambria"/>
        <w:b/>
        <w:sz w:val="22"/>
        <w:szCs w:val="22"/>
      </w:rPr>
      <w:t>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58" w:rsidRPr="009A7724" w:rsidRDefault="00782558">
    <w:pPr>
      <w:rPr>
        <w:rFonts w:ascii="Cambria" w:hAnsi="Cambria"/>
        <w:b/>
      </w:rPr>
    </w:pPr>
    <w:r>
      <w:rPr>
        <w:rFonts w:ascii="Cambria" w:hAnsi="Cambria"/>
        <w:b/>
      </w:rPr>
      <w:t xml:space="preserve">Numer sprawy </w:t>
    </w:r>
    <w:r w:rsidRPr="009A7724">
      <w:rPr>
        <w:rFonts w:ascii="Cambria" w:hAnsi="Cambria"/>
        <w:b/>
      </w:rPr>
      <w:t>ZZP-2380-</w:t>
    </w:r>
    <w:r>
      <w:rPr>
        <w:rFonts w:ascii="Cambria" w:hAnsi="Cambria"/>
        <w:b/>
      </w:rPr>
      <w:t>133</w:t>
    </w:r>
    <w:r w:rsidRPr="009A7724">
      <w:rPr>
        <w:rFonts w:ascii="Cambria" w:hAnsi="Cambria"/>
        <w:b/>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FC60ECE"/>
    <w:lvl w:ilvl="0">
      <w:start w:val="1"/>
      <w:numFmt w:val="decimal"/>
      <w:lvlText w:val="%1."/>
      <w:lvlJc w:val="left"/>
      <w:pPr>
        <w:tabs>
          <w:tab w:val="num" w:pos="357"/>
        </w:tabs>
        <w:ind w:left="360" w:hanging="360"/>
      </w:pPr>
      <w:rPr>
        <w:b w:val="0"/>
        <w:color w:val="auto"/>
        <w:sz w:val="20"/>
        <w:szCs w:val="20"/>
      </w:rPr>
    </w:lvl>
    <w:lvl w:ilvl="1">
      <w:start w:val="1"/>
      <w:numFmt w:val="decimal"/>
      <w:lvlText w:val="%2)"/>
      <w:lvlJc w:val="left"/>
      <w:pPr>
        <w:tabs>
          <w:tab w:val="num" w:pos="783"/>
        </w:tabs>
        <w:ind w:left="783" w:hanging="357"/>
      </w:pPr>
      <w:rPr>
        <w:b w:val="0"/>
        <w:i w:val="0"/>
        <w:color w:val="auto"/>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07"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0"/>
        </w:tabs>
        <w:ind w:left="1080" w:hanging="360"/>
      </w:pPr>
      <w:rPr>
        <w:b w:val="0"/>
        <w:color w:val="auto"/>
      </w:rPr>
    </w:lvl>
  </w:abstractNum>
  <w:abstractNum w:abstractNumId="3">
    <w:nsid w:val="00000004"/>
    <w:multiLevelType w:val="multilevel"/>
    <w:tmpl w:val="C8027ACE"/>
    <w:name w:val="WW8Num4"/>
    <w:lvl w:ilvl="0">
      <w:start w:val="1"/>
      <w:numFmt w:val="decimal"/>
      <w:lvlText w:val="%1."/>
      <w:lvlJc w:val="left"/>
      <w:pPr>
        <w:tabs>
          <w:tab w:val="num" w:pos="357"/>
        </w:tabs>
        <w:ind w:left="360" w:hanging="360"/>
      </w:pPr>
      <w:rPr>
        <w:b w:val="0"/>
      </w:rPr>
    </w:lvl>
    <w:lvl w:ilvl="1">
      <w:start w:val="1"/>
      <w:numFmt w:val="decimal"/>
      <w:lvlText w:val="%2)"/>
      <w:lvlJc w:val="left"/>
      <w:pPr>
        <w:tabs>
          <w:tab w:val="num" w:pos="714"/>
        </w:tabs>
        <w:ind w:left="714"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AD8ECB1C"/>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75BE7BFC"/>
    <w:name w:val="WW8Num2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lvl>
    <w:lvl w:ilvl="4">
      <w:start w:val="1"/>
      <w:numFmt w:val="lowerLetter"/>
      <w:lvlText w:val="%5)"/>
      <w:lvlJc w:val="left"/>
      <w:pPr>
        <w:tabs>
          <w:tab w:val="num" w:pos="426"/>
        </w:tabs>
        <w:ind w:left="426" w:firstLine="0"/>
      </w:pPr>
      <w:rPr>
        <w:rFonts w:ascii="Times New Roman" w:eastAsia="Times New Roman" w:hAnsi="Times New Roman" w:cs="Times New Roman"/>
        <w:sz w:val="24"/>
        <w:szCs w:val="24"/>
      </w:rPr>
    </w:lvl>
    <w:lvl w:ilvl="5">
      <w:start w:val="1"/>
      <w:numFmt w:val="lowerRoman"/>
      <w:lvlText w:val="%6."/>
      <w:lvlJc w:val="left"/>
      <w:pPr>
        <w:tabs>
          <w:tab w:val="num" w:pos="0"/>
        </w:tabs>
        <w:ind w:left="0" w:firstLine="0"/>
      </w:pPr>
    </w:lvl>
    <w:lvl w:ilvl="6">
      <w:start w:val="1"/>
      <w:numFmt w:val="lowerLetter"/>
      <w:lvlText w:val="%7)"/>
      <w:lvlJc w:val="left"/>
      <w:pPr>
        <w:tabs>
          <w:tab w:val="num" w:pos="426"/>
        </w:tabs>
        <w:ind w:left="426" w:firstLine="0"/>
      </w:pPr>
      <w:rPr>
        <w:rFonts w:ascii="Book Antiqua" w:eastAsia="Times New Roman" w:hAnsi="Book Antiqua" w:cs="Times New Roman"/>
      </w:r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8">
    <w:nsid w:val="0000000C"/>
    <w:multiLevelType w:val="singleLevel"/>
    <w:tmpl w:val="7E00565E"/>
    <w:name w:val="WW8Num12"/>
    <w:lvl w:ilvl="0">
      <w:start w:val="4"/>
      <w:numFmt w:val="upperRoman"/>
      <w:lvlText w:val="%1."/>
      <w:lvlJc w:val="left"/>
      <w:pPr>
        <w:tabs>
          <w:tab w:val="num" w:pos="0"/>
        </w:tabs>
        <w:ind w:left="720" w:hanging="720"/>
      </w:pPr>
      <w:rPr>
        <w:rFonts w:hint="default"/>
        <w:b/>
        <w:color w:val="auto"/>
      </w:rPr>
    </w:lvl>
  </w:abstractNum>
  <w:abstractNum w:abstractNumId="9">
    <w:nsid w:val="00000010"/>
    <w:multiLevelType w:val="multilevel"/>
    <w:tmpl w:val="481231E0"/>
    <w:name w:val="WW8Num16"/>
    <w:lvl w:ilvl="0">
      <w:start w:val="4"/>
      <w:numFmt w:val="decimal"/>
      <w:lvlText w:val="%1."/>
      <w:lvlJc w:val="left"/>
      <w:pPr>
        <w:tabs>
          <w:tab w:val="num" w:pos="357"/>
        </w:tabs>
        <w:ind w:left="0" w:firstLine="0"/>
      </w:pPr>
      <w:rPr>
        <w:color w:val="auto"/>
        <w:sz w:val="20"/>
      </w:rPr>
    </w:lvl>
    <w:lvl w:ilvl="1">
      <w:start w:val="1"/>
      <w:numFmt w:val="lowerLetter"/>
      <w:lvlText w:val="%2."/>
      <w:lvlJc w:val="left"/>
      <w:pPr>
        <w:tabs>
          <w:tab w:val="num" w:pos="3600"/>
        </w:tabs>
        <w:ind w:left="3600" w:hanging="360"/>
      </w:pPr>
    </w:lvl>
    <w:lvl w:ilvl="2">
      <w:start w:val="10"/>
      <w:numFmt w:val="upperRoman"/>
      <w:lvlText w:val="%3."/>
      <w:lvlJc w:val="left"/>
      <w:pPr>
        <w:tabs>
          <w:tab w:val="num" w:pos="567"/>
        </w:tabs>
        <w:ind w:left="0" w:firstLine="0"/>
      </w:pPr>
      <w:rPr>
        <w:b/>
        <w:color w:val="auto"/>
        <w:sz w:val="20"/>
      </w:rPr>
    </w:lvl>
    <w:lvl w:ilvl="3">
      <w:start w:val="1"/>
      <w:numFmt w:val="decimal"/>
      <w:lvlText w:val="%4."/>
      <w:lvlJc w:val="left"/>
      <w:pPr>
        <w:tabs>
          <w:tab w:val="num" w:pos="340"/>
        </w:tabs>
        <w:ind w:left="340" w:hanging="340"/>
      </w:pPr>
      <w:rPr>
        <w:color w:val="auto"/>
        <w:sz w:val="20"/>
      </w:rPr>
    </w:lvl>
    <w:lvl w:ilvl="4">
      <w:start w:val="1"/>
      <w:numFmt w:val="decimal"/>
      <w:lvlText w:val="%5)"/>
      <w:lvlJc w:val="left"/>
      <w:pPr>
        <w:tabs>
          <w:tab w:val="num" w:pos="5760"/>
        </w:tabs>
        <w:ind w:left="5760" w:hanging="360"/>
      </w:pPr>
      <w:rPr>
        <w:rFonts w:ascii="Times New Roman" w:eastAsia="Times New Roman" w:hAnsi="Times New Roman" w:cs="Times New Roman"/>
      </w:r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1">
    <w:nsid w:val="00000013"/>
    <w:multiLevelType w:val="singleLevel"/>
    <w:tmpl w:val="B7A6FCEC"/>
    <w:name w:val="WW8Num19"/>
    <w:lvl w:ilvl="0">
      <w:start w:val="6"/>
      <w:numFmt w:val="decimal"/>
      <w:lvlText w:val="%1."/>
      <w:lvlJc w:val="left"/>
      <w:pPr>
        <w:tabs>
          <w:tab w:val="num" w:pos="720"/>
        </w:tabs>
        <w:ind w:left="720" w:hanging="360"/>
      </w:pPr>
      <w:rPr>
        <w:rFonts w:hint="default"/>
        <w:b w:val="0"/>
        <w:color w:val="auto"/>
      </w:rPr>
    </w:lvl>
  </w:abstractNum>
  <w:abstractNum w:abstractNumId="12">
    <w:nsid w:val="00000016"/>
    <w:multiLevelType w:val="singleLevel"/>
    <w:tmpl w:val="BAACCEE6"/>
    <w:name w:val="WW8Num22"/>
    <w:lvl w:ilvl="0">
      <w:start w:val="1"/>
      <w:numFmt w:val="decimal"/>
      <w:lvlText w:val="%1)"/>
      <w:lvlJc w:val="left"/>
      <w:pPr>
        <w:tabs>
          <w:tab w:val="num" w:pos="0"/>
        </w:tabs>
        <w:ind w:left="720" w:hanging="360"/>
      </w:pPr>
      <w:rPr>
        <w:b w:val="0"/>
      </w:rPr>
    </w:lvl>
  </w:abstractNum>
  <w:abstractNum w:abstractNumId="13">
    <w:nsid w:val="0000001A"/>
    <w:multiLevelType w:val="singleLevel"/>
    <w:tmpl w:val="0000001A"/>
    <w:name w:val="WW8Num26"/>
    <w:lvl w:ilvl="0">
      <w:start w:val="1"/>
      <w:numFmt w:val="decimal"/>
      <w:lvlText w:val="%1)"/>
      <w:lvlJc w:val="left"/>
      <w:pPr>
        <w:tabs>
          <w:tab w:val="num" w:pos="0"/>
        </w:tabs>
        <w:ind w:left="1146" w:hanging="360"/>
      </w:pPr>
    </w:lvl>
  </w:abstractNum>
  <w:abstractNum w:abstractNumId="14">
    <w:nsid w:val="0000001D"/>
    <w:multiLevelType w:val="multilevel"/>
    <w:tmpl w:val="0000001D"/>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E"/>
    <w:multiLevelType w:val="singleLevel"/>
    <w:tmpl w:val="0000001E"/>
    <w:name w:val="WW8Num30"/>
    <w:lvl w:ilvl="0">
      <w:start w:val="1"/>
      <w:numFmt w:val="decimal"/>
      <w:pStyle w:val="ProPublico"/>
      <w:lvlText w:val="%1."/>
      <w:lvlJc w:val="left"/>
      <w:pPr>
        <w:tabs>
          <w:tab w:val="num" w:pos="357"/>
        </w:tabs>
        <w:ind w:left="0" w:firstLine="0"/>
      </w:pPr>
    </w:lvl>
  </w:abstractNum>
  <w:abstractNum w:abstractNumId="16">
    <w:nsid w:val="0000001F"/>
    <w:multiLevelType w:val="multilevel"/>
    <w:tmpl w:val="0CEE41EC"/>
    <w:name w:val="WW8Num31"/>
    <w:lvl w:ilvl="0">
      <w:start w:val="1"/>
      <w:numFmt w:val="decimal"/>
      <w:lvlText w:val="%1."/>
      <w:lvlJc w:val="left"/>
      <w:pPr>
        <w:tabs>
          <w:tab w:val="num" w:pos="925"/>
        </w:tabs>
        <w:ind w:left="925" w:hanging="357"/>
      </w:pPr>
    </w:lvl>
    <w:lvl w:ilvl="1">
      <w:start w:val="1"/>
      <w:numFmt w:val="decimal"/>
      <w:lvlText w:val="%2)"/>
      <w:lvlJc w:val="left"/>
      <w:pPr>
        <w:tabs>
          <w:tab w:val="num" w:pos="568"/>
        </w:tabs>
        <w:ind w:left="2008" w:hanging="360"/>
      </w:pPr>
      <w:rPr>
        <w:rFonts w:ascii="Cambria" w:hAnsi="Cambria" w:cs="Courier New" w:hint="default"/>
      </w:r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7">
    <w:nsid w:val="00000021"/>
    <w:multiLevelType w:val="multilevel"/>
    <w:tmpl w:val="00000021"/>
    <w:name w:val="WW8Num33"/>
    <w:lvl w:ilvl="0">
      <w:start w:val="2"/>
      <w:numFmt w:val="decimal"/>
      <w:lvlText w:val="%1."/>
      <w:lvlJc w:val="left"/>
      <w:pPr>
        <w:tabs>
          <w:tab w:val="num" w:pos="357"/>
        </w:tabs>
        <w:ind w:left="0" w:firstLine="0"/>
      </w:pPr>
      <w:rPr>
        <w:color w:val="auto"/>
      </w:rPr>
    </w:lvl>
    <w:lvl w:ilvl="1">
      <w:start w:val="5"/>
      <w:numFmt w:val="decimal"/>
      <w:lvlText w:val="%2."/>
      <w:lvlJc w:val="left"/>
      <w:pPr>
        <w:tabs>
          <w:tab w:val="num" w:pos="1440"/>
        </w:tabs>
        <w:ind w:left="1440" w:hanging="360"/>
      </w:pPr>
      <w:rPr>
        <w:rFonts w:cs="Tahom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23"/>
    <w:multiLevelType w:val="singleLevel"/>
    <w:tmpl w:val="BB1EEFD2"/>
    <w:name w:val="WW8Num35"/>
    <w:lvl w:ilvl="0">
      <w:start w:val="2"/>
      <w:numFmt w:val="decimal"/>
      <w:lvlText w:val="%1)"/>
      <w:lvlJc w:val="left"/>
      <w:pPr>
        <w:tabs>
          <w:tab w:val="num" w:pos="0"/>
        </w:tabs>
        <w:ind w:left="720" w:hanging="360"/>
      </w:pPr>
      <w:rPr>
        <w:rFonts w:hint="default"/>
      </w:rPr>
    </w:lvl>
  </w:abstractNum>
  <w:abstractNum w:abstractNumId="19">
    <w:nsid w:val="00000028"/>
    <w:multiLevelType w:val="singleLevel"/>
    <w:tmpl w:val="00000028"/>
    <w:name w:val="WW8Num40"/>
    <w:lvl w:ilvl="0">
      <w:start w:val="1"/>
      <w:numFmt w:val="decimal"/>
      <w:lvlText w:val="%1."/>
      <w:lvlJc w:val="left"/>
      <w:pPr>
        <w:tabs>
          <w:tab w:val="num" w:pos="357"/>
        </w:tabs>
        <w:ind w:left="0" w:firstLine="0"/>
      </w:pPr>
    </w:lvl>
  </w:abstractNum>
  <w:abstractNum w:abstractNumId="20">
    <w:nsid w:val="0000002B"/>
    <w:multiLevelType w:val="multilevel"/>
    <w:tmpl w:val="AA842CD4"/>
    <w:name w:val="WW8Num43"/>
    <w:lvl w:ilvl="0">
      <w:start w:val="2"/>
      <w:numFmt w:val="none"/>
      <w:lvlText w:val="1)"/>
      <w:lvlJc w:val="left"/>
      <w:pPr>
        <w:tabs>
          <w:tab w:val="num" w:pos="-643"/>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21">
    <w:nsid w:val="0000002D"/>
    <w:multiLevelType w:val="singleLevel"/>
    <w:tmpl w:val="81503F92"/>
    <w:name w:val="WW8Num45"/>
    <w:lvl w:ilvl="0">
      <w:start w:val="1"/>
      <w:numFmt w:val="decimal"/>
      <w:lvlText w:val="%1)"/>
      <w:lvlJc w:val="left"/>
      <w:pPr>
        <w:tabs>
          <w:tab w:val="num" w:pos="0"/>
        </w:tabs>
        <w:ind w:left="720" w:hanging="360"/>
      </w:pPr>
      <w:rPr>
        <w:b w:val="0"/>
        <w:sz w:val="20"/>
        <w:szCs w:val="20"/>
      </w:rPr>
    </w:lvl>
  </w:abstractNum>
  <w:abstractNum w:abstractNumId="22">
    <w:nsid w:val="00000030"/>
    <w:multiLevelType w:val="multilevel"/>
    <w:tmpl w:val="FB766444"/>
    <w:name w:val="WW8Num48"/>
    <w:lvl w:ilvl="0">
      <w:start w:val="12"/>
      <w:numFmt w:val="upperRoman"/>
      <w:lvlText w:val="%1."/>
      <w:lvlJc w:val="right"/>
      <w:pPr>
        <w:tabs>
          <w:tab w:val="num" w:pos="993"/>
        </w:tabs>
        <w:ind w:left="426" w:firstLine="0"/>
      </w:pPr>
      <w:rPr>
        <w:rFonts w:hint="default"/>
        <w:b/>
      </w:rPr>
    </w:lvl>
    <w:lvl w:ilvl="1">
      <w:start w:val="1"/>
      <w:numFmt w:val="upperRoman"/>
      <w:lvlText w:val="%2."/>
      <w:lvlJc w:val="right"/>
      <w:pPr>
        <w:tabs>
          <w:tab w:val="num" w:pos="783"/>
        </w:tabs>
        <w:ind w:left="783" w:hanging="357"/>
      </w:pPr>
      <w:rPr>
        <w:rFonts w:hint="default"/>
      </w:rPr>
    </w:lvl>
    <w:lvl w:ilvl="2">
      <w:start w:val="1"/>
      <w:numFmt w:val="lowerRoman"/>
      <w:lvlText w:val="%3."/>
      <w:lvlJc w:val="right"/>
      <w:pPr>
        <w:tabs>
          <w:tab w:val="num" w:pos="426"/>
        </w:tabs>
        <w:ind w:left="2586" w:hanging="180"/>
      </w:pPr>
      <w:rPr>
        <w:rFonts w:hint="default"/>
      </w:rPr>
    </w:lvl>
    <w:lvl w:ilvl="3">
      <w:start w:val="1"/>
      <w:numFmt w:val="decimal"/>
      <w:lvlText w:val="%4."/>
      <w:lvlJc w:val="left"/>
      <w:pPr>
        <w:tabs>
          <w:tab w:val="num" w:pos="426"/>
        </w:tabs>
        <w:ind w:left="3306" w:hanging="360"/>
      </w:pPr>
      <w:rPr>
        <w:rFonts w:hint="default"/>
      </w:rPr>
    </w:lvl>
    <w:lvl w:ilvl="4">
      <w:start w:val="1"/>
      <w:numFmt w:val="lowerLetter"/>
      <w:lvlText w:val="%5."/>
      <w:lvlJc w:val="left"/>
      <w:pPr>
        <w:tabs>
          <w:tab w:val="num" w:pos="426"/>
        </w:tabs>
        <w:ind w:left="4026" w:hanging="360"/>
      </w:pPr>
      <w:rPr>
        <w:rFonts w:hint="default"/>
      </w:rPr>
    </w:lvl>
    <w:lvl w:ilvl="5">
      <w:start w:val="1"/>
      <w:numFmt w:val="lowerRoman"/>
      <w:lvlText w:val="%6."/>
      <w:lvlJc w:val="right"/>
      <w:pPr>
        <w:tabs>
          <w:tab w:val="num" w:pos="426"/>
        </w:tabs>
        <w:ind w:left="4746" w:hanging="180"/>
      </w:pPr>
      <w:rPr>
        <w:rFonts w:hint="default"/>
      </w:rPr>
    </w:lvl>
    <w:lvl w:ilvl="6">
      <w:start w:val="1"/>
      <w:numFmt w:val="decimal"/>
      <w:lvlText w:val="%7."/>
      <w:lvlJc w:val="left"/>
      <w:pPr>
        <w:tabs>
          <w:tab w:val="num" w:pos="426"/>
        </w:tabs>
        <w:ind w:left="5466" w:hanging="360"/>
      </w:pPr>
      <w:rPr>
        <w:rFonts w:hint="default"/>
      </w:rPr>
    </w:lvl>
    <w:lvl w:ilvl="7">
      <w:start w:val="1"/>
      <w:numFmt w:val="lowerLetter"/>
      <w:lvlText w:val="%8."/>
      <w:lvlJc w:val="left"/>
      <w:pPr>
        <w:tabs>
          <w:tab w:val="num" w:pos="426"/>
        </w:tabs>
        <w:ind w:left="6186" w:hanging="360"/>
      </w:pPr>
      <w:rPr>
        <w:rFonts w:hint="default"/>
      </w:rPr>
    </w:lvl>
    <w:lvl w:ilvl="8">
      <w:start w:val="1"/>
      <w:numFmt w:val="lowerRoman"/>
      <w:lvlText w:val="%9."/>
      <w:lvlJc w:val="right"/>
      <w:pPr>
        <w:tabs>
          <w:tab w:val="num" w:pos="426"/>
        </w:tabs>
        <w:ind w:left="6906" w:hanging="180"/>
      </w:pPr>
      <w:rPr>
        <w:rFonts w:hint="default"/>
      </w:rPr>
    </w:lvl>
  </w:abstractNum>
  <w:abstractNum w:abstractNumId="23">
    <w:nsid w:val="00000033"/>
    <w:multiLevelType w:val="singleLevel"/>
    <w:tmpl w:val="00000033"/>
    <w:name w:val="WW8Num51"/>
    <w:lvl w:ilvl="0">
      <w:start w:val="1"/>
      <w:numFmt w:val="decimal"/>
      <w:lvlText w:val="%1."/>
      <w:lvlJc w:val="left"/>
      <w:pPr>
        <w:tabs>
          <w:tab w:val="num" w:pos="0"/>
        </w:tabs>
        <w:ind w:left="1440" w:hanging="360"/>
      </w:pPr>
    </w:lvl>
  </w:abstractNum>
  <w:abstractNum w:abstractNumId="24">
    <w:nsid w:val="00000034"/>
    <w:multiLevelType w:val="singleLevel"/>
    <w:tmpl w:val="00000034"/>
    <w:name w:val="WW8Num52"/>
    <w:lvl w:ilvl="0">
      <w:start w:val="1"/>
      <w:numFmt w:val="decimal"/>
      <w:lvlText w:val="%1."/>
      <w:lvlJc w:val="left"/>
      <w:pPr>
        <w:tabs>
          <w:tab w:val="num" w:pos="357"/>
        </w:tabs>
        <w:ind w:left="357" w:hanging="357"/>
      </w:pPr>
      <w:rPr>
        <w:rFonts w:ascii="Book Antiqua" w:eastAsia="@SimSun-ExtB" w:hAnsi="Book Antiqua" w:cs="@SimSun-ExtB"/>
        <w:b w:val="0"/>
      </w:rPr>
    </w:lvl>
  </w:abstractNum>
  <w:abstractNum w:abstractNumId="25">
    <w:nsid w:val="00000038"/>
    <w:multiLevelType w:val="multilevel"/>
    <w:tmpl w:val="00000038"/>
    <w:name w:val="WW8Num56"/>
    <w:lvl w:ilvl="0">
      <w:start w:val="1"/>
      <w:numFmt w:val="lowerLetter"/>
      <w:lvlText w:val="%1)"/>
      <w:lvlJc w:val="left"/>
      <w:pPr>
        <w:tabs>
          <w:tab w:val="num" w:pos="1077"/>
        </w:tabs>
        <w:ind w:left="1077"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39"/>
    <w:multiLevelType w:val="multilevel"/>
    <w:tmpl w:val="00000039"/>
    <w:name w:val="WW8Num57"/>
    <w:lvl w:ilvl="0">
      <w:start w:val="1"/>
      <w:numFmt w:val="decimal"/>
      <w:lvlText w:val="%1)"/>
      <w:lvlJc w:val="left"/>
      <w:pPr>
        <w:tabs>
          <w:tab w:val="num" w:pos="852"/>
        </w:tabs>
        <w:ind w:left="1496" w:hanging="360"/>
      </w:pPr>
    </w:lvl>
    <w:lvl w:ilvl="1">
      <w:start w:val="1"/>
      <w:numFmt w:val="lowerLetter"/>
      <w:lvlText w:val="%2."/>
      <w:lvlJc w:val="left"/>
      <w:pPr>
        <w:tabs>
          <w:tab w:val="num" w:pos="852"/>
        </w:tabs>
        <w:ind w:left="2216" w:hanging="360"/>
      </w:pPr>
    </w:lvl>
    <w:lvl w:ilvl="2">
      <w:start w:val="1"/>
      <w:numFmt w:val="lowerRoman"/>
      <w:lvlText w:val="%3."/>
      <w:lvlJc w:val="right"/>
      <w:pPr>
        <w:tabs>
          <w:tab w:val="num" w:pos="852"/>
        </w:tabs>
        <w:ind w:left="2936" w:hanging="180"/>
      </w:pPr>
    </w:lvl>
    <w:lvl w:ilvl="3">
      <w:start w:val="1"/>
      <w:numFmt w:val="decimal"/>
      <w:lvlText w:val="%4."/>
      <w:lvlJc w:val="left"/>
      <w:pPr>
        <w:tabs>
          <w:tab w:val="num" w:pos="852"/>
        </w:tabs>
        <w:ind w:left="3656" w:hanging="360"/>
      </w:pPr>
    </w:lvl>
    <w:lvl w:ilvl="4">
      <w:start w:val="1"/>
      <w:numFmt w:val="lowerLetter"/>
      <w:lvlText w:val="%5."/>
      <w:lvlJc w:val="left"/>
      <w:pPr>
        <w:tabs>
          <w:tab w:val="num" w:pos="852"/>
        </w:tabs>
        <w:ind w:left="4376" w:hanging="360"/>
      </w:pPr>
    </w:lvl>
    <w:lvl w:ilvl="5">
      <w:start w:val="1"/>
      <w:numFmt w:val="lowerRoman"/>
      <w:lvlText w:val="%6."/>
      <w:lvlJc w:val="right"/>
      <w:pPr>
        <w:tabs>
          <w:tab w:val="num" w:pos="852"/>
        </w:tabs>
        <w:ind w:left="5096" w:hanging="180"/>
      </w:pPr>
    </w:lvl>
    <w:lvl w:ilvl="6">
      <w:start w:val="1"/>
      <w:numFmt w:val="decimal"/>
      <w:lvlText w:val="%7."/>
      <w:lvlJc w:val="left"/>
      <w:pPr>
        <w:tabs>
          <w:tab w:val="num" w:pos="852"/>
        </w:tabs>
        <w:ind w:left="5816" w:hanging="360"/>
      </w:pPr>
    </w:lvl>
    <w:lvl w:ilvl="7">
      <w:start w:val="1"/>
      <w:numFmt w:val="lowerLetter"/>
      <w:lvlText w:val="%8."/>
      <w:lvlJc w:val="left"/>
      <w:pPr>
        <w:tabs>
          <w:tab w:val="num" w:pos="852"/>
        </w:tabs>
        <w:ind w:left="6536" w:hanging="360"/>
      </w:pPr>
    </w:lvl>
    <w:lvl w:ilvl="8">
      <w:start w:val="1"/>
      <w:numFmt w:val="lowerRoman"/>
      <w:lvlText w:val="%9."/>
      <w:lvlJc w:val="right"/>
      <w:pPr>
        <w:tabs>
          <w:tab w:val="num" w:pos="852"/>
        </w:tabs>
        <w:ind w:left="7256" w:hanging="180"/>
      </w:pPr>
    </w:lvl>
  </w:abstractNum>
  <w:abstractNum w:abstractNumId="27">
    <w:nsid w:val="047F29A7"/>
    <w:multiLevelType w:val="hybridMultilevel"/>
    <w:tmpl w:val="683E8E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04FB306A"/>
    <w:multiLevelType w:val="hybridMultilevel"/>
    <w:tmpl w:val="25E6610E"/>
    <w:lvl w:ilvl="0" w:tplc="2DD6D59E">
      <w:start w:val="1"/>
      <w:numFmt w:val="bullet"/>
      <w:lvlText w:val="-"/>
      <w:lvlJc w:val="left"/>
      <w:pPr>
        <w:ind w:left="1996" w:hanging="360"/>
      </w:pPr>
      <w:rPr>
        <w:rFonts w:ascii="Cambria" w:hAnsi="Cambria"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nsid w:val="06FA4AF5"/>
    <w:multiLevelType w:val="hybridMultilevel"/>
    <w:tmpl w:val="A5C26EE8"/>
    <w:lvl w:ilvl="0" w:tplc="04150017">
      <w:start w:val="1"/>
      <w:numFmt w:val="lowerLetter"/>
      <w:lvlText w:val="%1)"/>
      <w:lvlJc w:val="left"/>
      <w:pPr>
        <w:tabs>
          <w:tab w:val="num" w:pos="0"/>
        </w:tabs>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078B0B53"/>
    <w:multiLevelType w:val="multilevel"/>
    <w:tmpl w:val="F17474AC"/>
    <w:name w:val="WW8Num62"/>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0AAC1558"/>
    <w:multiLevelType w:val="hybridMultilevel"/>
    <w:tmpl w:val="A210C28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AE82049"/>
    <w:multiLevelType w:val="hybridMultilevel"/>
    <w:tmpl w:val="40FA10BA"/>
    <w:lvl w:ilvl="0" w:tplc="47306E04">
      <w:start w:val="14"/>
      <w:numFmt w:val="upperRoman"/>
      <w:lvlText w:val="%1."/>
      <w:lvlJc w:val="left"/>
      <w:pPr>
        <w:tabs>
          <w:tab w:val="num" w:pos="567"/>
        </w:tabs>
        <w:ind w:left="0" w:firstLine="0"/>
      </w:pPr>
      <w:rPr>
        <w:rFonts w:hint="default"/>
      </w:rPr>
    </w:lvl>
    <w:lvl w:ilvl="1" w:tplc="00E23204">
      <w:start w:val="1"/>
      <w:numFmt w:val="decimal"/>
      <w:lvlText w:val="%2)"/>
      <w:lvlJc w:val="left"/>
      <w:pPr>
        <w:tabs>
          <w:tab w:val="num" w:pos="363"/>
        </w:tabs>
        <w:ind w:left="0" w:firstLine="0"/>
      </w:pPr>
      <w:rPr>
        <w:rFonts w:hint="default"/>
      </w:rPr>
    </w:lvl>
    <w:lvl w:ilvl="2" w:tplc="0C289C08">
      <w:start w:val="14"/>
      <w:numFmt w:val="decimal"/>
      <w:lvlText w:val="%3."/>
      <w:lvlJc w:val="left"/>
      <w:pPr>
        <w:tabs>
          <w:tab w:val="num" w:pos="357"/>
        </w:tabs>
        <w:ind w:left="0" w:firstLine="0"/>
      </w:pPr>
      <w:rPr>
        <w:rFonts w:hint="default"/>
      </w:rPr>
    </w:lvl>
    <w:lvl w:ilvl="3" w:tplc="1C0A270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BA729CF"/>
    <w:multiLevelType w:val="multilevel"/>
    <w:tmpl w:val="96E2F21E"/>
    <w:name w:val="WW8Num482"/>
    <w:lvl w:ilvl="0">
      <w:start w:val="17"/>
      <w:numFmt w:val="upperRoman"/>
      <w:lvlText w:val="%1."/>
      <w:lvlJc w:val="right"/>
      <w:pPr>
        <w:tabs>
          <w:tab w:val="num" w:pos="981"/>
        </w:tabs>
        <w:ind w:left="414" w:firstLine="0"/>
      </w:pPr>
      <w:rPr>
        <w:rFonts w:hint="default"/>
        <w:b/>
      </w:rPr>
    </w:lvl>
    <w:lvl w:ilvl="1">
      <w:start w:val="1"/>
      <w:numFmt w:val="decimal"/>
      <w:lvlText w:val="%2."/>
      <w:lvlJc w:val="left"/>
      <w:pPr>
        <w:tabs>
          <w:tab w:val="num" w:pos="771"/>
        </w:tabs>
        <w:ind w:left="771" w:hanging="357"/>
      </w:pPr>
      <w:rPr>
        <w:rFonts w:ascii="Book Antiqua" w:eastAsia="Times New Roman" w:hAnsi="Book Antiqua" w:cs="Times New Roman" w:hint="default"/>
      </w:rPr>
    </w:lvl>
    <w:lvl w:ilvl="2">
      <w:start w:val="1"/>
      <w:numFmt w:val="lowerRoman"/>
      <w:lvlText w:val="%3."/>
      <w:lvlJc w:val="right"/>
      <w:pPr>
        <w:tabs>
          <w:tab w:val="num" w:pos="414"/>
        </w:tabs>
        <w:ind w:left="2574" w:hanging="180"/>
      </w:pPr>
      <w:rPr>
        <w:rFonts w:hint="default"/>
      </w:rPr>
    </w:lvl>
    <w:lvl w:ilvl="3">
      <w:start w:val="1"/>
      <w:numFmt w:val="decimal"/>
      <w:lvlText w:val="%4."/>
      <w:lvlJc w:val="left"/>
      <w:pPr>
        <w:tabs>
          <w:tab w:val="num" w:pos="414"/>
        </w:tabs>
        <w:ind w:left="3294" w:hanging="360"/>
      </w:pPr>
      <w:rPr>
        <w:rFonts w:hint="default"/>
      </w:rPr>
    </w:lvl>
    <w:lvl w:ilvl="4">
      <w:start w:val="1"/>
      <w:numFmt w:val="lowerLetter"/>
      <w:lvlText w:val="%5."/>
      <w:lvlJc w:val="left"/>
      <w:pPr>
        <w:tabs>
          <w:tab w:val="num" w:pos="414"/>
        </w:tabs>
        <w:ind w:left="4014" w:hanging="360"/>
      </w:pPr>
      <w:rPr>
        <w:rFonts w:hint="default"/>
      </w:rPr>
    </w:lvl>
    <w:lvl w:ilvl="5">
      <w:start w:val="1"/>
      <w:numFmt w:val="lowerRoman"/>
      <w:lvlText w:val="%6."/>
      <w:lvlJc w:val="right"/>
      <w:pPr>
        <w:tabs>
          <w:tab w:val="num" w:pos="414"/>
        </w:tabs>
        <w:ind w:left="4734" w:hanging="180"/>
      </w:pPr>
      <w:rPr>
        <w:rFonts w:hint="default"/>
      </w:rPr>
    </w:lvl>
    <w:lvl w:ilvl="6">
      <w:start w:val="1"/>
      <w:numFmt w:val="decimal"/>
      <w:lvlText w:val="%7."/>
      <w:lvlJc w:val="left"/>
      <w:pPr>
        <w:tabs>
          <w:tab w:val="num" w:pos="414"/>
        </w:tabs>
        <w:ind w:left="5454" w:hanging="360"/>
      </w:pPr>
      <w:rPr>
        <w:rFonts w:hint="default"/>
      </w:rPr>
    </w:lvl>
    <w:lvl w:ilvl="7">
      <w:start w:val="1"/>
      <w:numFmt w:val="lowerLetter"/>
      <w:lvlText w:val="%8."/>
      <w:lvlJc w:val="left"/>
      <w:pPr>
        <w:tabs>
          <w:tab w:val="num" w:pos="414"/>
        </w:tabs>
        <w:ind w:left="6174" w:hanging="360"/>
      </w:pPr>
      <w:rPr>
        <w:rFonts w:hint="default"/>
      </w:rPr>
    </w:lvl>
    <w:lvl w:ilvl="8">
      <w:start w:val="1"/>
      <w:numFmt w:val="lowerRoman"/>
      <w:lvlText w:val="%9."/>
      <w:lvlJc w:val="right"/>
      <w:pPr>
        <w:tabs>
          <w:tab w:val="num" w:pos="414"/>
        </w:tabs>
        <w:ind w:left="6894" w:hanging="180"/>
      </w:pPr>
      <w:rPr>
        <w:rFonts w:hint="default"/>
      </w:rPr>
    </w:lvl>
  </w:abstractNum>
  <w:abstractNum w:abstractNumId="34">
    <w:nsid w:val="0BD513DF"/>
    <w:multiLevelType w:val="hybridMultilevel"/>
    <w:tmpl w:val="4942F434"/>
    <w:name w:val="WW8Num42"/>
    <w:lvl w:ilvl="0" w:tplc="073288D0">
      <w:start w:val="1"/>
      <w:numFmt w:val="decimal"/>
      <w:lvlText w:val="%1."/>
      <w:lvlJc w:val="left"/>
      <w:pPr>
        <w:tabs>
          <w:tab w:val="num" w:pos="0"/>
        </w:tabs>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F63E36"/>
    <w:multiLevelType w:val="hybridMultilevel"/>
    <w:tmpl w:val="AFD636B0"/>
    <w:name w:val="WW8Num32222"/>
    <w:lvl w:ilvl="0" w:tplc="6CA8C0D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FC94DEA"/>
    <w:multiLevelType w:val="hybridMultilevel"/>
    <w:tmpl w:val="9CBA14F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nsid w:val="0FFA24B7"/>
    <w:multiLevelType w:val="hybridMultilevel"/>
    <w:tmpl w:val="90106092"/>
    <w:lvl w:ilvl="0" w:tplc="FFFFFFFF">
      <w:start w:val="1"/>
      <w:numFmt w:val="decimal"/>
      <w:lvlText w:val="%1."/>
      <w:lvlJc w:val="left"/>
      <w:pPr>
        <w:tabs>
          <w:tab w:val="num" w:pos="357"/>
        </w:tabs>
        <w:ind w:left="357" w:hanging="357"/>
      </w:pPr>
      <w:rPr>
        <w:rFonts w:hint="default"/>
      </w:rPr>
    </w:lvl>
    <w:lvl w:ilvl="1" w:tplc="56346836">
      <w:start w:val="1"/>
      <w:numFmt w:val="decimal"/>
      <w:lvlText w:val="%2)"/>
      <w:lvlJc w:val="left"/>
      <w:pPr>
        <w:tabs>
          <w:tab w:val="num" w:pos="1077"/>
        </w:tabs>
        <w:ind w:left="1077" w:hanging="453"/>
      </w:pPr>
      <w:rPr>
        <w:rFonts w:cs="Tahoma" w:hint="default"/>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00129AA"/>
    <w:multiLevelType w:val="hybridMultilevel"/>
    <w:tmpl w:val="2A8EFF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88D03938">
      <w:start w:val="2"/>
      <w:numFmt w:val="decimal"/>
      <w:lvlText w:val="%4."/>
      <w:lvlJc w:val="left"/>
      <w:pPr>
        <w:tabs>
          <w:tab w:val="num" w:pos="2946"/>
        </w:tabs>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103732E4"/>
    <w:multiLevelType w:val="hybridMultilevel"/>
    <w:tmpl w:val="3E3C0C64"/>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40">
    <w:nsid w:val="10471B6D"/>
    <w:multiLevelType w:val="hybridMultilevel"/>
    <w:tmpl w:val="A77CCE96"/>
    <w:name w:val="WW8Num43223"/>
    <w:lvl w:ilvl="0" w:tplc="BD863AAA">
      <w:start w:val="4"/>
      <w:numFmt w:val="decimal"/>
      <w:lvlText w:val="%1."/>
      <w:lvlJc w:val="left"/>
      <w:pPr>
        <w:tabs>
          <w:tab w:val="num" w:pos="1856"/>
        </w:tabs>
        <w:ind w:left="1856" w:hanging="360"/>
      </w:pPr>
      <w:rPr>
        <w:rFonts w:hint="default"/>
      </w:rPr>
    </w:lvl>
    <w:lvl w:ilvl="1" w:tplc="04150019" w:tentative="1">
      <w:start w:val="1"/>
      <w:numFmt w:val="lowerLetter"/>
      <w:lvlText w:val="%2."/>
      <w:lvlJc w:val="left"/>
      <w:pPr>
        <w:tabs>
          <w:tab w:val="num" w:pos="2576"/>
        </w:tabs>
        <w:ind w:left="2576" w:hanging="360"/>
      </w:pPr>
    </w:lvl>
    <w:lvl w:ilvl="2" w:tplc="0415001B" w:tentative="1">
      <w:start w:val="1"/>
      <w:numFmt w:val="lowerRoman"/>
      <w:lvlText w:val="%3."/>
      <w:lvlJc w:val="right"/>
      <w:pPr>
        <w:tabs>
          <w:tab w:val="num" w:pos="3296"/>
        </w:tabs>
        <w:ind w:left="3296" w:hanging="180"/>
      </w:pPr>
    </w:lvl>
    <w:lvl w:ilvl="3" w:tplc="0415000F" w:tentative="1">
      <w:start w:val="1"/>
      <w:numFmt w:val="decimal"/>
      <w:lvlText w:val="%4."/>
      <w:lvlJc w:val="left"/>
      <w:pPr>
        <w:tabs>
          <w:tab w:val="num" w:pos="4016"/>
        </w:tabs>
        <w:ind w:left="4016" w:hanging="360"/>
      </w:pPr>
    </w:lvl>
    <w:lvl w:ilvl="4" w:tplc="04150019" w:tentative="1">
      <w:start w:val="1"/>
      <w:numFmt w:val="lowerLetter"/>
      <w:lvlText w:val="%5."/>
      <w:lvlJc w:val="left"/>
      <w:pPr>
        <w:tabs>
          <w:tab w:val="num" w:pos="4736"/>
        </w:tabs>
        <w:ind w:left="4736" w:hanging="360"/>
      </w:pPr>
    </w:lvl>
    <w:lvl w:ilvl="5" w:tplc="0415001B" w:tentative="1">
      <w:start w:val="1"/>
      <w:numFmt w:val="lowerRoman"/>
      <w:lvlText w:val="%6."/>
      <w:lvlJc w:val="right"/>
      <w:pPr>
        <w:tabs>
          <w:tab w:val="num" w:pos="5456"/>
        </w:tabs>
        <w:ind w:left="5456" w:hanging="180"/>
      </w:pPr>
    </w:lvl>
    <w:lvl w:ilvl="6" w:tplc="0415000F" w:tentative="1">
      <w:start w:val="1"/>
      <w:numFmt w:val="decimal"/>
      <w:lvlText w:val="%7."/>
      <w:lvlJc w:val="left"/>
      <w:pPr>
        <w:tabs>
          <w:tab w:val="num" w:pos="6176"/>
        </w:tabs>
        <w:ind w:left="6176" w:hanging="360"/>
      </w:pPr>
    </w:lvl>
    <w:lvl w:ilvl="7" w:tplc="04150019" w:tentative="1">
      <w:start w:val="1"/>
      <w:numFmt w:val="lowerLetter"/>
      <w:lvlText w:val="%8."/>
      <w:lvlJc w:val="left"/>
      <w:pPr>
        <w:tabs>
          <w:tab w:val="num" w:pos="6896"/>
        </w:tabs>
        <w:ind w:left="6896" w:hanging="360"/>
      </w:pPr>
    </w:lvl>
    <w:lvl w:ilvl="8" w:tplc="0415001B" w:tentative="1">
      <w:start w:val="1"/>
      <w:numFmt w:val="lowerRoman"/>
      <w:lvlText w:val="%9."/>
      <w:lvlJc w:val="right"/>
      <w:pPr>
        <w:tabs>
          <w:tab w:val="num" w:pos="7616"/>
        </w:tabs>
        <w:ind w:left="7616" w:hanging="180"/>
      </w:pPr>
    </w:lvl>
  </w:abstractNum>
  <w:abstractNum w:abstractNumId="41">
    <w:nsid w:val="10BC2433"/>
    <w:multiLevelType w:val="hybridMultilevel"/>
    <w:tmpl w:val="D646CA00"/>
    <w:name w:val="WW8Num322222222222222222"/>
    <w:lvl w:ilvl="0" w:tplc="7A34BBE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4867AAD"/>
    <w:multiLevelType w:val="hybridMultilevel"/>
    <w:tmpl w:val="BBE4ADDC"/>
    <w:lvl w:ilvl="0" w:tplc="72EA013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4BA68CE"/>
    <w:multiLevelType w:val="multilevel"/>
    <w:tmpl w:val="06A66E5C"/>
    <w:name w:val="WW8Num4832"/>
    <w:lvl w:ilvl="0">
      <w:start w:val="14"/>
      <w:numFmt w:val="upperRoman"/>
      <w:lvlText w:val="%1."/>
      <w:lvlJc w:val="right"/>
      <w:pPr>
        <w:tabs>
          <w:tab w:val="num" w:pos="993"/>
        </w:tabs>
        <w:ind w:left="426" w:firstLine="0"/>
      </w:pPr>
      <w:rPr>
        <w:rFonts w:hint="default"/>
        <w:b/>
      </w:rPr>
    </w:lvl>
    <w:lvl w:ilvl="1">
      <w:start w:val="13"/>
      <w:numFmt w:val="upperRoman"/>
      <w:lvlText w:val="%2."/>
      <w:lvlJc w:val="right"/>
      <w:pPr>
        <w:tabs>
          <w:tab w:val="num" w:pos="783"/>
        </w:tabs>
        <w:ind w:left="783" w:hanging="357"/>
      </w:pPr>
      <w:rPr>
        <w:rFonts w:hint="default"/>
      </w:rPr>
    </w:lvl>
    <w:lvl w:ilvl="2">
      <w:start w:val="1"/>
      <w:numFmt w:val="lowerRoman"/>
      <w:lvlText w:val="%3."/>
      <w:lvlJc w:val="right"/>
      <w:pPr>
        <w:tabs>
          <w:tab w:val="num" w:pos="426"/>
        </w:tabs>
        <w:ind w:left="2586" w:hanging="180"/>
      </w:pPr>
      <w:rPr>
        <w:rFonts w:hint="default"/>
      </w:rPr>
    </w:lvl>
    <w:lvl w:ilvl="3">
      <w:start w:val="1"/>
      <w:numFmt w:val="decimal"/>
      <w:lvlText w:val="%4."/>
      <w:lvlJc w:val="left"/>
      <w:pPr>
        <w:tabs>
          <w:tab w:val="num" w:pos="426"/>
        </w:tabs>
        <w:ind w:left="3306" w:hanging="360"/>
      </w:pPr>
      <w:rPr>
        <w:rFonts w:hint="default"/>
      </w:rPr>
    </w:lvl>
    <w:lvl w:ilvl="4">
      <w:start w:val="1"/>
      <w:numFmt w:val="lowerLetter"/>
      <w:lvlText w:val="%5."/>
      <w:lvlJc w:val="left"/>
      <w:pPr>
        <w:tabs>
          <w:tab w:val="num" w:pos="426"/>
        </w:tabs>
        <w:ind w:left="4026" w:hanging="360"/>
      </w:pPr>
      <w:rPr>
        <w:rFonts w:hint="default"/>
      </w:rPr>
    </w:lvl>
    <w:lvl w:ilvl="5">
      <w:start w:val="1"/>
      <w:numFmt w:val="lowerRoman"/>
      <w:lvlText w:val="%6."/>
      <w:lvlJc w:val="right"/>
      <w:pPr>
        <w:tabs>
          <w:tab w:val="num" w:pos="426"/>
        </w:tabs>
        <w:ind w:left="4746" w:hanging="180"/>
      </w:pPr>
      <w:rPr>
        <w:rFonts w:hint="default"/>
      </w:rPr>
    </w:lvl>
    <w:lvl w:ilvl="6">
      <w:start w:val="1"/>
      <w:numFmt w:val="decimal"/>
      <w:lvlText w:val="%7."/>
      <w:lvlJc w:val="left"/>
      <w:pPr>
        <w:tabs>
          <w:tab w:val="num" w:pos="426"/>
        </w:tabs>
        <w:ind w:left="5466" w:hanging="360"/>
      </w:pPr>
      <w:rPr>
        <w:rFonts w:hint="default"/>
      </w:rPr>
    </w:lvl>
    <w:lvl w:ilvl="7">
      <w:start w:val="1"/>
      <w:numFmt w:val="lowerLetter"/>
      <w:lvlText w:val="%8."/>
      <w:lvlJc w:val="left"/>
      <w:pPr>
        <w:tabs>
          <w:tab w:val="num" w:pos="426"/>
        </w:tabs>
        <w:ind w:left="6186" w:hanging="360"/>
      </w:pPr>
      <w:rPr>
        <w:rFonts w:hint="default"/>
      </w:rPr>
    </w:lvl>
    <w:lvl w:ilvl="8">
      <w:start w:val="1"/>
      <w:numFmt w:val="lowerRoman"/>
      <w:lvlText w:val="%9."/>
      <w:lvlJc w:val="right"/>
      <w:pPr>
        <w:tabs>
          <w:tab w:val="num" w:pos="426"/>
        </w:tabs>
        <w:ind w:left="6906" w:hanging="180"/>
      </w:pPr>
      <w:rPr>
        <w:rFonts w:hint="default"/>
      </w:rPr>
    </w:lvl>
  </w:abstractNum>
  <w:abstractNum w:abstractNumId="44">
    <w:nsid w:val="1586721F"/>
    <w:multiLevelType w:val="hybridMultilevel"/>
    <w:tmpl w:val="005ABB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5E8168B"/>
    <w:multiLevelType w:val="multilevel"/>
    <w:tmpl w:val="F86AA172"/>
    <w:lvl w:ilvl="0">
      <w:start w:val="1"/>
      <w:numFmt w:val="decimal"/>
      <w:lvlText w:val="%1."/>
      <w:lvlJc w:val="left"/>
      <w:pPr>
        <w:tabs>
          <w:tab w:val="num" w:pos="680"/>
        </w:tabs>
        <w:ind w:left="567" w:hanging="227"/>
      </w:pPr>
      <w:rPr>
        <w:rFonts w:hint="default"/>
      </w:rPr>
    </w:lvl>
    <w:lvl w:ilvl="1">
      <w:start w:val="1"/>
      <w:numFmt w:val="lowerLetter"/>
      <w:lvlText w:val="%2."/>
      <w:lvlJc w:val="left"/>
      <w:pPr>
        <w:tabs>
          <w:tab w:val="num" w:pos="1420"/>
        </w:tabs>
        <w:ind w:left="1420" w:hanging="360"/>
      </w:pPr>
      <w:rPr>
        <w:rFonts w:hint="default"/>
      </w:rPr>
    </w:lvl>
    <w:lvl w:ilvl="2">
      <w:start w:val="1"/>
      <w:numFmt w:val="lowerRoman"/>
      <w:lvlText w:val="%3."/>
      <w:lvlJc w:val="left"/>
      <w:pPr>
        <w:tabs>
          <w:tab w:val="num" w:pos="2140"/>
        </w:tabs>
        <w:ind w:left="214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580"/>
        </w:tabs>
        <w:ind w:left="3580" w:hanging="360"/>
      </w:pPr>
      <w:rPr>
        <w:rFonts w:hint="default"/>
      </w:rPr>
    </w:lvl>
    <w:lvl w:ilvl="5">
      <w:start w:val="1"/>
      <w:numFmt w:val="lowerRoman"/>
      <w:lvlText w:val="%6."/>
      <w:lvlJc w:val="left"/>
      <w:pPr>
        <w:tabs>
          <w:tab w:val="num" w:pos="4300"/>
        </w:tabs>
        <w:ind w:left="4300" w:hanging="180"/>
      </w:pPr>
      <w:rPr>
        <w:rFonts w:hint="default"/>
      </w:rPr>
    </w:lvl>
    <w:lvl w:ilvl="6">
      <w:start w:val="1"/>
      <w:numFmt w:val="decimal"/>
      <w:lvlText w:val="%7."/>
      <w:lvlJc w:val="left"/>
      <w:pPr>
        <w:tabs>
          <w:tab w:val="num" w:pos="5020"/>
        </w:tabs>
        <w:ind w:left="5020" w:hanging="360"/>
      </w:pPr>
      <w:rPr>
        <w:rFonts w:hint="default"/>
      </w:rPr>
    </w:lvl>
    <w:lvl w:ilvl="7">
      <w:start w:val="1"/>
      <w:numFmt w:val="lowerLetter"/>
      <w:lvlText w:val="%8."/>
      <w:lvlJc w:val="left"/>
      <w:pPr>
        <w:tabs>
          <w:tab w:val="num" w:pos="5740"/>
        </w:tabs>
        <w:ind w:left="5740" w:hanging="360"/>
      </w:pPr>
      <w:rPr>
        <w:rFonts w:hint="default"/>
      </w:rPr>
    </w:lvl>
    <w:lvl w:ilvl="8">
      <w:start w:val="1"/>
      <w:numFmt w:val="lowerRoman"/>
      <w:lvlText w:val="%9."/>
      <w:lvlJc w:val="left"/>
      <w:pPr>
        <w:tabs>
          <w:tab w:val="num" w:pos="6460"/>
        </w:tabs>
        <w:ind w:left="6460" w:hanging="180"/>
      </w:pPr>
      <w:rPr>
        <w:rFonts w:hint="default"/>
      </w:rPr>
    </w:lvl>
  </w:abstractNum>
  <w:abstractNum w:abstractNumId="46">
    <w:nsid w:val="16572D0F"/>
    <w:multiLevelType w:val="hybridMultilevel"/>
    <w:tmpl w:val="838E6C84"/>
    <w:name w:val="WW8Num322"/>
    <w:lvl w:ilvl="0" w:tplc="BB74FC9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8B63ACE"/>
    <w:multiLevelType w:val="hybridMultilevel"/>
    <w:tmpl w:val="4156FA04"/>
    <w:name w:val="WW8Num3223"/>
    <w:lvl w:ilvl="0" w:tplc="2C94B67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C2575B9"/>
    <w:multiLevelType w:val="hybridMultilevel"/>
    <w:tmpl w:val="20FA6590"/>
    <w:name w:val="WW8Num3222222222222"/>
    <w:lvl w:ilvl="0" w:tplc="736A435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2DE5AE7"/>
    <w:multiLevelType w:val="hybridMultilevel"/>
    <w:tmpl w:val="266A00DE"/>
    <w:lvl w:ilvl="0" w:tplc="7C44A228">
      <w:start w:val="4"/>
      <w:numFmt w:val="decimal"/>
      <w:lvlText w:val="%1."/>
      <w:lvlJc w:val="left"/>
      <w:pPr>
        <w:tabs>
          <w:tab w:val="num" w:pos="357"/>
        </w:tabs>
        <w:ind w:left="357" w:hanging="357"/>
      </w:pPr>
      <w:rPr>
        <w:rFonts w:hint="default"/>
        <w:b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3A52CE4"/>
    <w:multiLevelType w:val="hybridMultilevel"/>
    <w:tmpl w:val="B4721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43E23C8"/>
    <w:multiLevelType w:val="hybridMultilevel"/>
    <w:tmpl w:val="72FCA2A6"/>
    <w:lvl w:ilvl="0" w:tplc="BB2C2BA2">
      <w:start w:val="1"/>
      <w:numFmt w:val="upperRoman"/>
      <w:lvlText w:val="%1."/>
      <w:lvlJc w:val="left"/>
      <w:pPr>
        <w:ind w:left="1080" w:hanging="72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2E638B"/>
    <w:multiLevelType w:val="hybridMultilevel"/>
    <w:tmpl w:val="FF24A860"/>
    <w:name w:val="WW8Num34"/>
    <w:lvl w:ilvl="0" w:tplc="029ED424">
      <w:start w:val="1"/>
      <w:numFmt w:val="lowerLetter"/>
      <w:lvlText w:val="%1)"/>
      <w:lvlJc w:val="left"/>
      <w:pPr>
        <w:tabs>
          <w:tab w:val="num" w:pos="0"/>
        </w:tabs>
        <w:ind w:left="1080" w:hanging="360"/>
      </w:pPr>
      <w:rPr>
        <w:rFonts w:ascii="Cambria" w:eastAsia="Times New Roman" w:hAnsi="Cambria"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8655954"/>
    <w:multiLevelType w:val="hybridMultilevel"/>
    <w:tmpl w:val="5A92012A"/>
    <w:name w:val="WW8Num3222222"/>
    <w:lvl w:ilvl="0" w:tplc="D2B2938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8D05F31"/>
    <w:multiLevelType w:val="hybridMultilevel"/>
    <w:tmpl w:val="6922D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C306EB2"/>
    <w:multiLevelType w:val="hybridMultilevel"/>
    <w:tmpl w:val="CDF0301C"/>
    <w:name w:val="WW8Num32222222222222222222"/>
    <w:lvl w:ilvl="0" w:tplc="45C643C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C834ADC"/>
    <w:multiLevelType w:val="hybridMultilevel"/>
    <w:tmpl w:val="4E00C168"/>
    <w:name w:val="WW8Num32222222222222222"/>
    <w:lvl w:ilvl="0" w:tplc="8790079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EB9332D"/>
    <w:multiLevelType w:val="hybridMultilevel"/>
    <w:tmpl w:val="449A4BAA"/>
    <w:lvl w:ilvl="0" w:tplc="333AA5B8">
      <w:start w:val="2"/>
      <w:numFmt w:val="decimal"/>
      <w:lvlText w:val="%1."/>
      <w:lvlJc w:val="left"/>
      <w:pPr>
        <w:tabs>
          <w:tab w:val="num" w:pos="720"/>
        </w:tabs>
        <w:ind w:left="720" w:hanging="360"/>
      </w:pPr>
    </w:lvl>
    <w:lvl w:ilvl="1" w:tplc="32A8C2C4">
      <w:start w:val="1"/>
      <w:numFmt w:val="decimal"/>
      <w:lvlText w:val="%2)"/>
      <w:lvlJc w:val="left"/>
      <w:pPr>
        <w:tabs>
          <w:tab w:val="num" w:pos="1440"/>
        </w:tabs>
        <w:ind w:left="1440" w:hanging="360"/>
      </w:pPr>
      <w:rPr>
        <w:rFonts w:ascii="Book Antiqua" w:eastAsia="Times New Roman" w:hAnsi="Book Antiqua" w:cs="Times New Roman" w:hint="default"/>
      </w:rPr>
    </w:lvl>
    <w:lvl w:ilvl="2" w:tplc="A3EC3D7C">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363248AF"/>
    <w:multiLevelType w:val="hybridMultilevel"/>
    <w:tmpl w:val="4E7C8472"/>
    <w:name w:val="WW8Num53"/>
    <w:lvl w:ilvl="0" w:tplc="10CA54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76859F8"/>
    <w:multiLevelType w:val="hybridMultilevel"/>
    <w:tmpl w:val="A3A473EC"/>
    <w:lvl w:ilvl="0" w:tplc="4912901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39872170"/>
    <w:multiLevelType w:val="hybridMultilevel"/>
    <w:tmpl w:val="E02229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BE03F47"/>
    <w:multiLevelType w:val="hybridMultilevel"/>
    <w:tmpl w:val="88489340"/>
    <w:lvl w:ilvl="0" w:tplc="3E7681D0">
      <w:start w:val="1"/>
      <w:numFmt w:val="decimal"/>
      <w:lvlText w:val="%1."/>
      <w:lvlJc w:val="left"/>
      <w:pPr>
        <w:ind w:left="720" w:hanging="360"/>
      </w:pPr>
      <w:rPr>
        <w:rFonts w:ascii="Cambria" w:eastAsia="Times New Roman" w:hAnsi="Cambria" w:cs="Arial Narrow"/>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D0E0CDF"/>
    <w:multiLevelType w:val="hybridMultilevel"/>
    <w:tmpl w:val="CCE86CE0"/>
    <w:lvl w:ilvl="0" w:tplc="C79091F8">
      <w:start w:val="1"/>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D423AB7"/>
    <w:multiLevelType w:val="multilevel"/>
    <w:tmpl w:val="B9D00F7C"/>
    <w:name w:val="WW8Num622"/>
    <w:lvl w:ilvl="0">
      <w:start w:val="1"/>
      <w:numFmt w:val="decimal"/>
      <w:lvlText w:val="%1."/>
      <w:lvlJc w:val="left"/>
      <w:pPr>
        <w:tabs>
          <w:tab w:val="num" w:pos="720"/>
        </w:tabs>
        <w:ind w:left="720" w:hanging="360"/>
      </w:pPr>
      <w:rPr>
        <w:rFonts w:hint="default"/>
        <w:b/>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3DBA432F"/>
    <w:multiLevelType w:val="multilevel"/>
    <w:tmpl w:val="FE825724"/>
    <w:name w:val="WW8Num483"/>
    <w:lvl w:ilvl="0">
      <w:start w:val="12"/>
      <w:numFmt w:val="upperRoman"/>
      <w:lvlText w:val="%1."/>
      <w:lvlJc w:val="right"/>
      <w:pPr>
        <w:tabs>
          <w:tab w:val="num" w:pos="993"/>
        </w:tabs>
        <w:ind w:left="426" w:firstLine="0"/>
      </w:pPr>
      <w:rPr>
        <w:rFonts w:hint="default"/>
        <w:b/>
      </w:rPr>
    </w:lvl>
    <w:lvl w:ilvl="1">
      <w:start w:val="13"/>
      <w:numFmt w:val="upperRoman"/>
      <w:lvlText w:val="%2."/>
      <w:lvlJc w:val="right"/>
      <w:pPr>
        <w:tabs>
          <w:tab w:val="num" w:pos="783"/>
        </w:tabs>
        <w:ind w:left="783" w:hanging="357"/>
      </w:pPr>
      <w:rPr>
        <w:rFonts w:hint="default"/>
      </w:rPr>
    </w:lvl>
    <w:lvl w:ilvl="2">
      <w:start w:val="1"/>
      <w:numFmt w:val="lowerRoman"/>
      <w:lvlText w:val="%3."/>
      <w:lvlJc w:val="right"/>
      <w:pPr>
        <w:tabs>
          <w:tab w:val="num" w:pos="426"/>
        </w:tabs>
        <w:ind w:left="2586" w:hanging="180"/>
      </w:pPr>
      <w:rPr>
        <w:rFonts w:hint="default"/>
      </w:rPr>
    </w:lvl>
    <w:lvl w:ilvl="3">
      <w:start w:val="1"/>
      <w:numFmt w:val="decimal"/>
      <w:lvlText w:val="%4."/>
      <w:lvlJc w:val="left"/>
      <w:pPr>
        <w:tabs>
          <w:tab w:val="num" w:pos="426"/>
        </w:tabs>
        <w:ind w:left="3306" w:hanging="360"/>
      </w:pPr>
      <w:rPr>
        <w:rFonts w:hint="default"/>
      </w:rPr>
    </w:lvl>
    <w:lvl w:ilvl="4">
      <w:start w:val="1"/>
      <w:numFmt w:val="lowerLetter"/>
      <w:lvlText w:val="%5."/>
      <w:lvlJc w:val="left"/>
      <w:pPr>
        <w:tabs>
          <w:tab w:val="num" w:pos="426"/>
        </w:tabs>
        <w:ind w:left="4026" w:hanging="360"/>
      </w:pPr>
      <w:rPr>
        <w:rFonts w:hint="default"/>
      </w:rPr>
    </w:lvl>
    <w:lvl w:ilvl="5">
      <w:start w:val="1"/>
      <w:numFmt w:val="lowerRoman"/>
      <w:lvlText w:val="%6."/>
      <w:lvlJc w:val="right"/>
      <w:pPr>
        <w:tabs>
          <w:tab w:val="num" w:pos="426"/>
        </w:tabs>
        <w:ind w:left="4746" w:hanging="180"/>
      </w:pPr>
      <w:rPr>
        <w:rFonts w:hint="default"/>
      </w:rPr>
    </w:lvl>
    <w:lvl w:ilvl="6">
      <w:start w:val="1"/>
      <w:numFmt w:val="decimal"/>
      <w:lvlText w:val="%7."/>
      <w:lvlJc w:val="left"/>
      <w:pPr>
        <w:tabs>
          <w:tab w:val="num" w:pos="426"/>
        </w:tabs>
        <w:ind w:left="5466" w:hanging="360"/>
      </w:pPr>
      <w:rPr>
        <w:rFonts w:hint="default"/>
      </w:rPr>
    </w:lvl>
    <w:lvl w:ilvl="7">
      <w:start w:val="1"/>
      <w:numFmt w:val="lowerLetter"/>
      <w:lvlText w:val="%8."/>
      <w:lvlJc w:val="left"/>
      <w:pPr>
        <w:tabs>
          <w:tab w:val="num" w:pos="426"/>
        </w:tabs>
        <w:ind w:left="6186" w:hanging="360"/>
      </w:pPr>
      <w:rPr>
        <w:rFonts w:hint="default"/>
      </w:rPr>
    </w:lvl>
    <w:lvl w:ilvl="8">
      <w:start w:val="1"/>
      <w:numFmt w:val="lowerRoman"/>
      <w:lvlText w:val="%9."/>
      <w:lvlJc w:val="right"/>
      <w:pPr>
        <w:tabs>
          <w:tab w:val="num" w:pos="426"/>
        </w:tabs>
        <w:ind w:left="6906" w:hanging="180"/>
      </w:pPr>
      <w:rPr>
        <w:rFonts w:hint="default"/>
      </w:rPr>
    </w:lvl>
  </w:abstractNum>
  <w:abstractNum w:abstractNumId="65">
    <w:nsid w:val="3DCD26AA"/>
    <w:multiLevelType w:val="hybridMultilevel"/>
    <w:tmpl w:val="EAB0E826"/>
    <w:lvl w:ilvl="0" w:tplc="FFFFFFFF">
      <w:start w:val="1"/>
      <w:numFmt w:val="decimal"/>
      <w:lvlText w:val="%1."/>
      <w:lvlJc w:val="left"/>
      <w:pPr>
        <w:tabs>
          <w:tab w:val="num" w:pos="357"/>
        </w:tabs>
        <w:ind w:left="357" w:hanging="357"/>
      </w:pPr>
      <w:rPr>
        <w:rFonts w:hint="default"/>
      </w:rPr>
    </w:lvl>
    <w:lvl w:ilvl="1" w:tplc="8724CFF8">
      <w:start w:val="1"/>
      <w:numFmt w:val="decimal"/>
      <w:lvlText w:val="%2)"/>
      <w:lvlJc w:val="left"/>
      <w:pPr>
        <w:ind w:left="1440" w:hanging="360"/>
      </w:pPr>
      <w:rPr>
        <w:rFonts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426E34EA"/>
    <w:multiLevelType w:val="multilevel"/>
    <w:tmpl w:val="9E909014"/>
    <w:name w:val="WW8Num432"/>
    <w:lvl w:ilvl="0">
      <w:start w:val="5"/>
      <w:numFmt w:val="decimal"/>
      <w:lvlText w:val="%1)"/>
      <w:lvlJc w:val="left"/>
      <w:pPr>
        <w:tabs>
          <w:tab w:val="num" w:pos="142"/>
        </w:tabs>
        <w:ind w:left="862" w:hanging="360"/>
      </w:pPr>
      <w:rPr>
        <w:rFonts w:hint="default"/>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67">
    <w:nsid w:val="472F1F8D"/>
    <w:multiLevelType w:val="hybridMultilevel"/>
    <w:tmpl w:val="27567398"/>
    <w:name w:val="WW8Num32222222222222"/>
    <w:lvl w:ilvl="0" w:tplc="3B84893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6E15D4"/>
    <w:multiLevelType w:val="hybridMultilevel"/>
    <w:tmpl w:val="F37A2E0C"/>
    <w:lvl w:ilvl="0" w:tplc="3CFC1638">
      <w:start w:val="1"/>
      <w:numFmt w:val="upperRoman"/>
      <w:lvlText w:val="%1."/>
      <w:lvlJc w:val="left"/>
      <w:pPr>
        <w:tabs>
          <w:tab w:val="num" w:pos="709"/>
        </w:tabs>
        <w:ind w:left="142" w:firstLine="0"/>
      </w:pPr>
      <w:rPr>
        <w:rFonts w:hint="default"/>
        <w:b/>
        <w:sz w:val="22"/>
        <w:szCs w:val="22"/>
      </w:rPr>
    </w:lvl>
    <w:lvl w:ilvl="1" w:tplc="DBACD53A">
      <w:start w:val="1"/>
      <w:numFmt w:val="decimal"/>
      <w:lvlText w:val="%2."/>
      <w:lvlJc w:val="center"/>
      <w:pPr>
        <w:tabs>
          <w:tab w:val="num" w:pos="928"/>
        </w:tabs>
        <w:ind w:left="928" w:hanging="360"/>
      </w:pPr>
      <w:rPr>
        <w:rFonts w:hint="default"/>
        <w:color w:val="auto"/>
      </w:rPr>
    </w:lvl>
    <w:lvl w:ilvl="2" w:tplc="83F8462E">
      <w:start w:val="1"/>
      <w:numFmt w:val="upperLetter"/>
      <w:lvlText w:val="%3."/>
      <w:lvlJc w:val="left"/>
      <w:pPr>
        <w:tabs>
          <w:tab w:val="num" w:pos="2340"/>
        </w:tabs>
        <w:ind w:left="2340" w:hanging="360"/>
      </w:pPr>
      <w:rPr>
        <w:rFonts w:hint="default"/>
      </w:rPr>
    </w:lvl>
    <w:lvl w:ilvl="3" w:tplc="8750A2FA">
      <w:start w:val="2"/>
      <w:numFmt w:val="lowerLetter"/>
      <w:lvlText w:val="%4)"/>
      <w:lvlJc w:val="left"/>
      <w:pPr>
        <w:tabs>
          <w:tab w:val="num" w:pos="2880"/>
        </w:tabs>
        <w:ind w:left="2880" w:hanging="360"/>
      </w:pPr>
      <w:rPr>
        <w:rFonts w:hint="default"/>
      </w:rPr>
    </w:lvl>
    <w:lvl w:ilvl="4" w:tplc="CAF478B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78C0D40"/>
    <w:multiLevelType w:val="hybridMultilevel"/>
    <w:tmpl w:val="11484B8E"/>
    <w:name w:val="WW8Num3222222222222222222"/>
    <w:lvl w:ilvl="0" w:tplc="CD4C64B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7A719C1"/>
    <w:multiLevelType w:val="hybridMultilevel"/>
    <w:tmpl w:val="90B275E2"/>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7C05389"/>
    <w:multiLevelType w:val="hybridMultilevel"/>
    <w:tmpl w:val="EF12407C"/>
    <w:name w:val="WW8Num3222"/>
    <w:lvl w:ilvl="0" w:tplc="9C00447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84E23D1"/>
    <w:multiLevelType w:val="hybridMultilevel"/>
    <w:tmpl w:val="774C23F2"/>
    <w:name w:val="WW8Num322222222222222222222222"/>
    <w:lvl w:ilvl="0" w:tplc="44CE1450">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A0A2A82"/>
    <w:multiLevelType w:val="hybridMultilevel"/>
    <w:tmpl w:val="1124117C"/>
    <w:name w:val="WW8Num6442"/>
    <w:lvl w:ilvl="0" w:tplc="688A0C80">
      <w:start w:val="1"/>
      <w:numFmt w:val="upperRoman"/>
      <w:lvlText w:val="%1."/>
      <w:lvlJc w:val="left"/>
      <w:pPr>
        <w:tabs>
          <w:tab w:val="num" w:pos="709"/>
        </w:tabs>
        <w:ind w:left="142" w:firstLine="0"/>
      </w:pPr>
      <w:rPr>
        <w:rFonts w:hint="default"/>
        <w:b/>
        <w:sz w:val="22"/>
        <w:szCs w:val="22"/>
      </w:rPr>
    </w:lvl>
    <w:lvl w:ilvl="1" w:tplc="04150019">
      <w:start w:val="1"/>
      <w:numFmt w:val="decimal"/>
      <w:lvlText w:val="%2."/>
      <w:lvlJc w:val="left"/>
      <w:pPr>
        <w:tabs>
          <w:tab w:val="num" w:pos="928"/>
        </w:tabs>
        <w:ind w:left="928" w:hanging="360"/>
      </w:pPr>
      <w:rPr>
        <w:rFonts w:hint="default"/>
      </w:rPr>
    </w:lvl>
    <w:lvl w:ilvl="2" w:tplc="0415001B">
      <w:start w:val="1"/>
      <w:numFmt w:val="upperLetter"/>
      <w:lvlText w:val="%3."/>
      <w:lvlJc w:val="left"/>
      <w:pPr>
        <w:tabs>
          <w:tab w:val="num" w:pos="2340"/>
        </w:tabs>
        <w:ind w:left="2340" w:hanging="360"/>
      </w:pPr>
      <w:rPr>
        <w:rFonts w:hint="default"/>
      </w:rPr>
    </w:lvl>
    <w:lvl w:ilvl="3" w:tplc="0415000F">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C85454B"/>
    <w:multiLevelType w:val="hybridMultilevel"/>
    <w:tmpl w:val="FCAACA4A"/>
    <w:name w:val="WW8Num32222222"/>
    <w:lvl w:ilvl="0" w:tplc="70FCE8C0">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E0435F3"/>
    <w:multiLevelType w:val="hybridMultilevel"/>
    <w:tmpl w:val="B1104AA4"/>
    <w:name w:val="WW8Num32222222222222222222222"/>
    <w:lvl w:ilvl="0" w:tplc="C278F76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4156520"/>
    <w:multiLevelType w:val="hybridMultilevel"/>
    <w:tmpl w:val="90B87D16"/>
    <w:name w:val="WW8Num322222222222222"/>
    <w:lvl w:ilvl="0" w:tplc="0B10E47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6152FE4"/>
    <w:multiLevelType w:val="multilevel"/>
    <w:tmpl w:val="E33CF38A"/>
    <w:name w:val="WW8Num24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b w:val="0"/>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426"/>
        </w:tabs>
        <w:ind w:left="426" w:firstLine="0"/>
      </w:pPr>
      <w:rPr>
        <w:rFonts w:ascii="Times New Roman" w:eastAsia="Times New Roman" w:hAnsi="Times New Roman" w:cs="Times New Roman" w:hint="default"/>
        <w:sz w:val="24"/>
        <w:szCs w:val="24"/>
      </w:rPr>
    </w:lvl>
    <w:lvl w:ilvl="5">
      <w:start w:val="1"/>
      <w:numFmt w:val="lowerRoman"/>
      <w:lvlText w:val="%6."/>
      <w:lvlJc w:val="left"/>
      <w:pPr>
        <w:tabs>
          <w:tab w:val="num" w:pos="0"/>
        </w:tabs>
        <w:ind w:left="0" w:firstLine="0"/>
      </w:pPr>
      <w:rPr>
        <w:rFonts w:hint="default"/>
      </w:rPr>
    </w:lvl>
    <w:lvl w:ilvl="6">
      <w:start w:val="1"/>
      <w:numFmt w:val="lowerLetter"/>
      <w:lvlText w:val="%7)"/>
      <w:lvlJc w:val="left"/>
      <w:pPr>
        <w:tabs>
          <w:tab w:val="num" w:pos="426"/>
        </w:tabs>
        <w:ind w:left="426" w:firstLine="0"/>
      </w:pPr>
      <w:rPr>
        <w:rFonts w:ascii="Book Antiqua" w:eastAsia="Times New Roman" w:hAnsi="Book Antiqua" w:cs="Times New Roman"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8">
    <w:nsid w:val="58365C38"/>
    <w:multiLevelType w:val="singleLevel"/>
    <w:tmpl w:val="349A8202"/>
    <w:name w:val="WW8Num162"/>
    <w:lvl w:ilvl="0">
      <w:start w:val="1"/>
      <w:numFmt w:val="lowerLetter"/>
      <w:lvlText w:val="%1)"/>
      <w:lvlJc w:val="left"/>
      <w:pPr>
        <w:tabs>
          <w:tab w:val="num" w:pos="363"/>
        </w:tabs>
        <w:ind w:left="363" w:hanging="363"/>
      </w:pPr>
      <w:rPr>
        <w:rFonts w:ascii="Cambria" w:eastAsia="Times New Roman" w:hAnsi="Cambria" w:cs="Tahoma" w:hint="default"/>
      </w:rPr>
    </w:lvl>
  </w:abstractNum>
  <w:abstractNum w:abstractNumId="79">
    <w:nsid w:val="5B6E5F25"/>
    <w:multiLevelType w:val="hybridMultilevel"/>
    <w:tmpl w:val="96D26A18"/>
    <w:name w:val="WW8Num3222222222"/>
    <w:lvl w:ilvl="0" w:tplc="9AD8BEE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C12790F"/>
    <w:multiLevelType w:val="hybridMultilevel"/>
    <w:tmpl w:val="FE0245C4"/>
    <w:lvl w:ilvl="0" w:tplc="FFFFFFFF">
      <w:start w:val="1"/>
      <w:numFmt w:val="decimal"/>
      <w:lvlText w:val="%1)"/>
      <w:lvlJc w:val="left"/>
      <w:pPr>
        <w:ind w:left="1182" w:hanging="360"/>
      </w:pPr>
    </w:lvl>
    <w:lvl w:ilvl="1" w:tplc="FFFFFFFF" w:tentative="1">
      <w:start w:val="1"/>
      <w:numFmt w:val="lowerLetter"/>
      <w:lvlText w:val="%2."/>
      <w:lvlJc w:val="left"/>
      <w:pPr>
        <w:ind w:left="1902" w:hanging="360"/>
      </w:pPr>
    </w:lvl>
    <w:lvl w:ilvl="2" w:tplc="FFFFFFFF" w:tentative="1">
      <w:start w:val="1"/>
      <w:numFmt w:val="lowerRoman"/>
      <w:lvlText w:val="%3."/>
      <w:lvlJc w:val="right"/>
      <w:pPr>
        <w:ind w:left="2622" w:hanging="180"/>
      </w:pPr>
    </w:lvl>
    <w:lvl w:ilvl="3" w:tplc="FFFFFFFF" w:tentative="1">
      <w:start w:val="1"/>
      <w:numFmt w:val="decimal"/>
      <w:lvlText w:val="%4."/>
      <w:lvlJc w:val="left"/>
      <w:pPr>
        <w:ind w:left="3342" w:hanging="360"/>
      </w:pPr>
    </w:lvl>
    <w:lvl w:ilvl="4" w:tplc="FFFFFFFF" w:tentative="1">
      <w:start w:val="1"/>
      <w:numFmt w:val="lowerLetter"/>
      <w:lvlText w:val="%5."/>
      <w:lvlJc w:val="left"/>
      <w:pPr>
        <w:ind w:left="4062" w:hanging="360"/>
      </w:pPr>
    </w:lvl>
    <w:lvl w:ilvl="5" w:tplc="FFFFFFFF" w:tentative="1">
      <w:start w:val="1"/>
      <w:numFmt w:val="lowerRoman"/>
      <w:lvlText w:val="%6."/>
      <w:lvlJc w:val="right"/>
      <w:pPr>
        <w:ind w:left="4782" w:hanging="180"/>
      </w:pPr>
    </w:lvl>
    <w:lvl w:ilvl="6" w:tplc="FFFFFFFF" w:tentative="1">
      <w:start w:val="1"/>
      <w:numFmt w:val="decimal"/>
      <w:lvlText w:val="%7."/>
      <w:lvlJc w:val="left"/>
      <w:pPr>
        <w:ind w:left="5502" w:hanging="360"/>
      </w:pPr>
    </w:lvl>
    <w:lvl w:ilvl="7" w:tplc="FFFFFFFF" w:tentative="1">
      <w:start w:val="1"/>
      <w:numFmt w:val="lowerLetter"/>
      <w:lvlText w:val="%8."/>
      <w:lvlJc w:val="left"/>
      <w:pPr>
        <w:ind w:left="6222" w:hanging="360"/>
      </w:pPr>
    </w:lvl>
    <w:lvl w:ilvl="8" w:tplc="FFFFFFFF" w:tentative="1">
      <w:start w:val="1"/>
      <w:numFmt w:val="lowerRoman"/>
      <w:lvlText w:val="%9."/>
      <w:lvlJc w:val="right"/>
      <w:pPr>
        <w:ind w:left="6942" w:hanging="180"/>
      </w:pPr>
    </w:lvl>
  </w:abstractNum>
  <w:abstractNum w:abstractNumId="81">
    <w:nsid w:val="5C7F4A20"/>
    <w:multiLevelType w:val="hybridMultilevel"/>
    <w:tmpl w:val="14848E66"/>
    <w:lvl w:ilvl="0" w:tplc="550AD58A">
      <w:start w:val="1"/>
      <w:numFmt w:val="decimal"/>
      <w:lvlText w:val="%1."/>
      <w:lvlJc w:val="left"/>
      <w:pPr>
        <w:tabs>
          <w:tab w:val="num" w:pos="785"/>
        </w:tabs>
        <w:ind w:left="785" w:hanging="42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EAC3C64"/>
    <w:multiLevelType w:val="hybridMultilevel"/>
    <w:tmpl w:val="ACCE0624"/>
    <w:name w:val="WW8Num32"/>
    <w:lvl w:ilvl="0" w:tplc="101A0922">
      <w:start w:val="1"/>
      <w:numFmt w:val="lowerLetter"/>
      <w:lvlText w:val="%1)"/>
      <w:lvlJc w:val="left"/>
      <w:pPr>
        <w:tabs>
          <w:tab w:val="num" w:pos="-720"/>
        </w:tabs>
        <w:ind w:left="360" w:hanging="360"/>
      </w:pPr>
      <w:rPr>
        <w:rFonts w:ascii="Cambria" w:eastAsiaTheme="minorHAnsi" w:hAnsi="Cambria" w:cs="Cambria"/>
        <w:b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3">
    <w:nsid w:val="60AB3ACF"/>
    <w:multiLevelType w:val="hybridMultilevel"/>
    <w:tmpl w:val="A1408694"/>
    <w:name w:val="WW8Num122"/>
    <w:lvl w:ilvl="0" w:tplc="85161CD6">
      <w:start w:val="16"/>
      <w:numFmt w:val="upperRoman"/>
      <w:lvlText w:val="%1."/>
      <w:lvlJc w:val="left"/>
      <w:pPr>
        <w:tabs>
          <w:tab w:val="num" w:pos="567"/>
        </w:tabs>
        <w:ind w:left="0" w:firstLine="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2650752"/>
    <w:multiLevelType w:val="hybridMultilevel"/>
    <w:tmpl w:val="F7BA5C96"/>
    <w:name w:val="WW8Num322222"/>
    <w:lvl w:ilvl="0" w:tplc="59A2134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2F23490"/>
    <w:multiLevelType w:val="hybridMultilevel"/>
    <w:tmpl w:val="DD8C01A8"/>
    <w:lvl w:ilvl="0" w:tplc="477EF8B0">
      <w:start w:val="1"/>
      <w:numFmt w:val="upperRoman"/>
      <w:lvlText w:val="%1."/>
      <w:lvlJc w:val="left"/>
      <w:pPr>
        <w:ind w:left="1080" w:hanging="720"/>
      </w:pPr>
      <w:rPr>
        <w:rFonts w:hint="default"/>
        <w:b/>
        <w:w w:val="1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31E3066"/>
    <w:multiLevelType w:val="hybridMultilevel"/>
    <w:tmpl w:val="F6DA9DB0"/>
    <w:name w:val="WW8Num322222222222"/>
    <w:lvl w:ilvl="0" w:tplc="0C4077F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3377EEA"/>
    <w:multiLevelType w:val="hybridMultilevel"/>
    <w:tmpl w:val="7A4EA8B4"/>
    <w:lvl w:ilvl="0" w:tplc="DD76867C">
      <w:start w:val="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88">
    <w:nsid w:val="63F905BB"/>
    <w:multiLevelType w:val="hybridMultilevel"/>
    <w:tmpl w:val="6ECAA33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4AD0CDA"/>
    <w:multiLevelType w:val="hybridMultilevel"/>
    <w:tmpl w:val="8CF40732"/>
    <w:name w:val="WW8Num322223"/>
    <w:lvl w:ilvl="0" w:tplc="5FA00DC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7D110DD"/>
    <w:multiLevelType w:val="hybridMultilevel"/>
    <w:tmpl w:val="37BEBC14"/>
    <w:name w:val="WW8Num4322"/>
    <w:lvl w:ilvl="0" w:tplc="B6A0A706">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A3F35C2"/>
    <w:multiLevelType w:val="hybridMultilevel"/>
    <w:tmpl w:val="CC2C2824"/>
    <w:lvl w:ilvl="0" w:tplc="04150011">
      <w:start w:val="1"/>
      <w:numFmt w:val="decimal"/>
      <w:lvlText w:val="%1)"/>
      <w:lvlJc w:val="left"/>
      <w:pPr>
        <w:ind w:left="1146" w:hanging="360"/>
      </w:pPr>
      <w:rPr>
        <w:sz w:val="20"/>
        <w:szCs w:val="2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6F0B5605"/>
    <w:multiLevelType w:val="hybridMultilevel"/>
    <w:tmpl w:val="8E8858E2"/>
    <w:name w:val="WW8Num322222222222222222222"/>
    <w:lvl w:ilvl="0" w:tplc="867CD278">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F1C4265"/>
    <w:multiLevelType w:val="hybridMultilevel"/>
    <w:tmpl w:val="B864548A"/>
    <w:name w:val="WW8Num322222222"/>
    <w:lvl w:ilvl="0" w:tplc="D570CAB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F98768E"/>
    <w:multiLevelType w:val="multilevel"/>
    <w:tmpl w:val="83640A70"/>
    <w:name w:val="WW8Num23"/>
    <w:lvl w:ilvl="0">
      <w:start w:val="5"/>
      <w:numFmt w:val="decimal"/>
      <w:lvlText w:val="%1."/>
      <w:lvlJc w:val="left"/>
      <w:pPr>
        <w:tabs>
          <w:tab w:val="num" w:pos="357"/>
        </w:tabs>
        <w:ind w:left="360" w:hanging="360"/>
      </w:pPr>
      <w:rPr>
        <w:rFonts w:hint="default"/>
        <w:b w:val="0"/>
        <w:sz w:val="20"/>
        <w:szCs w:val="20"/>
      </w:rPr>
    </w:lvl>
    <w:lvl w:ilvl="1">
      <w:start w:val="1"/>
      <w:numFmt w:val="decimal"/>
      <w:lvlText w:val="%2)"/>
      <w:lvlJc w:val="left"/>
      <w:pPr>
        <w:tabs>
          <w:tab w:val="num" w:pos="714"/>
        </w:tabs>
        <w:ind w:left="714" w:hanging="357"/>
      </w:pPr>
      <w:rPr>
        <w:rFonts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964"/>
        </w:tabs>
        <w:ind w:left="907" w:hanging="39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nsid w:val="729E54E2"/>
    <w:multiLevelType w:val="hybridMultilevel"/>
    <w:tmpl w:val="37C25D0C"/>
    <w:name w:val="WW8Num32222222222"/>
    <w:lvl w:ilvl="0" w:tplc="1F08F8E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52E2A73"/>
    <w:multiLevelType w:val="hybridMultilevel"/>
    <w:tmpl w:val="7E1C76D6"/>
    <w:name w:val="WW8Num3222222222222222222222"/>
    <w:lvl w:ilvl="0" w:tplc="0698605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62E1C96"/>
    <w:multiLevelType w:val="hybridMultilevel"/>
    <w:tmpl w:val="821E28AC"/>
    <w:lvl w:ilvl="0" w:tplc="DC3EF07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9C7A32"/>
    <w:multiLevelType w:val="hybridMultilevel"/>
    <w:tmpl w:val="3B602508"/>
    <w:name w:val="WW8Num262"/>
    <w:lvl w:ilvl="0" w:tplc="6BFAE314">
      <w:start w:val="1"/>
      <w:numFmt w:val="decimal"/>
      <w:lvlText w:val="%1."/>
      <w:lvlJc w:val="center"/>
      <w:pPr>
        <w:ind w:left="720" w:hanging="360"/>
      </w:pPr>
      <w:rPr>
        <w:rFonts w:hint="default"/>
      </w:rPr>
    </w:lvl>
    <w:lvl w:ilvl="1" w:tplc="0415001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ascii="Cambria" w:hAnsi="Cambria" w:hint="default"/>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CC97A86"/>
    <w:multiLevelType w:val="hybridMultilevel"/>
    <w:tmpl w:val="56FEA46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0">
    <w:nsid w:val="7EB82713"/>
    <w:multiLevelType w:val="hybridMultilevel"/>
    <w:tmpl w:val="84C61038"/>
    <w:lvl w:ilvl="0" w:tplc="9ECCAA2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F593E2C"/>
    <w:multiLevelType w:val="hybridMultilevel"/>
    <w:tmpl w:val="C5E68404"/>
    <w:name w:val="WW8Num3222222222222222"/>
    <w:lvl w:ilvl="0" w:tplc="CA9C39E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9"/>
  </w:num>
  <w:num w:numId="6">
    <w:abstractNumId w:val="10"/>
  </w:num>
  <w:num w:numId="7">
    <w:abstractNumId w:val="13"/>
  </w:num>
  <w:num w:numId="8">
    <w:abstractNumId w:val="14"/>
  </w:num>
  <w:num w:numId="9">
    <w:abstractNumId w:val="15"/>
  </w:num>
  <w:num w:numId="10">
    <w:abstractNumId w:val="16"/>
  </w:num>
  <w:num w:numId="11">
    <w:abstractNumId w:val="17"/>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6"/>
  </w:num>
  <w:num w:numId="19">
    <w:abstractNumId w:val="85"/>
  </w:num>
  <w:num w:numId="20">
    <w:abstractNumId w:val="32"/>
  </w:num>
  <w:num w:numId="21">
    <w:abstractNumId w:val="38"/>
  </w:num>
  <w:num w:numId="22">
    <w:abstractNumId w:val="100"/>
  </w:num>
  <w:num w:numId="23">
    <w:abstractNumId w:val="29"/>
  </w:num>
  <w:num w:numId="24">
    <w:abstractNumId w:val="42"/>
  </w:num>
  <w:num w:numId="25">
    <w:abstractNumId w:val="97"/>
  </w:num>
  <w:num w:numId="26">
    <w:abstractNumId w:val="99"/>
  </w:num>
  <w:num w:numId="27">
    <w:abstractNumId w:val="87"/>
  </w:num>
  <w:num w:numId="28">
    <w:abstractNumId w:val="81"/>
  </w:num>
  <w:num w:numId="29">
    <w:abstractNumId w:val="50"/>
  </w:num>
  <w:num w:numId="30">
    <w:abstractNumId w:val="27"/>
  </w:num>
  <w:num w:numId="31">
    <w:abstractNumId w:val="90"/>
  </w:num>
  <w:num w:numId="32">
    <w:abstractNumId w:val="31"/>
  </w:num>
  <w:num w:numId="33">
    <w:abstractNumId w:val="88"/>
  </w:num>
  <w:num w:numId="34">
    <w:abstractNumId w:val="36"/>
  </w:num>
  <w:num w:numId="35">
    <w:abstractNumId w:val="28"/>
  </w:num>
  <w:num w:numId="36">
    <w:abstractNumId w:val="54"/>
  </w:num>
  <w:num w:numId="37">
    <w:abstractNumId w:val="70"/>
  </w:num>
  <w:num w:numId="38">
    <w:abstractNumId w:val="98"/>
  </w:num>
  <w:num w:numId="39">
    <w:abstractNumId w:val="83"/>
  </w:num>
  <w:num w:numId="40">
    <w:abstractNumId w:val="33"/>
  </w:num>
  <w:num w:numId="41">
    <w:abstractNumId w:val="64"/>
  </w:num>
  <w:num w:numId="42">
    <w:abstractNumId w:val="43"/>
  </w:num>
  <w:num w:numId="43">
    <w:abstractNumId w:val="68"/>
  </w:num>
  <w:num w:numId="44">
    <w:abstractNumId w:val="65"/>
  </w:num>
  <w:num w:numId="45">
    <w:abstractNumId w:val="37"/>
  </w:num>
  <w:num w:numId="46">
    <w:abstractNumId w:val="91"/>
  </w:num>
  <w:num w:numId="47">
    <w:abstractNumId w:val="80"/>
  </w:num>
  <w:num w:numId="48">
    <w:abstractNumId w:val="60"/>
  </w:num>
  <w:num w:numId="49">
    <w:abstractNumId w:val="51"/>
  </w:num>
  <w:num w:numId="50">
    <w:abstractNumId w:val="39"/>
  </w:num>
  <w:num w:numId="51">
    <w:abstractNumId w:val="34"/>
  </w:num>
  <w:num w:numId="52">
    <w:abstractNumId w:val="62"/>
  </w:num>
  <w:num w:numId="53">
    <w:abstractNumId w:val="45"/>
  </w:num>
  <w:num w:numId="54">
    <w:abstractNumId w:val="59"/>
  </w:num>
  <w:num w:numId="55">
    <w:abstractNumId w:val="44"/>
  </w:num>
  <w:num w:numId="56">
    <w:abstractNumId w:val="61"/>
  </w:num>
  <w:num w:numId="57">
    <w:abstractNumId w:val="49"/>
  </w:num>
  <w:num w:numId="58">
    <w:abstractNumId w:val="78"/>
    <w:lvlOverride w:ilvl="0">
      <w:startOverride w:val="1"/>
    </w:lvlOverride>
  </w:num>
  <w:num w:numId="59">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B8"/>
    <w:rsid w:val="000004FB"/>
    <w:rsid w:val="000008DE"/>
    <w:rsid w:val="000015D1"/>
    <w:rsid w:val="000024EF"/>
    <w:rsid w:val="00007499"/>
    <w:rsid w:val="000077EF"/>
    <w:rsid w:val="00007936"/>
    <w:rsid w:val="00010CDF"/>
    <w:rsid w:val="00011D85"/>
    <w:rsid w:val="000124B3"/>
    <w:rsid w:val="000126C8"/>
    <w:rsid w:val="0001362C"/>
    <w:rsid w:val="00014411"/>
    <w:rsid w:val="0001780C"/>
    <w:rsid w:val="00017ED7"/>
    <w:rsid w:val="00020967"/>
    <w:rsid w:val="000213FE"/>
    <w:rsid w:val="00021516"/>
    <w:rsid w:val="0002181A"/>
    <w:rsid w:val="00023AE9"/>
    <w:rsid w:val="00023EFE"/>
    <w:rsid w:val="00024126"/>
    <w:rsid w:val="00024942"/>
    <w:rsid w:val="000261E2"/>
    <w:rsid w:val="00030139"/>
    <w:rsid w:val="000310FE"/>
    <w:rsid w:val="00031864"/>
    <w:rsid w:val="00031946"/>
    <w:rsid w:val="00032868"/>
    <w:rsid w:val="00034619"/>
    <w:rsid w:val="00035F34"/>
    <w:rsid w:val="000365F3"/>
    <w:rsid w:val="0004378C"/>
    <w:rsid w:val="00043BE5"/>
    <w:rsid w:val="00046911"/>
    <w:rsid w:val="000470E8"/>
    <w:rsid w:val="00053B5D"/>
    <w:rsid w:val="0005557D"/>
    <w:rsid w:val="000568C1"/>
    <w:rsid w:val="00057F18"/>
    <w:rsid w:val="000617DA"/>
    <w:rsid w:val="0006243D"/>
    <w:rsid w:val="00064030"/>
    <w:rsid w:val="00064DAC"/>
    <w:rsid w:val="00066766"/>
    <w:rsid w:val="00066DEB"/>
    <w:rsid w:val="00067FB6"/>
    <w:rsid w:val="00073088"/>
    <w:rsid w:val="000745B1"/>
    <w:rsid w:val="00074F59"/>
    <w:rsid w:val="0007556E"/>
    <w:rsid w:val="00081D06"/>
    <w:rsid w:val="00082DDA"/>
    <w:rsid w:val="00085630"/>
    <w:rsid w:val="00086571"/>
    <w:rsid w:val="000903F1"/>
    <w:rsid w:val="000904CA"/>
    <w:rsid w:val="00090A23"/>
    <w:rsid w:val="00093FC8"/>
    <w:rsid w:val="0009496A"/>
    <w:rsid w:val="00094C22"/>
    <w:rsid w:val="00094FE0"/>
    <w:rsid w:val="00095D50"/>
    <w:rsid w:val="00096EDE"/>
    <w:rsid w:val="00097C1E"/>
    <w:rsid w:val="000A202D"/>
    <w:rsid w:val="000A4E52"/>
    <w:rsid w:val="000A5B80"/>
    <w:rsid w:val="000A704E"/>
    <w:rsid w:val="000B0476"/>
    <w:rsid w:val="000B0D32"/>
    <w:rsid w:val="000B1234"/>
    <w:rsid w:val="000B1459"/>
    <w:rsid w:val="000B4A41"/>
    <w:rsid w:val="000B4B72"/>
    <w:rsid w:val="000B71FA"/>
    <w:rsid w:val="000C058E"/>
    <w:rsid w:val="000C1831"/>
    <w:rsid w:val="000C1982"/>
    <w:rsid w:val="000C35A5"/>
    <w:rsid w:val="000C473D"/>
    <w:rsid w:val="000C4C3B"/>
    <w:rsid w:val="000C5217"/>
    <w:rsid w:val="000C6CAB"/>
    <w:rsid w:val="000D1D2D"/>
    <w:rsid w:val="000D2909"/>
    <w:rsid w:val="000D309D"/>
    <w:rsid w:val="000D32AA"/>
    <w:rsid w:val="000D5D2F"/>
    <w:rsid w:val="000D6775"/>
    <w:rsid w:val="000D6866"/>
    <w:rsid w:val="000D7F05"/>
    <w:rsid w:val="000E0687"/>
    <w:rsid w:val="000E1641"/>
    <w:rsid w:val="000E2934"/>
    <w:rsid w:val="000E3397"/>
    <w:rsid w:val="000E3D11"/>
    <w:rsid w:val="000E4742"/>
    <w:rsid w:val="000E5DE0"/>
    <w:rsid w:val="000F1926"/>
    <w:rsid w:val="000F2ACF"/>
    <w:rsid w:val="000F30FF"/>
    <w:rsid w:val="000F3E1D"/>
    <w:rsid w:val="000F3E33"/>
    <w:rsid w:val="000F5F55"/>
    <w:rsid w:val="00101B83"/>
    <w:rsid w:val="00101D00"/>
    <w:rsid w:val="001056C6"/>
    <w:rsid w:val="00105F3B"/>
    <w:rsid w:val="00110AC1"/>
    <w:rsid w:val="00111B93"/>
    <w:rsid w:val="0011292B"/>
    <w:rsid w:val="00113EAD"/>
    <w:rsid w:val="00114C5B"/>
    <w:rsid w:val="00117CF3"/>
    <w:rsid w:val="0012065A"/>
    <w:rsid w:val="00121C37"/>
    <w:rsid w:val="00123623"/>
    <w:rsid w:val="00124E28"/>
    <w:rsid w:val="00133E21"/>
    <w:rsid w:val="00134590"/>
    <w:rsid w:val="00134847"/>
    <w:rsid w:val="00135007"/>
    <w:rsid w:val="00135029"/>
    <w:rsid w:val="001355D8"/>
    <w:rsid w:val="00140079"/>
    <w:rsid w:val="0014072B"/>
    <w:rsid w:val="001432D0"/>
    <w:rsid w:val="001444E2"/>
    <w:rsid w:val="0014494B"/>
    <w:rsid w:val="00146246"/>
    <w:rsid w:val="00146FD5"/>
    <w:rsid w:val="00151C2C"/>
    <w:rsid w:val="00152F92"/>
    <w:rsid w:val="00153F74"/>
    <w:rsid w:val="00160E0E"/>
    <w:rsid w:val="001613BD"/>
    <w:rsid w:val="00165CDE"/>
    <w:rsid w:val="00165FBC"/>
    <w:rsid w:val="00166439"/>
    <w:rsid w:val="001665F3"/>
    <w:rsid w:val="001667F9"/>
    <w:rsid w:val="00166A32"/>
    <w:rsid w:val="00167237"/>
    <w:rsid w:val="0017367F"/>
    <w:rsid w:val="001756AA"/>
    <w:rsid w:val="00175F16"/>
    <w:rsid w:val="00177574"/>
    <w:rsid w:val="0018237C"/>
    <w:rsid w:val="001878E6"/>
    <w:rsid w:val="001920DE"/>
    <w:rsid w:val="00193038"/>
    <w:rsid w:val="00193B9D"/>
    <w:rsid w:val="0019463E"/>
    <w:rsid w:val="00195A22"/>
    <w:rsid w:val="00197F27"/>
    <w:rsid w:val="001A0F13"/>
    <w:rsid w:val="001A16E0"/>
    <w:rsid w:val="001A1C5C"/>
    <w:rsid w:val="001A2C5D"/>
    <w:rsid w:val="001A4965"/>
    <w:rsid w:val="001A5420"/>
    <w:rsid w:val="001A59D5"/>
    <w:rsid w:val="001A778F"/>
    <w:rsid w:val="001A79BA"/>
    <w:rsid w:val="001B106E"/>
    <w:rsid w:val="001B24EB"/>
    <w:rsid w:val="001B3EA8"/>
    <w:rsid w:val="001B48A9"/>
    <w:rsid w:val="001B640E"/>
    <w:rsid w:val="001B652F"/>
    <w:rsid w:val="001B7CC1"/>
    <w:rsid w:val="001C2DE9"/>
    <w:rsid w:val="001C550B"/>
    <w:rsid w:val="001D32BD"/>
    <w:rsid w:val="001D4152"/>
    <w:rsid w:val="001D451B"/>
    <w:rsid w:val="001D47BB"/>
    <w:rsid w:val="001D5171"/>
    <w:rsid w:val="001D5F71"/>
    <w:rsid w:val="001D6BC4"/>
    <w:rsid w:val="001D6D7B"/>
    <w:rsid w:val="001D76CA"/>
    <w:rsid w:val="001E0F15"/>
    <w:rsid w:val="001E10F0"/>
    <w:rsid w:val="001E13A2"/>
    <w:rsid w:val="001E1AB0"/>
    <w:rsid w:val="001E3213"/>
    <w:rsid w:val="001E41C6"/>
    <w:rsid w:val="001E4338"/>
    <w:rsid w:val="001E6537"/>
    <w:rsid w:val="001F13C8"/>
    <w:rsid w:val="001F2ED3"/>
    <w:rsid w:val="001F4AF3"/>
    <w:rsid w:val="001F61AB"/>
    <w:rsid w:val="001F70F9"/>
    <w:rsid w:val="00201D89"/>
    <w:rsid w:val="0020278D"/>
    <w:rsid w:val="00204592"/>
    <w:rsid w:val="00207A43"/>
    <w:rsid w:val="00210CFF"/>
    <w:rsid w:val="00212F8C"/>
    <w:rsid w:val="00213B1A"/>
    <w:rsid w:val="00216C86"/>
    <w:rsid w:val="00216DB9"/>
    <w:rsid w:val="00216EEB"/>
    <w:rsid w:val="00216FF0"/>
    <w:rsid w:val="002178B1"/>
    <w:rsid w:val="0022005A"/>
    <w:rsid w:val="002204FA"/>
    <w:rsid w:val="00220778"/>
    <w:rsid w:val="00221083"/>
    <w:rsid w:val="002212D9"/>
    <w:rsid w:val="00221655"/>
    <w:rsid w:val="00222128"/>
    <w:rsid w:val="002227F0"/>
    <w:rsid w:val="0022333C"/>
    <w:rsid w:val="00223984"/>
    <w:rsid w:val="002240F3"/>
    <w:rsid w:val="002252B9"/>
    <w:rsid w:val="00227A3D"/>
    <w:rsid w:val="00230420"/>
    <w:rsid w:val="00231585"/>
    <w:rsid w:val="002317A6"/>
    <w:rsid w:val="002337F8"/>
    <w:rsid w:val="00235857"/>
    <w:rsid w:val="00236490"/>
    <w:rsid w:val="00236576"/>
    <w:rsid w:val="00237C35"/>
    <w:rsid w:val="0024182D"/>
    <w:rsid w:val="00241962"/>
    <w:rsid w:val="00243E32"/>
    <w:rsid w:val="00244D1D"/>
    <w:rsid w:val="0024612C"/>
    <w:rsid w:val="0024623B"/>
    <w:rsid w:val="0024738D"/>
    <w:rsid w:val="0024767B"/>
    <w:rsid w:val="002478BD"/>
    <w:rsid w:val="002543C1"/>
    <w:rsid w:val="002553DC"/>
    <w:rsid w:val="00255A49"/>
    <w:rsid w:val="002566A3"/>
    <w:rsid w:val="0026297A"/>
    <w:rsid w:val="00262CFF"/>
    <w:rsid w:val="00263535"/>
    <w:rsid w:val="002670E1"/>
    <w:rsid w:val="002671DC"/>
    <w:rsid w:val="002701C3"/>
    <w:rsid w:val="0027078B"/>
    <w:rsid w:val="00271B4A"/>
    <w:rsid w:val="0027285A"/>
    <w:rsid w:val="00273FD3"/>
    <w:rsid w:val="002741F9"/>
    <w:rsid w:val="00274D4C"/>
    <w:rsid w:val="0027555F"/>
    <w:rsid w:val="002779E1"/>
    <w:rsid w:val="00277D14"/>
    <w:rsid w:val="002822BE"/>
    <w:rsid w:val="00285EB9"/>
    <w:rsid w:val="002867CA"/>
    <w:rsid w:val="00287D6E"/>
    <w:rsid w:val="0029146F"/>
    <w:rsid w:val="002929F8"/>
    <w:rsid w:val="00294692"/>
    <w:rsid w:val="00295496"/>
    <w:rsid w:val="0029772C"/>
    <w:rsid w:val="00297AE1"/>
    <w:rsid w:val="002A21D7"/>
    <w:rsid w:val="002A351E"/>
    <w:rsid w:val="002A39E7"/>
    <w:rsid w:val="002A4A40"/>
    <w:rsid w:val="002A4AB8"/>
    <w:rsid w:val="002B0CA6"/>
    <w:rsid w:val="002B2C29"/>
    <w:rsid w:val="002B46F1"/>
    <w:rsid w:val="002B788A"/>
    <w:rsid w:val="002C0FE2"/>
    <w:rsid w:val="002C29F0"/>
    <w:rsid w:val="002C3A57"/>
    <w:rsid w:val="002C4516"/>
    <w:rsid w:val="002C48F3"/>
    <w:rsid w:val="002C60F7"/>
    <w:rsid w:val="002D087D"/>
    <w:rsid w:val="002D1892"/>
    <w:rsid w:val="002D2B25"/>
    <w:rsid w:val="002D4B75"/>
    <w:rsid w:val="002D55A0"/>
    <w:rsid w:val="002D6628"/>
    <w:rsid w:val="002E3228"/>
    <w:rsid w:val="002E3CAF"/>
    <w:rsid w:val="002E4BC8"/>
    <w:rsid w:val="002E747E"/>
    <w:rsid w:val="002E7FE7"/>
    <w:rsid w:val="002F1C29"/>
    <w:rsid w:val="002F2D5D"/>
    <w:rsid w:val="002F30CD"/>
    <w:rsid w:val="002F41BD"/>
    <w:rsid w:val="002F5C68"/>
    <w:rsid w:val="002F747A"/>
    <w:rsid w:val="003002D7"/>
    <w:rsid w:val="003021FD"/>
    <w:rsid w:val="00305310"/>
    <w:rsid w:val="00306C7B"/>
    <w:rsid w:val="003077E2"/>
    <w:rsid w:val="00311362"/>
    <w:rsid w:val="00311D32"/>
    <w:rsid w:val="0031289F"/>
    <w:rsid w:val="003142CD"/>
    <w:rsid w:val="00317753"/>
    <w:rsid w:val="00317EE2"/>
    <w:rsid w:val="003215F9"/>
    <w:rsid w:val="0032202D"/>
    <w:rsid w:val="00322A27"/>
    <w:rsid w:val="00323C6B"/>
    <w:rsid w:val="0032494B"/>
    <w:rsid w:val="00324CC3"/>
    <w:rsid w:val="00324EFC"/>
    <w:rsid w:val="003254B8"/>
    <w:rsid w:val="003256E4"/>
    <w:rsid w:val="003275A8"/>
    <w:rsid w:val="0033168E"/>
    <w:rsid w:val="00332202"/>
    <w:rsid w:val="003326D7"/>
    <w:rsid w:val="003328C6"/>
    <w:rsid w:val="0033554C"/>
    <w:rsid w:val="00336971"/>
    <w:rsid w:val="00340E7A"/>
    <w:rsid w:val="00341775"/>
    <w:rsid w:val="003417B8"/>
    <w:rsid w:val="00342320"/>
    <w:rsid w:val="00344203"/>
    <w:rsid w:val="00344A36"/>
    <w:rsid w:val="00346F52"/>
    <w:rsid w:val="00351BAB"/>
    <w:rsid w:val="0035306D"/>
    <w:rsid w:val="0035443C"/>
    <w:rsid w:val="00356E1B"/>
    <w:rsid w:val="00357D66"/>
    <w:rsid w:val="0036289C"/>
    <w:rsid w:val="00362D75"/>
    <w:rsid w:val="00363935"/>
    <w:rsid w:val="0036604C"/>
    <w:rsid w:val="00370F1B"/>
    <w:rsid w:val="00371740"/>
    <w:rsid w:val="00373130"/>
    <w:rsid w:val="00373B96"/>
    <w:rsid w:val="00375EB5"/>
    <w:rsid w:val="003761C7"/>
    <w:rsid w:val="00377E10"/>
    <w:rsid w:val="003806FE"/>
    <w:rsid w:val="00381402"/>
    <w:rsid w:val="003841E1"/>
    <w:rsid w:val="0038480A"/>
    <w:rsid w:val="00384E1A"/>
    <w:rsid w:val="00385234"/>
    <w:rsid w:val="00387F14"/>
    <w:rsid w:val="003901C5"/>
    <w:rsid w:val="00391373"/>
    <w:rsid w:val="00394AE4"/>
    <w:rsid w:val="00395167"/>
    <w:rsid w:val="00397E6D"/>
    <w:rsid w:val="003A0675"/>
    <w:rsid w:val="003A0D21"/>
    <w:rsid w:val="003A504B"/>
    <w:rsid w:val="003A7B72"/>
    <w:rsid w:val="003B10C6"/>
    <w:rsid w:val="003B11BC"/>
    <w:rsid w:val="003B241B"/>
    <w:rsid w:val="003B2470"/>
    <w:rsid w:val="003B2669"/>
    <w:rsid w:val="003B3138"/>
    <w:rsid w:val="003B3F43"/>
    <w:rsid w:val="003B451E"/>
    <w:rsid w:val="003B5251"/>
    <w:rsid w:val="003B6451"/>
    <w:rsid w:val="003C0A40"/>
    <w:rsid w:val="003C1943"/>
    <w:rsid w:val="003C20EE"/>
    <w:rsid w:val="003C3210"/>
    <w:rsid w:val="003C3888"/>
    <w:rsid w:val="003C737D"/>
    <w:rsid w:val="003C78AB"/>
    <w:rsid w:val="003C7CF9"/>
    <w:rsid w:val="003D0867"/>
    <w:rsid w:val="003D0C8D"/>
    <w:rsid w:val="003D0D60"/>
    <w:rsid w:val="003D209F"/>
    <w:rsid w:val="003D28B9"/>
    <w:rsid w:val="003D4DDF"/>
    <w:rsid w:val="003D539C"/>
    <w:rsid w:val="003D5E3B"/>
    <w:rsid w:val="003D6EED"/>
    <w:rsid w:val="003E1FD0"/>
    <w:rsid w:val="003E4C09"/>
    <w:rsid w:val="003E5483"/>
    <w:rsid w:val="003E5EF3"/>
    <w:rsid w:val="003E7A2A"/>
    <w:rsid w:val="003F134C"/>
    <w:rsid w:val="003F13C2"/>
    <w:rsid w:val="003F2CA4"/>
    <w:rsid w:val="003F33E1"/>
    <w:rsid w:val="003F3DBA"/>
    <w:rsid w:val="003F3E01"/>
    <w:rsid w:val="003F658A"/>
    <w:rsid w:val="003F6BB9"/>
    <w:rsid w:val="00400BCC"/>
    <w:rsid w:val="00401E13"/>
    <w:rsid w:val="00402DD3"/>
    <w:rsid w:val="004030E0"/>
    <w:rsid w:val="00403F1B"/>
    <w:rsid w:val="00404311"/>
    <w:rsid w:val="004062CD"/>
    <w:rsid w:val="004069FA"/>
    <w:rsid w:val="004073B2"/>
    <w:rsid w:val="00411E3E"/>
    <w:rsid w:val="00411F95"/>
    <w:rsid w:val="00417B00"/>
    <w:rsid w:val="0042111A"/>
    <w:rsid w:val="004223A8"/>
    <w:rsid w:val="0042262F"/>
    <w:rsid w:val="00423520"/>
    <w:rsid w:val="00423847"/>
    <w:rsid w:val="004242D0"/>
    <w:rsid w:val="00425EF7"/>
    <w:rsid w:val="004263C0"/>
    <w:rsid w:val="00427E1D"/>
    <w:rsid w:val="00430E2A"/>
    <w:rsid w:val="00433873"/>
    <w:rsid w:val="004362CA"/>
    <w:rsid w:val="00436B01"/>
    <w:rsid w:val="0043707C"/>
    <w:rsid w:val="0043729C"/>
    <w:rsid w:val="004405D5"/>
    <w:rsid w:val="004408EE"/>
    <w:rsid w:val="00440936"/>
    <w:rsid w:val="0044268E"/>
    <w:rsid w:val="004431A5"/>
    <w:rsid w:val="00443A1B"/>
    <w:rsid w:val="00444C2F"/>
    <w:rsid w:val="004453B8"/>
    <w:rsid w:val="00445573"/>
    <w:rsid w:val="0045140F"/>
    <w:rsid w:val="00452C9F"/>
    <w:rsid w:val="0045340C"/>
    <w:rsid w:val="00454A41"/>
    <w:rsid w:val="00454E67"/>
    <w:rsid w:val="004615D5"/>
    <w:rsid w:val="0046350F"/>
    <w:rsid w:val="00464497"/>
    <w:rsid w:val="004648BF"/>
    <w:rsid w:val="00465EA6"/>
    <w:rsid w:val="0046634F"/>
    <w:rsid w:val="00466E9B"/>
    <w:rsid w:val="00467CA1"/>
    <w:rsid w:val="00471534"/>
    <w:rsid w:val="00471957"/>
    <w:rsid w:val="00473127"/>
    <w:rsid w:val="00473E4B"/>
    <w:rsid w:val="004746FC"/>
    <w:rsid w:val="00485F9A"/>
    <w:rsid w:val="00486ABA"/>
    <w:rsid w:val="00486C9B"/>
    <w:rsid w:val="00487390"/>
    <w:rsid w:val="004908B1"/>
    <w:rsid w:val="00492194"/>
    <w:rsid w:val="00492CBC"/>
    <w:rsid w:val="00493A22"/>
    <w:rsid w:val="00494963"/>
    <w:rsid w:val="004951C1"/>
    <w:rsid w:val="0049657B"/>
    <w:rsid w:val="0049727C"/>
    <w:rsid w:val="00497AC5"/>
    <w:rsid w:val="004A0C99"/>
    <w:rsid w:val="004A0DCC"/>
    <w:rsid w:val="004A28FC"/>
    <w:rsid w:val="004A2FAD"/>
    <w:rsid w:val="004A3A64"/>
    <w:rsid w:val="004A42E9"/>
    <w:rsid w:val="004A4987"/>
    <w:rsid w:val="004A5ED6"/>
    <w:rsid w:val="004A6302"/>
    <w:rsid w:val="004A6486"/>
    <w:rsid w:val="004A6C3D"/>
    <w:rsid w:val="004B2285"/>
    <w:rsid w:val="004B23B2"/>
    <w:rsid w:val="004C02C7"/>
    <w:rsid w:val="004C2BBE"/>
    <w:rsid w:val="004C3504"/>
    <w:rsid w:val="004C44B7"/>
    <w:rsid w:val="004C7E42"/>
    <w:rsid w:val="004C7EDE"/>
    <w:rsid w:val="004D1E10"/>
    <w:rsid w:val="004D1E31"/>
    <w:rsid w:val="004D255B"/>
    <w:rsid w:val="004D3583"/>
    <w:rsid w:val="004D35D1"/>
    <w:rsid w:val="004D46CD"/>
    <w:rsid w:val="004D4888"/>
    <w:rsid w:val="004D5618"/>
    <w:rsid w:val="004D5DC0"/>
    <w:rsid w:val="004D60CA"/>
    <w:rsid w:val="004E1603"/>
    <w:rsid w:val="004E1730"/>
    <w:rsid w:val="004E26B7"/>
    <w:rsid w:val="004E273A"/>
    <w:rsid w:val="004E4C0A"/>
    <w:rsid w:val="004F01F4"/>
    <w:rsid w:val="004F02C6"/>
    <w:rsid w:val="004F0C6E"/>
    <w:rsid w:val="004F189F"/>
    <w:rsid w:val="004F3B0E"/>
    <w:rsid w:val="004F49C2"/>
    <w:rsid w:val="004F65ED"/>
    <w:rsid w:val="005002A1"/>
    <w:rsid w:val="00500726"/>
    <w:rsid w:val="0050144D"/>
    <w:rsid w:val="00503013"/>
    <w:rsid w:val="00504B66"/>
    <w:rsid w:val="00505319"/>
    <w:rsid w:val="00506164"/>
    <w:rsid w:val="005062F2"/>
    <w:rsid w:val="005064EE"/>
    <w:rsid w:val="0050754B"/>
    <w:rsid w:val="00510533"/>
    <w:rsid w:val="005111A1"/>
    <w:rsid w:val="005115AE"/>
    <w:rsid w:val="005128E4"/>
    <w:rsid w:val="005149D0"/>
    <w:rsid w:val="005166C2"/>
    <w:rsid w:val="00516B31"/>
    <w:rsid w:val="005177BE"/>
    <w:rsid w:val="0051782E"/>
    <w:rsid w:val="00517D2D"/>
    <w:rsid w:val="00520F29"/>
    <w:rsid w:val="00521355"/>
    <w:rsid w:val="00521A31"/>
    <w:rsid w:val="0052206D"/>
    <w:rsid w:val="0052304F"/>
    <w:rsid w:val="00524E0A"/>
    <w:rsid w:val="0052526D"/>
    <w:rsid w:val="00525D41"/>
    <w:rsid w:val="00526F5B"/>
    <w:rsid w:val="00527F35"/>
    <w:rsid w:val="00530CCA"/>
    <w:rsid w:val="00530EC8"/>
    <w:rsid w:val="0053141A"/>
    <w:rsid w:val="00531F4B"/>
    <w:rsid w:val="0053200E"/>
    <w:rsid w:val="005329B7"/>
    <w:rsid w:val="00532CF9"/>
    <w:rsid w:val="005347EF"/>
    <w:rsid w:val="00534973"/>
    <w:rsid w:val="00540649"/>
    <w:rsid w:val="005408DE"/>
    <w:rsid w:val="00540A82"/>
    <w:rsid w:val="005412D4"/>
    <w:rsid w:val="005417D2"/>
    <w:rsid w:val="0054460C"/>
    <w:rsid w:val="005479A3"/>
    <w:rsid w:val="00547B19"/>
    <w:rsid w:val="005526B9"/>
    <w:rsid w:val="00552BB9"/>
    <w:rsid w:val="0055568A"/>
    <w:rsid w:val="0055587E"/>
    <w:rsid w:val="005559A9"/>
    <w:rsid w:val="0055658C"/>
    <w:rsid w:val="00556C95"/>
    <w:rsid w:val="00556DED"/>
    <w:rsid w:val="00557EB2"/>
    <w:rsid w:val="00562C0F"/>
    <w:rsid w:val="005638FE"/>
    <w:rsid w:val="005639C2"/>
    <w:rsid w:val="00563F52"/>
    <w:rsid w:val="0056656D"/>
    <w:rsid w:val="00567CD3"/>
    <w:rsid w:val="00572743"/>
    <w:rsid w:val="00572AB7"/>
    <w:rsid w:val="00572C09"/>
    <w:rsid w:val="00572E66"/>
    <w:rsid w:val="00572FA4"/>
    <w:rsid w:val="00573108"/>
    <w:rsid w:val="00573531"/>
    <w:rsid w:val="00573D5C"/>
    <w:rsid w:val="00574A84"/>
    <w:rsid w:val="0057506F"/>
    <w:rsid w:val="00577C0E"/>
    <w:rsid w:val="00580045"/>
    <w:rsid w:val="00580E65"/>
    <w:rsid w:val="00580EFB"/>
    <w:rsid w:val="0058223F"/>
    <w:rsid w:val="0058226A"/>
    <w:rsid w:val="005849CF"/>
    <w:rsid w:val="00585023"/>
    <w:rsid w:val="005870C0"/>
    <w:rsid w:val="00591307"/>
    <w:rsid w:val="0059180E"/>
    <w:rsid w:val="00591BAF"/>
    <w:rsid w:val="0059247C"/>
    <w:rsid w:val="00592754"/>
    <w:rsid w:val="00594C8F"/>
    <w:rsid w:val="00594DC6"/>
    <w:rsid w:val="005950F7"/>
    <w:rsid w:val="005953B0"/>
    <w:rsid w:val="00596226"/>
    <w:rsid w:val="00596480"/>
    <w:rsid w:val="005971DB"/>
    <w:rsid w:val="00597A63"/>
    <w:rsid w:val="005A0D9B"/>
    <w:rsid w:val="005A3833"/>
    <w:rsid w:val="005A6065"/>
    <w:rsid w:val="005A6FB3"/>
    <w:rsid w:val="005A7EA6"/>
    <w:rsid w:val="005B0922"/>
    <w:rsid w:val="005B2352"/>
    <w:rsid w:val="005B3041"/>
    <w:rsid w:val="005B379F"/>
    <w:rsid w:val="005B415A"/>
    <w:rsid w:val="005B4EB9"/>
    <w:rsid w:val="005C176A"/>
    <w:rsid w:val="005C44E3"/>
    <w:rsid w:val="005C4D05"/>
    <w:rsid w:val="005C4E7E"/>
    <w:rsid w:val="005D127D"/>
    <w:rsid w:val="005D204A"/>
    <w:rsid w:val="005D29F3"/>
    <w:rsid w:val="005D318C"/>
    <w:rsid w:val="005D3A51"/>
    <w:rsid w:val="005D3FF6"/>
    <w:rsid w:val="005D43A3"/>
    <w:rsid w:val="005D48C3"/>
    <w:rsid w:val="005D6AD1"/>
    <w:rsid w:val="005E0677"/>
    <w:rsid w:val="005E156C"/>
    <w:rsid w:val="005E3AB5"/>
    <w:rsid w:val="005E537F"/>
    <w:rsid w:val="005E639B"/>
    <w:rsid w:val="005E6430"/>
    <w:rsid w:val="005E734F"/>
    <w:rsid w:val="005F02BA"/>
    <w:rsid w:val="005F09F2"/>
    <w:rsid w:val="005F2652"/>
    <w:rsid w:val="005F2802"/>
    <w:rsid w:val="005F3439"/>
    <w:rsid w:val="005F3DB5"/>
    <w:rsid w:val="005F3E78"/>
    <w:rsid w:val="005F7234"/>
    <w:rsid w:val="005F7257"/>
    <w:rsid w:val="005F7D75"/>
    <w:rsid w:val="00601C56"/>
    <w:rsid w:val="00602483"/>
    <w:rsid w:val="00604C94"/>
    <w:rsid w:val="00604F93"/>
    <w:rsid w:val="0060592F"/>
    <w:rsid w:val="00606C9D"/>
    <w:rsid w:val="006114BD"/>
    <w:rsid w:val="00611F64"/>
    <w:rsid w:val="00613081"/>
    <w:rsid w:val="0061557F"/>
    <w:rsid w:val="0061710C"/>
    <w:rsid w:val="006201CC"/>
    <w:rsid w:val="0062132D"/>
    <w:rsid w:val="0062201D"/>
    <w:rsid w:val="00625126"/>
    <w:rsid w:val="006258E6"/>
    <w:rsid w:val="00626F0E"/>
    <w:rsid w:val="00627B9A"/>
    <w:rsid w:val="006331E1"/>
    <w:rsid w:val="00633E65"/>
    <w:rsid w:val="0063463C"/>
    <w:rsid w:val="00634B73"/>
    <w:rsid w:val="00634C0F"/>
    <w:rsid w:val="0063594D"/>
    <w:rsid w:val="00637956"/>
    <w:rsid w:val="00637B67"/>
    <w:rsid w:val="006407BB"/>
    <w:rsid w:val="00640D20"/>
    <w:rsid w:val="00642251"/>
    <w:rsid w:val="006427D7"/>
    <w:rsid w:val="00642984"/>
    <w:rsid w:val="00643C32"/>
    <w:rsid w:val="00644275"/>
    <w:rsid w:val="00644A74"/>
    <w:rsid w:val="006461B6"/>
    <w:rsid w:val="0064683A"/>
    <w:rsid w:val="006478AC"/>
    <w:rsid w:val="006478AE"/>
    <w:rsid w:val="00651C4D"/>
    <w:rsid w:val="00653F93"/>
    <w:rsid w:val="006543FF"/>
    <w:rsid w:val="00656E9F"/>
    <w:rsid w:val="00660B06"/>
    <w:rsid w:val="00660DF5"/>
    <w:rsid w:val="00661B9A"/>
    <w:rsid w:val="006627A6"/>
    <w:rsid w:val="00664272"/>
    <w:rsid w:val="0066619F"/>
    <w:rsid w:val="00666219"/>
    <w:rsid w:val="00667686"/>
    <w:rsid w:val="0067032B"/>
    <w:rsid w:val="00670484"/>
    <w:rsid w:val="006717E2"/>
    <w:rsid w:val="00673A54"/>
    <w:rsid w:val="00674839"/>
    <w:rsid w:val="006758B0"/>
    <w:rsid w:val="00676BE0"/>
    <w:rsid w:val="00676CA9"/>
    <w:rsid w:val="00677C92"/>
    <w:rsid w:val="00677E9C"/>
    <w:rsid w:val="006809C2"/>
    <w:rsid w:val="00681907"/>
    <w:rsid w:val="00686676"/>
    <w:rsid w:val="00690662"/>
    <w:rsid w:val="00690959"/>
    <w:rsid w:val="00691501"/>
    <w:rsid w:val="00694798"/>
    <w:rsid w:val="006961B8"/>
    <w:rsid w:val="00696339"/>
    <w:rsid w:val="006973F8"/>
    <w:rsid w:val="006975B8"/>
    <w:rsid w:val="006977DA"/>
    <w:rsid w:val="006A17BE"/>
    <w:rsid w:val="006A1ECF"/>
    <w:rsid w:val="006A55D7"/>
    <w:rsid w:val="006A5AC6"/>
    <w:rsid w:val="006A66B7"/>
    <w:rsid w:val="006A6CBC"/>
    <w:rsid w:val="006A7705"/>
    <w:rsid w:val="006B19E6"/>
    <w:rsid w:val="006B35AC"/>
    <w:rsid w:val="006B4C09"/>
    <w:rsid w:val="006B5993"/>
    <w:rsid w:val="006C0988"/>
    <w:rsid w:val="006C0BA0"/>
    <w:rsid w:val="006C14CE"/>
    <w:rsid w:val="006C21C9"/>
    <w:rsid w:val="006C29F1"/>
    <w:rsid w:val="006C32A1"/>
    <w:rsid w:val="006C3C4C"/>
    <w:rsid w:val="006C4413"/>
    <w:rsid w:val="006C6745"/>
    <w:rsid w:val="006C68EC"/>
    <w:rsid w:val="006C73B3"/>
    <w:rsid w:val="006D0961"/>
    <w:rsid w:val="006D0F21"/>
    <w:rsid w:val="006D2410"/>
    <w:rsid w:val="006D2D5B"/>
    <w:rsid w:val="006D57EC"/>
    <w:rsid w:val="006D6582"/>
    <w:rsid w:val="006E0DB0"/>
    <w:rsid w:val="006E17FA"/>
    <w:rsid w:val="006E1D38"/>
    <w:rsid w:val="006E2885"/>
    <w:rsid w:val="006E4491"/>
    <w:rsid w:val="006E531E"/>
    <w:rsid w:val="006E6EC7"/>
    <w:rsid w:val="006E7BB8"/>
    <w:rsid w:val="006E7BE9"/>
    <w:rsid w:val="006E7DED"/>
    <w:rsid w:val="006F1353"/>
    <w:rsid w:val="006F3F3E"/>
    <w:rsid w:val="006F4980"/>
    <w:rsid w:val="006F49B4"/>
    <w:rsid w:val="006F593A"/>
    <w:rsid w:val="006F6488"/>
    <w:rsid w:val="00700765"/>
    <w:rsid w:val="00700D27"/>
    <w:rsid w:val="00701E9F"/>
    <w:rsid w:val="007024F5"/>
    <w:rsid w:val="0070324A"/>
    <w:rsid w:val="0070397D"/>
    <w:rsid w:val="00705F02"/>
    <w:rsid w:val="00706287"/>
    <w:rsid w:val="00707685"/>
    <w:rsid w:val="00707D2A"/>
    <w:rsid w:val="00711104"/>
    <w:rsid w:val="0071161D"/>
    <w:rsid w:val="00711678"/>
    <w:rsid w:val="00711AEE"/>
    <w:rsid w:val="00712222"/>
    <w:rsid w:val="0071377A"/>
    <w:rsid w:val="0071381C"/>
    <w:rsid w:val="00714D44"/>
    <w:rsid w:val="00716DEF"/>
    <w:rsid w:val="0071757E"/>
    <w:rsid w:val="00720A5D"/>
    <w:rsid w:val="00723F68"/>
    <w:rsid w:val="00724495"/>
    <w:rsid w:val="00726D43"/>
    <w:rsid w:val="00727289"/>
    <w:rsid w:val="00730291"/>
    <w:rsid w:val="00730EA8"/>
    <w:rsid w:val="007335CE"/>
    <w:rsid w:val="007335F1"/>
    <w:rsid w:val="007338BE"/>
    <w:rsid w:val="007359BF"/>
    <w:rsid w:val="00735D6A"/>
    <w:rsid w:val="00736206"/>
    <w:rsid w:val="00737159"/>
    <w:rsid w:val="00740E84"/>
    <w:rsid w:val="00741F7B"/>
    <w:rsid w:val="00744AB9"/>
    <w:rsid w:val="007453FF"/>
    <w:rsid w:val="007467F4"/>
    <w:rsid w:val="00747520"/>
    <w:rsid w:val="00747E3C"/>
    <w:rsid w:val="00755CEE"/>
    <w:rsid w:val="007625AE"/>
    <w:rsid w:val="007629B2"/>
    <w:rsid w:val="007666BC"/>
    <w:rsid w:val="00770353"/>
    <w:rsid w:val="00770B0F"/>
    <w:rsid w:val="007710BE"/>
    <w:rsid w:val="00771FE1"/>
    <w:rsid w:val="007746AC"/>
    <w:rsid w:val="00775513"/>
    <w:rsid w:val="00777BB6"/>
    <w:rsid w:val="00777E91"/>
    <w:rsid w:val="007809BC"/>
    <w:rsid w:val="00780FEA"/>
    <w:rsid w:val="00782558"/>
    <w:rsid w:val="00782AEE"/>
    <w:rsid w:val="00784130"/>
    <w:rsid w:val="007850B9"/>
    <w:rsid w:val="00786D7F"/>
    <w:rsid w:val="00790B18"/>
    <w:rsid w:val="007911FB"/>
    <w:rsid w:val="00792155"/>
    <w:rsid w:val="00792C36"/>
    <w:rsid w:val="007933C2"/>
    <w:rsid w:val="00794037"/>
    <w:rsid w:val="00796314"/>
    <w:rsid w:val="00796FB2"/>
    <w:rsid w:val="007979F2"/>
    <w:rsid w:val="007A3229"/>
    <w:rsid w:val="007A3A70"/>
    <w:rsid w:val="007A42EB"/>
    <w:rsid w:val="007A475A"/>
    <w:rsid w:val="007A54BA"/>
    <w:rsid w:val="007A5C7E"/>
    <w:rsid w:val="007A5DE6"/>
    <w:rsid w:val="007A67AE"/>
    <w:rsid w:val="007A78F1"/>
    <w:rsid w:val="007A7B64"/>
    <w:rsid w:val="007B07D6"/>
    <w:rsid w:val="007B1015"/>
    <w:rsid w:val="007B47FD"/>
    <w:rsid w:val="007B551A"/>
    <w:rsid w:val="007B5936"/>
    <w:rsid w:val="007B5C05"/>
    <w:rsid w:val="007C0F68"/>
    <w:rsid w:val="007C4CDC"/>
    <w:rsid w:val="007C5AA4"/>
    <w:rsid w:val="007D02CC"/>
    <w:rsid w:val="007D0C61"/>
    <w:rsid w:val="007D0FB6"/>
    <w:rsid w:val="007D1869"/>
    <w:rsid w:val="007D20D7"/>
    <w:rsid w:val="007D49C3"/>
    <w:rsid w:val="007D6DE9"/>
    <w:rsid w:val="007D74BC"/>
    <w:rsid w:val="007E3EDE"/>
    <w:rsid w:val="007E4558"/>
    <w:rsid w:val="007E569D"/>
    <w:rsid w:val="007E59A1"/>
    <w:rsid w:val="007E5B62"/>
    <w:rsid w:val="007E607E"/>
    <w:rsid w:val="007E6808"/>
    <w:rsid w:val="007F1DF9"/>
    <w:rsid w:val="007F21DE"/>
    <w:rsid w:val="007F4721"/>
    <w:rsid w:val="007F623B"/>
    <w:rsid w:val="007F63D2"/>
    <w:rsid w:val="00800861"/>
    <w:rsid w:val="008020AA"/>
    <w:rsid w:val="00803602"/>
    <w:rsid w:val="008036A4"/>
    <w:rsid w:val="0080429C"/>
    <w:rsid w:val="00805304"/>
    <w:rsid w:val="00805B9E"/>
    <w:rsid w:val="00805BF8"/>
    <w:rsid w:val="00805DD1"/>
    <w:rsid w:val="008074EE"/>
    <w:rsid w:val="00807975"/>
    <w:rsid w:val="00811B96"/>
    <w:rsid w:val="00813669"/>
    <w:rsid w:val="00815BAF"/>
    <w:rsid w:val="00816AFF"/>
    <w:rsid w:val="00816E51"/>
    <w:rsid w:val="00816EED"/>
    <w:rsid w:val="00821067"/>
    <w:rsid w:val="008214D9"/>
    <w:rsid w:val="00823BC3"/>
    <w:rsid w:val="00825216"/>
    <w:rsid w:val="0082585A"/>
    <w:rsid w:val="00827452"/>
    <w:rsid w:val="00827528"/>
    <w:rsid w:val="0083041A"/>
    <w:rsid w:val="00830E81"/>
    <w:rsid w:val="0083403A"/>
    <w:rsid w:val="0083483D"/>
    <w:rsid w:val="008363D7"/>
    <w:rsid w:val="008401A4"/>
    <w:rsid w:val="00840B7E"/>
    <w:rsid w:val="00840E3F"/>
    <w:rsid w:val="00840FB2"/>
    <w:rsid w:val="0084163F"/>
    <w:rsid w:val="0084384C"/>
    <w:rsid w:val="00844FEE"/>
    <w:rsid w:val="00845023"/>
    <w:rsid w:val="00846088"/>
    <w:rsid w:val="00846966"/>
    <w:rsid w:val="00846B06"/>
    <w:rsid w:val="008518C8"/>
    <w:rsid w:val="008536E7"/>
    <w:rsid w:val="00853EC5"/>
    <w:rsid w:val="00854BD7"/>
    <w:rsid w:val="00854D69"/>
    <w:rsid w:val="00855608"/>
    <w:rsid w:val="008574C7"/>
    <w:rsid w:val="00861A99"/>
    <w:rsid w:val="008635BC"/>
    <w:rsid w:val="00864BD4"/>
    <w:rsid w:val="00865529"/>
    <w:rsid w:val="0086638D"/>
    <w:rsid w:val="00866676"/>
    <w:rsid w:val="00867B00"/>
    <w:rsid w:val="00870217"/>
    <w:rsid w:val="00871E09"/>
    <w:rsid w:val="00872891"/>
    <w:rsid w:val="00872B77"/>
    <w:rsid w:val="00873B96"/>
    <w:rsid w:val="00874B0E"/>
    <w:rsid w:val="00875E1E"/>
    <w:rsid w:val="00876009"/>
    <w:rsid w:val="00876970"/>
    <w:rsid w:val="00876BB2"/>
    <w:rsid w:val="008776B8"/>
    <w:rsid w:val="008800A4"/>
    <w:rsid w:val="00880B24"/>
    <w:rsid w:val="00880B9F"/>
    <w:rsid w:val="00882C4C"/>
    <w:rsid w:val="00882EA1"/>
    <w:rsid w:val="00882EFB"/>
    <w:rsid w:val="008830CC"/>
    <w:rsid w:val="008838E2"/>
    <w:rsid w:val="008838F0"/>
    <w:rsid w:val="00883CA3"/>
    <w:rsid w:val="00885367"/>
    <w:rsid w:val="008859D6"/>
    <w:rsid w:val="00886B2D"/>
    <w:rsid w:val="00887853"/>
    <w:rsid w:val="00887BBB"/>
    <w:rsid w:val="00892721"/>
    <w:rsid w:val="0089329D"/>
    <w:rsid w:val="008A0374"/>
    <w:rsid w:val="008A0BB1"/>
    <w:rsid w:val="008A30A3"/>
    <w:rsid w:val="008A3794"/>
    <w:rsid w:val="008A5665"/>
    <w:rsid w:val="008A611B"/>
    <w:rsid w:val="008A641C"/>
    <w:rsid w:val="008A7164"/>
    <w:rsid w:val="008B1896"/>
    <w:rsid w:val="008B33C2"/>
    <w:rsid w:val="008B3CEF"/>
    <w:rsid w:val="008B5729"/>
    <w:rsid w:val="008B5992"/>
    <w:rsid w:val="008B658D"/>
    <w:rsid w:val="008B6BA9"/>
    <w:rsid w:val="008C3F5F"/>
    <w:rsid w:val="008C44DF"/>
    <w:rsid w:val="008C6697"/>
    <w:rsid w:val="008C6832"/>
    <w:rsid w:val="008C7B20"/>
    <w:rsid w:val="008D117B"/>
    <w:rsid w:val="008D155F"/>
    <w:rsid w:val="008D1A4F"/>
    <w:rsid w:val="008D30B2"/>
    <w:rsid w:val="008D4E59"/>
    <w:rsid w:val="008D52E6"/>
    <w:rsid w:val="008D5E13"/>
    <w:rsid w:val="008D5E41"/>
    <w:rsid w:val="008D7851"/>
    <w:rsid w:val="008D78FA"/>
    <w:rsid w:val="008E2218"/>
    <w:rsid w:val="008E24C4"/>
    <w:rsid w:val="008E3414"/>
    <w:rsid w:val="008E3830"/>
    <w:rsid w:val="008E3E4B"/>
    <w:rsid w:val="008E5032"/>
    <w:rsid w:val="008E5C2A"/>
    <w:rsid w:val="008E6B63"/>
    <w:rsid w:val="008E77F6"/>
    <w:rsid w:val="008F0BDE"/>
    <w:rsid w:val="008F1E22"/>
    <w:rsid w:val="008F26E7"/>
    <w:rsid w:val="008F33CD"/>
    <w:rsid w:val="008F5A44"/>
    <w:rsid w:val="008F67AD"/>
    <w:rsid w:val="008F6AFE"/>
    <w:rsid w:val="008F743D"/>
    <w:rsid w:val="00901A86"/>
    <w:rsid w:val="00901FC3"/>
    <w:rsid w:val="009031DE"/>
    <w:rsid w:val="00903F5A"/>
    <w:rsid w:val="00906833"/>
    <w:rsid w:val="00907730"/>
    <w:rsid w:val="00913D64"/>
    <w:rsid w:val="0091429F"/>
    <w:rsid w:val="00914DD3"/>
    <w:rsid w:val="0091523C"/>
    <w:rsid w:val="00915934"/>
    <w:rsid w:val="00915BE0"/>
    <w:rsid w:val="0091667D"/>
    <w:rsid w:val="009179F4"/>
    <w:rsid w:val="0092187A"/>
    <w:rsid w:val="00924172"/>
    <w:rsid w:val="00924599"/>
    <w:rsid w:val="00925EBC"/>
    <w:rsid w:val="0092645B"/>
    <w:rsid w:val="00926F80"/>
    <w:rsid w:val="00927E4A"/>
    <w:rsid w:val="009344E1"/>
    <w:rsid w:val="009358AE"/>
    <w:rsid w:val="009371C5"/>
    <w:rsid w:val="0094074C"/>
    <w:rsid w:val="009412A6"/>
    <w:rsid w:val="00941F02"/>
    <w:rsid w:val="00942106"/>
    <w:rsid w:val="009422DE"/>
    <w:rsid w:val="00942FF4"/>
    <w:rsid w:val="009448A2"/>
    <w:rsid w:val="00944A79"/>
    <w:rsid w:val="0094630B"/>
    <w:rsid w:val="00946496"/>
    <w:rsid w:val="009476F6"/>
    <w:rsid w:val="0094790D"/>
    <w:rsid w:val="009521EA"/>
    <w:rsid w:val="0095289E"/>
    <w:rsid w:val="0095308A"/>
    <w:rsid w:val="00954BA7"/>
    <w:rsid w:val="0096249F"/>
    <w:rsid w:val="0096594C"/>
    <w:rsid w:val="00965B5A"/>
    <w:rsid w:val="00967178"/>
    <w:rsid w:val="0097033E"/>
    <w:rsid w:val="0097121B"/>
    <w:rsid w:val="00972E25"/>
    <w:rsid w:val="009738AF"/>
    <w:rsid w:val="00974A95"/>
    <w:rsid w:val="00976577"/>
    <w:rsid w:val="00976BC3"/>
    <w:rsid w:val="00980AB8"/>
    <w:rsid w:val="009817D0"/>
    <w:rsid w:val="00984D41"/>
    <w:rsid w:val="009854C0"/>
    <w:rsid w:val="00991279"/>
    <w:rsid w:val="0099127F"/>
    <w:rsid w:val="009913F8"/>
    <w:rsid w:val="00991E3D"/>
    <w:rsid w:val="00991FA5"/>
    <w:rsid w:val="0099386D"/>
    <w:rsid w:val="00995D2C"/>
    <w:rsid w:val="00995D75"/>
    <w:rsid w:val="009976F2"/>
    <w:rsid w:val="00997DDA"/>
    <w:rsid w:val="009A0EE5"/>
    <w:rsid w:val="009A10B3"/>
    <w:rsid w:val="009A1198"/>
    <w:rsid w:val="009A11AA"/>
    <w:rsid w:val="009A1F8A"/>
    <w:rsid w:val="009A1F91"/>
    <w:rsid w:val="009A2748"/>
    <w:rsid w:val="009A2E6F"/>
    <w:rsid w:val="009A53D4"/>
    <w:rsid w:val="009A6042"/>
    <w:rsid w:val="009A7D57"/>
    <w:rsid w:val="009A7E4A"/>
    <w:rsid w:val="009B1132"/>
    <w:rsid w:val="009B275F"/>
    <w:rsid w:val="009B2C67"/>
    <w:rsid w:val="009B4630"/>
    <w:rsid w:val="009B5422"/>
    <w:rsid w:val="009B633E"/>
    <w:rsid w:val="009C01CA"/>
    <w:rsid w:val="009C5967"/>
    <w:rsid w:val="009C5E0C"/>
    <w:rsid w:val="009C6471"/>
    <w:rsid w:val="009C68DB"/>
    <w:rsid w:val="009C7827"/>
    <w:rsid w:val="009C7D76"/>
    <w:rsid w:val="009D159B"/>
    <w:rsid w:val="009D2C59"/>
    <w:rsid w:val="009D41EB"/>
    <w:rsid w:val="009D4B56"/>
    <w:rsid w:val="009D5E27"/>
    <w:rsid w:val="009D666C"/>
    <w:rsid w:val="009D6CC5"/>
    <w:rsid w:val="009D7CCB"/>
    <w:rsid w:val="009E1515"/>
    <w:rsid w:val="009E21A0"/>
    <w:rsid w:val="009E330F"/>
    <w:rsid w:val="009E35F0"/>
    <w:rsid w:val="009E5079"/>
    <w:rsid w:val="009E5155"/>
    <w:rsid w:val="009E73CA"/>
    <w:rsid w:val="009E788D"/>
    <w:rsid w:val="009F05E0"/>
    <w:rsid w:val="009F0865"/>
    <w:rsid w:val="009F08C9"/>
    <w:rsid w:val="009F23DC"/>
    <w:rsid w:val="009F47CC"/>
    <w:rsid w:val="009F64A8"/>
    <w:rsid w:val="009F73AD"/>
    <w:rsid w:val="009F7A67"/>
    <w:rsid w:val="009F7E5E"/>
    <w:rsid w:val="00A01B8C"/>
    <w:rsid w:val="00A0361E"/>
    <w:rsid w:val="00A0741E"/>
    <w:rsid w:val="00A12A17"/>
    <w:rsid w:val="00A12B8E"/>
    <w:rsid w:val="00A12C9C"/>
    <w:rsid w:val="00A1308D"/>
    <w:rsid w:val="00A14C26"/>
    <w:rsid w:val="00A1518F"/>
    <w:rsid w:val="00A16FD5"/>
    <w:rsid w:val="00A20CBA"/>
    <w:rsid w:val="00A21AF2"/>
    <w:rsid w:val="00A24329"/>
    <w:rsid w:val="00A24832"/>
    <w:rsid w:val="00A25322"/>
    <w:rsid w:val="00A258F8"/>
    <w:rsid w:val="00A30CF4"/>
    <w:rsid w:val="00A33464"/>
    <w:rsid w:val="00A346D5"/>
    <w:rsid w:val="00A347EC"/>
    <w:rsid w:val="00A359CE"/>
    <w:rsid w:val="00A362D8"/>
    <w:rsid w:val="00A364D8"/>
    <w:rsid w:val="00A3673E"/>
    <w:rsid w:val="00A421A7"/>
    <w:rsid w:val="00A42EC2"/>
    <w:rsid w:val="00A4779F"/>
    <w:rsid w:val="00A510F4"/>
    <w:rsid w:val="00A523FC"/>
    <w:rsid w:val="00A5594D"/>
    <w:rsid w:val="00A55BA6"/>
    <w:rsid w:val="00A55CBF"/>
    <w:rsid w:val="00A60B77"/>
    <w:rsid w:val="00A6291E"/>
    <w:rsid w:val="00A629CA"/>
    <w:rsid w:val="00A6590E"/>
    <w:rsid w:val="00A67F95"/>
    <w:rsid w:val="00A703B1"/>
    <w:rsid w:val="00A70C8E"/>
    <w:rsid w:val="00A72D0A"/>
    <w:rsid w:val="00A7371A"/>
    <w:rsid w:val="00A7417B"/>
    <w:rsid w:val="00A74EF2"/>
    <w:rsid w:val="00A751BF"/>
    <w:rsid w:val="00A757FB"/>
    <w:rsid w:val="00A7691F"/>
    <w:rsid w:val="00A76A03"/>
    <w:rsid w:val="00A77D7E"/>
    <w:rsid w:val="00A8031C"/>
    <w:rsid w:val="00A80F00"/>
    <w:rsid w:val="00A823A7"/>
    <w:rsid w:val="00A836FB"/>
    <w:rsid w:val="00A848B0"/>
    <w:rsid w:val="00A85AB4"/>
    <w:rsid w:val="00A90467"/>
    <w:rsid w:val="00A9096E"/>
    <w:rsid w:val="00A91E90"/>
    <w:rsid w:val="00A924C6"/>
    <w:rsid w:val="00A94898"/>
    <w:rsid w:val="00A95431"/>
    <w:rsid w:val="00AA06E2"/>
    <w:rsid w:val="00AA0C5F"/>
    <w:rsid w:val="00AA21B4"/>
    <w:rsid w:val="00AA298B"/>
    <w:rsid w:val="00AA3465"/>
    <w:rsid w:val="00AB3702"/>
    <w:rsid w:val="00AB3B74"/>
    <w:rsid w:val="00AB3F41"/>
    <w:rsid w:val="00AB41E6"/>
    <w:rsid w:val="00AB533D"/>
    <w:rsid w:val="00AB66DE"/>
    <w:rsid w:val="00AC0FB6"/>
    <w:rsid w:val="00AC25D4"/>
    <w:rsid w:val="00AC3777"/>
    <w:rsid w:val="00AC5F55"/>
    <w:rsid w:val="00AC7F2E"/>
    <w:rsid w:val="00AD05D4"/>
    <w:rsid w:val="00AD22C4"/>
    <w:rsid w:val="00AD5E3D"/>
    <w:rsid w:val="00AD706A"/>
    <w:rsid w:val="00AD79B1"/>
    <w:rsid w:val="00AE107A"/>
    <w:rsid w:val="00AE1410"/>
    <w:rsid w:val="00AE165D"/>
    <w:rsid w:val="00AE2870"/>
    <w:rsid w:val="00AE3377"/>
    <w:rsid w:val="00AE4B3A"/>
    <w:rsid w:val="00AE5A5F"/>
    <w:rsid w:val="00AE7B01"/>
    <w:rsid w:val="00AF0BDA"/>
    <w:rsid w:val="00AF0EFB"/>
    <w:rsid w:val="00AF1694"/>
    <w:rsid w:val="00AF47AD"/>
    <w:rsid w:val="00AF537A"/>
    <w:rsid w:val="00AF595B"/>
    <w:rsid w:val="00AF5E63"/>
    <w:rsid w:val="00AF6293"/>
    <w:rsid w:val="00AF6CE2"/>
    <w:rsid w:val="00AF7FD4"/>
    <w:rsid w:val="00B0129A"/>
    <w:rsid w:val="00B10291"/>
    <w:rsid w:val="00B11737"/>
    <w:rsid w:val="00B13A1B"/>
    <w:rsid w:val="00B14BF7"/>
    <w:rsid w:val="00B161A3"/>
    <w:rsid w:val="00B20044"/>
    <w:rsid w:val="00B200BA"/>
    <w:rsid w:val="00B206F1"/>
    <w:rsid w:val="00B2266C"/>
    <w:rsid w:val="00B2622D"/>
    <w:rsid w:val="00B26EA0"/>
    <w:rsid w:val="00B31237"/>
    <w:rsid w:val="00B318E9"/>
    <w:rsid w:val="00B32539"/>
    <w:rsid w:val="00B33B36"/>
    <w:rsid w:val="00B366C0"/>
    <w:rsid w:val="00B405D5"/>
    <w:rsid w:val="00B40EAB"/>
    <w:rsid w:val="00B428B6"/>
    <w:rsid w:val="00B4376E"/>
    <w:rsid w:val="00B43EB7"/>
    <w:rsid w:val="00B4613C"/>
    <w:rsid w:val="00B47000"/>
    <w:rsid w:val="00B501E3"/>
    <w:rsid w:val="00B50498"/>
    <w:rsid w:val="00B50BBA"/>
    <w:rsid w:val="00B50E96"/>
    <w:rsid w:val="00B52315"/>
    <w:rsid w:val="00B53796"/>
    <w:rsid w:val="00B53882"/>
    <w:rsid w:val="00B603B9"/>
    <w:rsid w:val="00B605BD"/>
    <w:rsid w:val="00B61617"/>
    <w:rsid w:val="00B62285"/>
    <w:rsid w:val="00B62997"/>
    <w:rsid w:val="00B63B96"/>
    <w:rsid w:val="00B644AA"/>
    <w:rsid w:val="00B65084"/>
    <w:rsid w:val="00B6521B"/>
    <w:rsid w:val="00B655AE"/>
    <w:rsid w:val="00B67EEC"/>
    <w:rsid w:val="00B71439"/>
    <w:rsid w:val="00B72C0F"/>
    <w:rsid w:val="00B72E80"/>
    <w:rsid w:val="00B74E6A"/>
    <w:rsid w:val="00B76C07"/>
    <w:rsid w:val="00B805B3"/>
    <w:rsid w:val="00B808B6"/>
    <w:rsid w:val="00B81E22"/>
    <w:rsid w:val="00B82747"/>
    <w:rsid w:val="00B82F66"/>
    <w:rsid w:val="00B84F11"/>
    <w:rsid w:val="00B86198"/>
    <w:rsid w:val="00B90454"/>
    <w:rsid w:val="00B90533"/>
    <w:rsid w:val="00B91125"/>
    <w:rsid w:val="00B91435"/>
    <w:rsid w:val="00B936E9"/>
    <w:rsid w:val="00B946CB"/>
    <w:rsid w:val="00B94AFA"/>
    <w:rsid w:val="00B95AB5"/>
    <w:rsid w:val="00BA0DC7"/>
    <w:rsid w:val="00BA1FC7"/>
    <w:rsid w:val="00BA3AF3"/>
    <w:rsid w:val="00BA5CF8"/>
    <w:rsid w:val="00BA63EE"/>
    <w:rsid w:val="00BA69A4"/>
    <w:rsid w:val="00BB0A7B"/>
    <w:rsid w:val="00BB0BF9"/>
    <w:rsid w:val="00BB2564"/>
    <w:rsid w:val="00BB48A9"/>
    <w:rsid w:val="00BB572F"/>
    <w:rsid w:val="00BC0BDA"/>
    <w:rsid w:val="00BC3FB5"/>
    <w:rsid w:val="00BC6F94"/>
    <w:rsid w:val="00BC7D6C"/>
    <w:rsid w:val="00BD4A04"/>
    <w:rsid w:val="00BD4B4D"/>
    <w:rsid w:val="00BD573E"/>
    <w:rsid w:val="00BD585C"/>
    <w:rsid w:val="00BD758E"/>
    <w:rsid w:val="00BE1826"/>
    <w:rsid w:val="00BE1EDE"/>
    <w:rsid w:val="00BE23D5"/>
    <w:rsid w:val="00BE3ED0"/>
    <w:rsid w:val="00BE6264"/>
    <w:rsid w:val="00BE7714"/>
    <w:rsid w:val="00BF1517"/>
    <w:rsid w:val="00BF396B"/>
    <w:rsid w:val="00BF3EA2"/>
    <w:rsid w:val="00BF47B5"/>
    <w:rsid w:val="00BF696C"/>
    <w:rsid w:val="00BF7389"/>
    <w:rsid w:val="00BF7454"/>
    <w:rsid w:val="00BF7906"/>
    <w:rsid w:val="00BF7EA9"/>
    <w:rsid w:val="00C00370"/>
    <w:rsid w:val="00C01937"/>
    <w:rsid w:val="00C019EE"/>
    <w:rsid w:val="00C03321"/>
    <w:rsid w:val="00C050C9"/>
    <w:rsid w:val="00C1026C"/>
    <w:rsid w:val="00C10DF7"/>
    <w:rsid w:val="00C110F6"/>
    <w:rsid w:val="00C11DA5"/>
    <w:rsid w:val="00C12E44"/>
    <w:rsid w:val="00C15869"/>
    <w:rsid w:val="00C15DC2"/>
    <w:rsid w:val="00C1608C"/>
    <w:rsid w:val="00C205E3"/>
    <w:rsid w:val="00C2110E"/>
    <w:rsid w:val="00C2111E"/>
    <w:rsid w:val="00C2212D"/>
    <w:rsid w:val="00C224B9"/>
    <w:rsid w:val="00C22A9B"/>
    <w:rsid w:val="00C22BB0"/>
    <w:rsid w:val="00C2615A"/>
    <w:rsid w:val="00C26FE2"/>
    <w:rsid w:val="00C27001"/>
    <w:rsid w:val="00C27696"/>
    <w:rsid w:val="00C30BAF"/>
    <w:rsid w:val="00C32504"/>
    <w:rsid w:val="00C32D82"/>
    <w:rsid w:val="00C32E39"/>
    <w:rsid w:val="00C338BC"/>
    <w:rsid w:val="00C34AA7"/>
    <w:rsid w:val="00C353AE"/>
    <w:rsid w:val="00C373CF"/>
    <w:rsid w:val="00C40D26"/>
    <w:rsid w:val="00C40F8D"/>
    <w:rsid w:val="00C42D23"/>
    <w:rsid w:val="00C43CE7"/>
    <w:rsid w:val="00C440C2"/>
    <w:rsid w:val="00C4591F"/>
    <w:rsid w:val="00C460D7"/>
    <w:rsid w:val="00C46C70"/>
    <w:rsid w:val="00C46F41"/>
    <w:rsid w:val="00C51CC6"/>
    <w:rsid w:val="00C51D9D"/>
    <w:rsid w:val="00C53D89"/>
    <w:rsid w:val="00C53F0B"/>
    <w:rsid w:val="00C54856"/>
    <w:rsid w:val="00C55FCC"/>
    <w:rsid w:val="00C60800"/>
    <w:rsid w:val="00C60982"/>
    <w:rsid w:val="00C60E2D"/>
    <w:rsid w:val="00C63618"/>
    <w:rsid w:val="00C64B8E"/>
    <w:rsid w:val="00C64FEF"/>
    <w:rsid w:val="00C65497"/>
    <w:rsid w:val="00C6658C"/>
    <w:rsid w:val="00C67401"/>
    <w:rsid w:val="00C70443"/>
    <w:rsid w:val="00C70CE4"/>
    <w:rsid w:val="00C71697"/>
    <w:rsid w:val="00C73713"/>
    <w:rsid w:val="00C73797"/>
    <w:rsid w:val="00C7465A"/>
    <w:rsid w:val="00C8171E"/>
    <w:rsid w:val="00C83BC9"/>
    <w:rsid w:val="00C84D66"/>
    <w:rsid w:val="00C85965"/>
    <w:rsid w:val="00C9087E"/>
    <w:rsid w:val="00C941C1"/>
    <w:rsid w:val="00C9439A"/>
    <w:rsid w:val="00C95AEA"/>
    <w:rsid w:val="00C96AC4"/>
    <w:rsid w:val="00C96E5B"/>
    <w:rsid w:val="00C96EC1"/>
    <w:rsid w:val="00CA03E1"/>
    <w:rsid w:val="00CA0B6B"/>
    <w:rsid w:val="00CA1C78"/>
    <w:rsid w:val="00CA25CA"/>
    <w:rsid w:val="00CA31DF"/>
    <w:rsid w:val="00CA38A2"/>
    <w:rsid w:val="00CA5E4E"/>
    <w:rsid w:val="00CA786B"/>
    <w:rsid w:val="00CB1D18"/>
    <w:rsid w:val="00CB3674"/>
    <w:rsid w:val="00CB3997"/>
    <w:rsid w:val="00CB3C80"/>
    <w:rsid w:val="00CB4B9C"/>
    <w:rsid w:val="00CB5EA6"/>
    <w:rsid w:val="00CB6A4C"/>
    <w:rsid w:val="00CC0C15"/>
    <w:rsid w:val="00CC3A06"/>
    <w:rsid w:val="00CC3DC6"/>
    <w:rsid w:val="00CC679A"/>
    <w:rsid w:val="00CC7DD8"/>
    <w:rsid w:val="00CD2B60"/>
    <w:rsid w:val="00CD3677"/>
    <w:rsid w:val="00CD44D5"/>
    <w:rsid w:val="00CD75F3"/>
    <w:rsid w:val="00CD761B"/>
    <w:rsid w:val="00CD7B83"/>
    <w:rsid w:val="00CE09B9"/>
    <w:rsid w:val="00CE0A50"/>
    <w:rsid w:val="00CE13EA"/>
    <w:rsid w:val="00CE16C6"/>
    <w:rsid w:val="00CE5398"/>
    <w:rsid w:val="00CE5858"/>
    <w:rsid w:val="00CE59D3"/>
    <w:rsid w:val="00CE5C63"/>
    <w:rsid w:val="00CE70EA"/>
    <w:rsid w:val="00CF4705"/>
    <w:rsid w:val="00CF7C72"/>
    <w:rsid w:val="00D00572"/>
    <w:rsid w:val="00D01745"/>
    <w:rsid w:val="00D03D7E"/>
    <w:rsid w:val="00D03E17"/>
    <w:rsid w:val="00D04FC7"/>
    <w:rsid w:val="00D0697E"/>
    <w:rsid w:val="00D07AEF"/>
    <w:rsid w:val="00D10763"/>
    <w:rsid w:val="00D114A8"/>
    <w:rsid w:val="00D133AC"/>
    <w:rsid w:val="00D133F6"/>
    <w:rsid w:val="00D15435"/>
    <w:rsid w:val="00D154AF"/>
    <w:rsid w:val="00D15EE0"/>
    <w:rsid w:val="00D1616F"/>
    <w:rsid w:val="00D16462"/>
    <w:rsid w:val="00D202B3"/>
    <w:rsid w:val="00D203FD"/>
    <w:rsid w:val="00D21C65"/>
    <w:rsid w:val="00D21D4B"/>
    <w:rsid w:val="00D22142"/>
    <w:rsid w:val="00D240DF"/>
    <w:rsid w:val="00D2546E"/>
    <w:rsid w:val="00D27A94"/>
    <w:rsid w:val="00D3031E"/>
    <w:rsid w:val="00D30661"/>
    <w:rsid w:val="00D313E0"/>
    <w:rsid w:val="00D31E89"/>
    <w:rsid w:val="00D32ADD"/>
    <w:rsid w:val="00D33DBC"/>
    <w:rsid w:val="00D348DF"/>
    <w:rsid w:val="00D34E2D"/>
    <w:rsid w:val="00D35E3D"/>
    <w:rsid w:val="00D366D4"/>
    <w:rsid w:val="00D3774F"/>
    <w:rsid w:val="00D377CA"/>
    <w:rsid w:val="00D40564"/>
    <w:rsid w:val="00D406AC"/>
    <w:rsid w:val="00D42341"/>
    <w:rsid w:val="00D426C5"/>
    <w:rsid w:val="00D43763"/>
    <w:rsid w:val="00D43F69"/>
    <w:rsid w:val="00D44096"/>
    <w:rsid w:val="00D45608"/>
    <w:rsid w:val="00D45AA6"/>
    <w:rsid w:val="00D45E90"/>
    <w:rsid w:val="00D45FEC"/>
    <w:rsid w:val="00D46185"/>
    <w:rsid w:val="00D462AE"/>
    <w:rsid w:val="00D51E2A"/>
    <w:rsid w:val="00D52D09"/>
    <w:rsid w:val="00D52D2D"/>
    <w:rsid w:val="00D530C0"/>
    <w:rsid w:val="00D5331B"/>
    <w:rsid w:val="00D5507A"/>
    <w:rsid w:val="00D6195F"/>
    <w:rsid w:val="00D624D2"/>
    <w:rsid w:val="00D629F6"/>
    <w:rsid w:val="00D63E56"/>
    <w:rsid w:val="00D647E5"/>
    <w:rsid w:val="00D64CBA"/>
    <w:rsid w:val="00D67195"/>
    <w:rsid w:val="00D70C6C"/>
    <w:rsid w:val="00D71AD3"/>
    <w:rsid w:val="00D71B15"/>
    <w:rsid w:val="00D72113"/>
    <w:rsid w:val="00D724FD"/>
    <w:rsid w:val="00D72FEB"/>
    <w:rsid w:val="00D73EA1"/>
    <w:rsid w:val="00D76B8F"/>
    <w:rsid w:val="00D77366"/>
    <w:rsid w:val="00D774C0"/>
    <w:rsid w:val="00D83659"/>
    <w:rsid w:val="00D8494E"/>
    <w:rsid w:val="00D851F1"/>
    <w:rsid w:val="00D85226"/>
    <w:rsid w:val="00D85297"/>
    <w:rsid w:val="00D85505"/>
    <w:rsid w:val="00D857CB"/>
    <w:rsid w:val="00D85BCA"/>
    <w:rsid w:val="00D865C0"/>
    <w:rsid w:val="00D86B5E"/>
    <w:rsid w:val="00D873A9"/>
    <w:rsid w:val="00D90294"/>
    <w:rsid w:val="00D9064B"/>
    <w:rsid w:val="00D906E3"/>
    <w:rsid w:val="00DA031D"/>
    <w:rsid w:val="00DA2832"/>
    <w:rsid w:val="00DA2A20"/>
    <w:rsid w:val="00DA5002"/>
    <w:rsid w:val="00DA6963"/>
    <w:rsid w:val="00DA7696"/>
    <w:rsid w:val="00DA7FB1"/>
    <w:rsid w:val="00DB0301"/>
    <w:rsid w:val="00DB14A1"/>
    <w:rsid w:val="00DB5CF2"/>
    <w:rsid w:val="00DB7F80"/>
    <w:rsid w:val="00DC008D"/>
    <w:rsid w:val="00DC00BF"/>
    <w:rsid w:val="00DC18F7"/>
    <w:rsid w:val="00DC2D70"/>
    <w:rsid w:val="00DC3568"/>
    <w:rsid w:val="00DC54DC"/>
    <w:rsid w:val="00DC63BA"/>
    <w:rsid w:val="00DC641B"/>
    <w:rsid w:val="00DC6D99"/>
    <w:rsid w:val="00DC7837"/>
    <w:rsid w:val="00DD21E1"/>
    <w:rsid w:val="00DD3C9A"/>
    <w:rsid w:val="00DD5017"/>
    <w:rsid w:val="00DD6165"/>
    <w:rsid w:val="00DD6186"/>
    <w:rsid w:val="00DD667D"/>
    <w:rsid w:val="00DD7AA7"/>
    <w:rsid w:val="00DE10C5"/>
    <w:rsid w:val="00DE1D5B"/>
    <w:rsid w:val="00DE263F"/>
    <w:rsid w:val="00DE3A89"/>
    <w:rsid w:val="00DE6F00"/>
    <w:rsid w:val="00DE756B"/>
    <w:rsid w:val="00DE78F5"/>
    <w:rsid w:val="00DE7CAB"/>
    <w:rsid w:val="00DE7D2B"/>
    <w:rsid w:val="00DF141A"/>
    <w:rsid w:val="00DF2088"/>
    <w:rsid w:val="00DF445F"/>
    <w:rsid w:val="00E03074"/>
    <w:rsid w:val="00E04D0F"/>
    <w:rsid w:val="00E06B7D"/>
    <w:rsid w:val="00E07A92"/>
    <w:rsid w:val="00E12595"/>
    <w:rsid w:val="00E126FD"/>
    <w:rsid w:val="00E12D3A"/>
    <w:rsid w:val="00E13020"/>
    <w:rsid w:val="00E13983"/>
    <w:rsid w:val="00E14609"/>
    <w:rsid w:val="00E16254"/>
    <w:rsid w:val="00E16686"/>
    <w:rsid w:val="00E2054A"/>
    <w:rsid w:val="00E23081"/>
    <w:rsid w:val="00E23585"/>
    <w:rsid w:val="00E23BEB"/>
    <w:rsid w:val="00E24EB4"/>
    <w:rsid w:val="00E250CF"/>
    <w:rsid w:val="00E2586F"/>
    <w:rsid w:val="00E26C13"/>
    <w:rsid w:val="00E3070F"/>
    <w:rsid w:val="00E30D8D"/>
    <w:rsid w:val="00E343A8"/>
    <w:rsid w:val="00E3440F"/>
    <w:rsid w:val="00E34B3D"/>
    <w:rsid w:val="00E363E6"/>
    <w:rsid w:val="00E36A17"/>
    <w:rsid w:val="00E37518"/>
    <w:rsid w:val="00E40EF1"/>
    <w:rsid w:val="00E411DE"/>
    <w:rsid w:val="00E4237E"/>
    <w:rsid w:val="00E43F63"/>
    <w:rsid w:val="00E4495F"/>
    <w:rsid w:val="00E44CF6"/>
    <w:rsid w:val="00E4558D"/>
    <w:rsid w:val="00E461C3"/>
    <w:rsid w:val="00E465F2"/>
    <w:rsid w:val="00E46CAE"/>
    <w:rsid w:val="00E47407"/>
    <w:rsid w:val="00E506A6"/>
    <w:rsid w:val="00E52663"/>
    <w:rsid w:val="00E53EC4"/>
    <w:rsid w:val="00E540AB"/>
    <w:rsid w:val="00E5435F"/>
    <w:rsid w:val="00E544EF"/>
    <w:rsid w:val="00E54CA1"/>
    <w:rsid w:val="00E57602"/>
    <w:rsid w:val="00E577BD"/>
    <w:rsid w:val="00E60119"/>
    <w:rsid w:val="00E60C99"/>
    <w:rsid w:val="00E61403"/>
    <w:rsid w:val="00E642FC"/>
    <w:rsid w:val="00E64527"/>
    <w:rsid w:val="00E64AD6"/>
    <w:rsid w:val="00E665B5"/>
    <w:rsid w:val="00E701E2"/>
    <w:rsid w:val="00E702ED"/>
    <w:rsid w:val="00E71895"/>
    <w:rsid w:val="00E726D6"/>
    <w:rsid w:val="00E72E3B"/>
    <w:rsid w:val="00E75CBA"/>
    <w:rsid w:val="00E77DF3"/>
    <w:rsid w:val="00E802E1"/>
    <w:rsid w:val="00E810E2"/>
    <w:rsid w:val="00E82C0C"/>
    <w:rsid w:val="00E83190"/>
    <w:rsid w:val="00E83345"/>
    <w:rsid w:val="00E84B2E"/>
    <w:rsid w:val="00E86401"/>
    <w:rsid w:val="00E86E72"/>
    <w:rsid w:val="00E87935"/>
    <w:rsid w:val="00E91CA4"/>
    <w:rsid w:val="00E92931"/>
    <w:rsid w:val="00E94748"/>
    <w:rsid w:val="00E96055"/>
    <w:rsid w:val="00E960B0"/>
    <w:rsid w:val="00E9741B"/>
    <w:rsid w:val="00E976A8"/>
    <w:rsid w:val="00EA03CC"/>
    <w:rsid w:val="00EA3FF6"/>
    <w:rsid w:val="00EA4D42"/>
    <w:rsid w:val="00EA5EC4"/>
    <w:rsid w:val="00EA5ECD"/>
    <w:rsid w:val="00EA69FC"/>
    <w:rsid w:val="00EA7071"/>
    <w:rsid w:val="00EB0F26"/>
    <w:rsid w:val="00EB1338"/>
    <w:rsid w:val="00EB1A4C"/>
    <w:rsid w:val="00EB1A94"/>
    <w:rsid w:val="00EB1F34"/>
    <w:rsid w:val="00EB24E1"/>
    <w:rsid w:val="00EB372C"/>
    <w:rsid w:val="00EB42B7"/>
    <w:rsid w:val="00EB5EDF"/>
    <w:rsid w:val="00EB60A7"/>
    <w:rsid w:val="00EB7331"/>
    <w:rsid w:val="00EB79B5"/>
    <w:rsid w:val="00EB7CC0"/>
    <w:rsid w:val="00EB7E52"/>
    <w:rsid w:val="00EC1D47"/>
    <w:rsid w:val="00EC3C53"/>
    <w:rsid w:val="00EC5842"/>
    <w:rsid w:val="00EC7E34"/>
    <w:rsid w:val="00ED22CA"/>
    <w:rsid w:val="00ED780A"/>
    <w:rsid w:val="00EE1AC8"/>
    <w:rsid w:val="00EE1C34"/>
    <w:rsid w:val="00EE414B"/>
    <w:rsid w:val="00EE5C13"/>
    <w:rsid w:val="00EF056F"/>
    <w:rsid w:val="00EF25F2"/>
    <w:rsid w:val="00EF32D0"/>
    <w:rsid w:val="00EF4BF3"/>
    <w:rsid w:val="00EF519E"/>
    <w:rsid w:val="00EF5F3E"/>
    <w:rsid w:val="00EF68C3"/>
    <w:rsid w:val="00F02F46"/>
    <w:rsid w:val="00F03E5F"/>
    <w:rsid w:val="00F054DD"/>
    <w:rsid w:val="00F05F12"/>
    <w:rsid w:val="00F07BA8"/>
    <w:rsid w:val="00F100A8"/>
    <w:rsid w:val="00F1059E"/>
    <w:rsid w:val="00F116A4"/>
    <w:rsid w:val="00F11CD3"/>
    <w:rsid w:val="00F1241A"/>
    <w:rsid w:val="00F136C2"/>
    <w:rsid w:val="00F15A44"/>
    <w:rsid w:val="00F170D4"/>
    <w:rsid w:val="00F221C5"/>
    <w:rsid w:val="00F230D3"/>
    <w:rsid w:val="00F23E33"/>
    <w:rsid w:val="00F246FE"/>
    <w:rsid w:val="00F266F6"/>
    <w:rsid w:val="00F268AF"/>
    <w:rsid w:val="00F27C42"/>
    <w:rsid w:val="00F326C1"/>
    <w:rsid w:val="00F34258"/>
    <w:rsid w:val="00F34E30"/>
    <w:rsid w:val="00F3560F"/>
    <w:rsid w:val="00F35B1E"/>
    <w:rsid w:val="00F36D73"/>
    <w:rsid w:val="00F402A4"/>
    <w:rsid w:val="00F43C80"/>
    <w:rsid w:val="00F44183"/>
    <w:rsid w:val="00F456C0"/>
    <w:rsid w:val="00F50571"/>
    <w:rsid w:val="00F5241D"/>
    <w:rsid w:val="00F53B96"/>
    <w:rsid w:val="00F542F2"/>
    <w:rsid w:val="00F5781A"/>
    <w:rsid w:val="00F61C4E"/>
    <w:rsid w:val="00F63BD4"/>
    <w:rsid w:val="00F63E3A"/>
    <w:rsid w:val="00F64ECE"/>
    <w:rsid w:val="00F653F1"/>
    <w:rsid w:val="00F66D30"/>
    <w:rsid w:val="00F670AC"/>
    <w:rsid w:val="00F72E5D"/>
    <w:rsid w:val="00F73F2F"/>
    <w:rsid w:val="00F74418"/>
    <w:rsid w:val="00F76318"/>
    <w:rsid w:val="00F76F20"/>
    <w:rsid w:val="00F77CEC"/>
    <w:rsid w:val="00F8193D"/>
    <w:rsid w:val="00F83020"/>
    <w:rsid w:val="00F85875"/>
    <w:rsid w:val="00F87546"/>
    <w:rsid w:val="00F90E67"/>
    <w:rsid w:val="00F9232E"/>
    <w:rsid w:val="00F9518C"/>
    <w:rsid w:val="00FA0350"/>
    <w:rsid w:val="00FA073D"/>
    <w:rsid w:val="00FA0936"/>
    <w:rsid w:val="00FA0C6B"/>
    <w:rsid w:val="00FA1ADC"/>
    <w:rsid w:val="00FA1F5C"/>
    <w:rsid w:val="00FA3269"/>
    <w:rsid w:val="00FA5720"/>
    <w:rsid w:val="00FA7025"/>
    <w:rsid w:val="00FA775A"/>
    <w:rsid w:val="00FA7EB3"/>
    <w:rsid w:val="00FB045A"/>
    <w:rsid w:val="00FB0814"/>
    <w:rsid w:val="00FB2BF0"/>
    <w:rsid w:val="00FB2D93"/>
    <w:rsid w:val="00FB40D7"/>
    <w:rsid w:val="00FB48A4"/>
    <w:rsid w:val="00FB49FA"/>
    <w:rsid w:val="00FB6048"/>
    <w:rsid w:val="00FC0D1D"/>
    <w:rsid w:val="00FC1E89"/>
    <w:rsid w:val="00FC45F8"/>
    <w:rsid w:val="00FC530F"/>
    <w:rsid w:val="00FC5682"/>
    <w:rsid w:val="00FC57B1"/>
    <w:rsid w:val="00FC6C0C"/>
    <w:rsid w:val="00FD01EE"/>
    <w:rsid w:val="00FD1A4D"/>
    <w:rsid w:val="00FD2E0C"/>
    <w:rsid w:val="00FD3BED"/>
    <w:rsid w:val="00FE03CE"/>
    <w:rsid w:val="00FE3A99"/>
    <w:rsid w:val="00FE42A1"/>
    <w:rsid w:val="00FE4608"/>
    <w:rsid w:val="00FE5132"/>
    <w:rsid w:val="00FE5923"/>
    <w:rsid w:val="00FF11EA"/>
    <w:rsid w:val="00FF18D9"/>
    <w:rsid w:val="00FF3144"/>
    <w:rsid w:val="00FF39B6"/>
    <w:rsid w:val="00FF5FF2"/>
    <w:rsid w:val="00FF635E"/>
    <w:rsid w:val="00FF6A62"/>
    <w:rsid w:val="00FF7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link w:val="pktZnak"/>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9"/>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uiPriority w:val="1"/>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character" w:customStyle="1" w:styleId="symbol">
    <w:name w:val="symbol"/>
    <w:basedOn w:val="Domylnaczcionkaakapitu"/>
    <w:rsid w:val="00C4591F"/>
  </w:style>
  <w:style w:type="paragraph" w:customStyle="1" w:styleId="Styl1">
    <w:name w:val="Styl1"/>
    <w:basedOn w:val="Normalny"/>
    <w:rsid w:val="00C4591F"/>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xl26">
    <w:name w:val="xl26"/>
    <w:basedOn w:val="Normalny"/>
    <w:rsid w:val="00C4591F"/>
    <w:pPr>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b/>
      <w:sz w:val="24"/>
      <w:szCs w:val="20"/>
      <w:lang w:eastAsia="ar-SA"/>
    </w:rPr>
  </w:style>
  <w:style w:type="paragraph" w:customStyle="1" w:styleId="FR3">
    <w:name w:val="FR3"/>
    <w:rsid w:val="00C4591F"/>
    <w:pPr>
      <w:widowControl w:val="0"/>
      <w:suppressAutoHyphens/>
      <w:spacing w:before="520" w:after="0" w:line="480" w:lineRule="auto"/>
      <w:ind w:left="320" w:hanging="320"/>
      <w:jc w:val="both"/>
    </w:pPr>
    <w:rPr>
      <w:rFonts w:ascii="Arial" w:eastAsia="Times New Roman" w:hAnsi="Arial" w:cs="Times New Roman"/>
      <w:i/>
      <w:sz w:val="20"/>
      <w:szCs w:val="20"/>
      <w:lang w:eastAsia="ar-SA"/>
    </w:rPr>
  </w:style>
  <w:style w:type="character" w:customStyle="1" w:styleId="pktZnak">
    <w:name w:val="pkt Znak"/>
    <w:link w:val="pkt"/>
    <w:rsid w:val="00C4591F"/>
    <w:rPr>
      <w:rFonts w:ascii="Times New Roman" w:eastAsia="Times New Roman" w:hAnsi="Times New Roman" w:cs="Times New Roman"/>
      <w:sz w:val="24"/>
      <w:szCs w:val="20"/>
      <w:lang w:eastAsia="zh-CN"/>
    </w:rPr>
  </w:style>
  <w:style w:type="paragraph" w:customStyle="1" w:styleId="Akapitzlist1">
    <w:name w:val="Akapit z listą1"/>
    <w:basedOn w:val="Normalny"/>
    <w:rsid w:val="0061557F"/>
    <w:pPr>
      <w:ind w:left="720"/>
      <w:contextualSpacing/>
    </w:pPr>
    <w:rPr>
      <w:rFonts w:ascii="Calibri" w:eastAsia="Times New Roman" w:hAnsi="Calibri" w:cs="Times New Roman"/>
    </w:rPr>
  </w:style>
  <w:style w:type="paragraph" w:styleId="HTML-wstpniesformatowany">
    <w:name w:val="HTML Preformatted"/>
    <w:basedOn w:val="Normalny"/>
    <w:link w:val="HTML-wstpniesformatowanyZnak"/>
    <w:rsid w:val="002D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2D55A0"/>
    <w:rPr>
      <w:rFonts w:ascii="Courier New" w:eastAsia="Times New Roman" w:hAnsi="Courier New" w:cs="Courier New"/>
      <w:sz w:val="20"/>
      <w:szCs w:val="20"/>
      <w:lang w:eastAsia="pl-PL"/>
    </w:rPr>
  </w:style>
  <w:style w:type="character" w:styleId="HTML-staaszeroko">
    <w:name w:val="HTML Typewriter"/>
    <w:uiPriority w:val="99"/>
    <w:unhideWhenUsed/>
    <w:rsid w:val="002D55A0"/>
    <w:rPr>
      <w:rFonts w:ascii="Courier New" w:eastAsia="Times New Roman" w:hAnsi="Courier New" w:cs="Courier New"/>
      <w:sz w:val="20"/>
      <w:szCs w:val="20"/>
    </w:rPr>
  </w:style>
  <w:style w:type="paragraph" w:styleId="Tekstpodstawowywcity3">
    <w:name w:val="Body Text Indent 3"/>
    <w:basedOn w:val="Normalny"/>
    <w:link w:val="Tekstpodstawowywcity3Znak"/>
    <w:rsid w:val="00876009"/>
    <w:pPr>
      <w:spacing w:after="120" w:line="240" w:lineRule="auto"/>
      <w:ind w:left="283" w:hanging="425"/>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876009"/>
    <w:rPr>
      <w:rFonts w:ascii="Times New Roman" w:eastAsia="Times New Roman" w:hAnsi="Times New Roman" w:cs="Times New Roman"/>
      <w:sz w:val="16"/>
      <w:szCs w:val="16"/>
      <w:lang w:eastAsia="pl-PL"/>
    </w:rPr>
  </w:style>
  <w:style w:type="character" w:styleId="Uwydatnienie">
    <w:name w:val="Emphasis"/>
    <w:basedOn w:val="Domylnaczcionkaakapitu"/>
    <w:uiPriority w:val="20"/>
    <w:qFormat/>
    <w:rsid w:val="00D64CBA"/>
    <w:rPr>
      <w:i/>
      <w:iCs/>
    </w:rPr>
  </w:style>
  <w:style w:type="paragraph" w:customStyle="1" w:styleId="Normalny2">
    <w:name w:val="Normalny2"/>
    <w:rsid w:val="00A364D8"/>
    <w:pPr>
      <w:suppressAutoHyphens/>
      <w:autoSpaceDE w:val="0"/>
      <w:spacing w:after="0" w:line="240" w:lineRule="auto"/>
    </w:pPr>
    <w:rPr>
      <w:rFonts w:ascii="Times New Roman" w:eastAsia="Times New Roman" w:hAnsi="Times New Roman" w:cs="Times New Roman"/>
      <w:color w:val="00000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link w:val="pktZnak"/>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9"/>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uiPriority w:val="1"/>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character" w:customStyle="1" w:styleId="symbol">
    <w:name w:val="symbol"/>
    <w:basedOn w:val="Domylnaczcionkaakapitu"/>
    <w:rsid w:val="00C4591F"/>
  </w:style>
  <w:style w:type="paragraph" w:customStyle="1" w:styleId="Styl1">
    <w:name w:val="Styl1"/>
    <w:basedOn w:val="Normalny"/>
    <w:rsid w:val="00C4591F"/>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xl26">
    <w:name w:val="xl26"/>
    <w:basedOn w:val="Normalny"/>
    <w:rsid w:val="00C4591F"/>
    <w:pPr>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b/>
      <w:sz w:val="24"/>
      <w:szCs w:val="20"/>
      <w:lang w:eastAsia="ar-SA"/>
    </w:rPr>
  </w:style>
  <w:style w:type="paragraph" w:customStyle="1" w:styleId="FR3">
    <w:name w:val="FR3"/>
    <w:rsid w:val="00C4591F"/>
    <w:pPr>
      <w:widowControl w:val="0"/>
      <w:suppressAutoHyphens/>
      <w:spacing w:before="520" w:after="0" w:line="480" w:lineRule="auto"/>
      <w:ind w:left="320" w:hanging="320"/>
      <w:jc w:val="both"/>
    </w:pPr>
    <w:rPr>
      <w:rFonts w:ascii="Arial" w:eastAsia="Times New Roman" w:hAnsi="Arial" w:cs="Times New Roman"/>
      <w:i/>
      <w:sz w:val="20"/>
      <w:szCs w:val="20"/>
      <w:lang w:eastAsia="ar-SA"/>
    </w:rPr>
  </w:style>
  <w:style w:type="character" w:customStyle="1" w:styleId="pktZnak">
    <w:name w:val="pkt Znak"/>
    <w:link w:val="pkt"/>
    <w:rsid w:val="00C4591F"/>
    <w:rPr>
      <w:rFonts w:ascii="Times New Roman" w:eastAsia="Times New Roman" w:hAnsi="Times New Roman" w:cs="Times New Roman"/>
      <w:sz w:val="24"/>
      <w:szCs w:val="20"/>
      <w:lang w:eastAsia="zh-CN"/>
    </w:rPr>
  </w:style>
  <w:style w:type="paragraph" w:customStyle="1" w:styleId="Akapitzlist1">
    <w:name w:val="Akapit z listą1"/>
    <w:basedOn w:val="Normalny"/>
    <w:rsid w:val="0061557F"/>
    <w:pPr>
      <w:ind w:left="720"/>
      <w:contextualSpacing/>
    </w:pPr>
    <w:rPr>
      <w:rFonts w:ascii="Calibri" w:eastAsia="Times New Roman" w:hAnsi="Calibri" w:cs="Times New Roman"/>
    </w:rPr>
  </w:style>
  <w:style w:type="paragraph" w:styleId="HTML-wstpniesformatowany">
    <w:name w:val="HTML Preformatted"/>
    <w:basedOn w:val="Normalny"/>
    <w:link w:val="HTML-wstpniesformatowanyZnak"/>
    <w:rsid w:val="002D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2D55A0"/>
    <w:rPr>
      <w:rFonts w:ascii="Courier New" w:eastAsia="Times New Roman" w:hAnsi="Courier New" w:cs="Courier New"/>
      <w:sz w:val="20"/>
      <w:szCs w:val="20"/>
      <w:lang w:eastAsia="pl-PL"/>
    </w:rPr>
  </w:style>
  <w:style w:type="character" w:styleId="HTML-staaszeroko">
    <w:name w:val="HTML Typewriter"/>
    <w:uiPriority w:val="99"/>
    <w:unhideWhenUsed/>
    <w:rsid w:val="002D55A0"/>
    <w:rPr>
      <w:rFonts w:ascii="Courier New" w:eastAsia="Times New Roman" w:hAnsi="Courier New" w:cs="Courier New"/>
      <w:sz w:val="20"/>
      <w:szCs w:val="20"/>
    </w:rPr>
  </w:style>
  <w:style w:type="paragraph" w:styleId="Tekstpodstawowywcity3">
    <w:name w:val="Body Text Indent 3"/>
    <w:basedOn w:val="Normalny"/>
    <w:link w:val="Tekstpodstawowywcity3Znak"/>
    <w:rsid w:val="00876009"/>
    <w:pPr>
      <w:spacing w:after="120" w:line="240" w:lineRule="auto"/>
      <w:ind w:left="283" w:hanging="425"/>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876009"/>
    <w:rPr>
      <w:rFonts w:ascii="Times New Roman" w:eastAsia="Times New Roman" w:hAnsi="Times New Roman" w:cs="Times New Roman"/>
      <w:sz w:val="16"/>
      <w:szCs w:val="16"/>
      <w:lang w:eastAsia="pl-PL"/>
    </w:rPr>
  </w:style>
  <w:style w:type="character" w:styleId="Uwydatnienie">
    <w:name w:val="Emphasis"/>
    <w:basedOn w:val="Domylnaczcionkaakapitu"/>
    <w:uiPriority w:val="20"/>
    <w:qFormat/>
    <w:rsid w:val="00D64CBA"/>
    <w:rPr>
      <w:i/>
      <w:iCs/>
    </w:rPr>
  </w:style>
  <w:style w:type="paragraph" w:customStyle="1" w:styleId="Normalny2">
    <w:name w:val="Normalny2"/>
    <w:rsid w:val="00A364D8"/>
    <w:pPr>
      <w:suppressAutoHyphens/>
      <w:autoSpaceDE w:val="0"/>
      <w:spacing w:after="0" w:line="240" w:lineRule="auto"/>
    </w:pPr>
    <w:rPr>
      <w:rFonts w:ascii="Times New Roman" w:eastAsia="Times New Roman" w:hAnsi="Times New Roman" w:cs="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5377">
      <w:bodyDiv w:val="1"/>
      <w:marLeft w:val="0"/>
      <w:marRight w:val="0"/>
      <w:marTop w:val="0"/>
      <w:marBottom w:val="0"/>
      <w:divBdr>
        <w:top w:val="none" w:sz="0" w:space="0" w:color="auto"/>
        <w:left w:val="none" w:sz="0" w:space="0" w:color="auto"/>
        <w:bottom w:val="none" w:sz="0" w:space="0" w:color="auto"/>
        <w:right w:val="none" w:sz="0" w:space="0" w:color="auto"/>
      </w:divBdr>
    </w:div>
    <w:div w:id="253245409">
      <w:bodyDiv w:val="1"/>
      <w:marLeft w:val="0"/>
      <w:marRight w:val="0"/>
      <w:marTop w:val="0"/>
      <w:marBottom w:val="0"/>
      <w:divBdr>
        <w:top w:val="none" w:sz="0" w:space="0" w:color="auto"/>
        <w:left w:val="none" w:sz="0" w:space="0" w:color="auto"/>
        <w:bottom w:val="none" w:sz="0" w:space="0" w:color="auto"/>
        <w:right w:val="none" w:sz="0" w:space="0" w:color="auto"/>
      </w:divBdr>
    </w:div>
    <w:div w:id="289212416">
      <w:bodyDiv w:val="1"/>
      <w:marLeft w:val="0"/>
      <w:marRight w:val="0"/>
      <w:marTop w:val="0"/>
      <w:marBottom w:val="0"/>
      <w:divBdr>
        <w:top w:val="none" w:sz="0" w:space="0" w:color="auto"/>
        <w:left w:val="none" w:sz="0" w:space="0" w:color="auto"/>
        <w:bottom w:val="none" w:sz="0" w:space="0" w:color="auto"/>
        <w:right w:val="none" w:sz="0" w:space="0" w:color="auto"/>
      </w:divBdr>
    </w:div>
    <w:div w:id="289868825">
      <w:bodyDiv w:val="1"/>
      <w:marLeft w:val="0"/>
      <w:marRight w:val="0"/>
      <w:marTop w:val="0"/>
      <w:marBottom w:val="0"/>
      <w:divBdr>
        <w:top w:val="none" w:sz="0" w:space="0" w:color="auto"/>
        <w:left w:val="none" w:sz="0" w:space="0" w:color="auto"/>
        <w:bottom w:val="none" w:sz="0" w:space="0" w:color="auto"/>
        <w:right w:val="none" w:sz="0" w:space="0" w:color="auto"/>
      </w:divBdr>
    </w:div>
    <w:div w:id="578908686">
      <w:bodyDiv w:val="1"/>
      <w:marLeft w:val="0"/>
      <w:marRight w:val="0"/>
      <w:marTop w:val="0"/>
      <w:marBottom w:val="0"/>
      <w:divBdr>
        <w:top w:val="none" w:sz="0" w:space="0" w:color="auto"/>
        <w:left w:val="none" w:sz="0" w:space="0" w:color="auto"/>
        <w:bottom w:val="none" w:sz="0" w:space="0" w:color="auto"/>
        <w:right w:val="none" w:sz="0" w:space="0" w:color="auto"/>
      </w:divBdr>
    </w:div>
    <w:div w:id="909193019">
      <w:bodyDiv w:val="1"/>
      <w:marLeft w:val="0"/>
      <w:marRight w:val="0"/>
      <w:marTop w:val="0"/>
      <w:marBottom w:val="0"/>
      <w:divBdr>
        <w:top w:val="none" w:sz="0" w:space="0" w:color="auto"/>
        <w:left w:val="none" w:sz="0" w:space="0" w:color="auto"/>
        <w:bottom w:val="none" w:sz="0" w:space="0" w:color="auto"/>
        <w:right w:val="none" w:sz="0" w:space="0" w:color="auto"/>
      </w:divBdr>
    </w:div>
    <w:div w:id="986007295">
      <w:bodyDiv w:val="1"/>
      <w:marLeft w:val="0"/>
      <w:marRight w:val="0"/>
      <w:marTop w:val="0"/>
      <w:marBottom w:val="0"/>
      <w:divBdr>
        <w:top w:val="none" w:sz="0" w:space="0" w:color="auto"/>
        <w:left w:val="none" w:sz="0" w:space="0" w:color="auto"/>
        <w:bottom w:val="none" w:sz="0" w:space="0" w:color="auto"/>
        <w:right w:val="none" w:sz="0" w:space="0" w:color="auto"/>
      </w:divBdr>
    </w:div>
    <w:div w:id="1121997870">
      <w:bodyDiv w:val="1"/>
      <w:marLeft w:val="0"/>
      <w:marRight w:val="0"/>
      <w:marTop w:val="0"/>
      <w:marBottom w:val="0"/>
      <w:divBdr>
        <w:top w:val="none" w:sz="0" w:space="0" w:color="auto"/>
        <w:left w:val="none" w:sz="0" w:space="0" w:color="auto"/>
        <w:bottom w:val="none" w:sz="0" w:space="0" w:color="auto"/>
        <w:right w:val="none" w:sz="0" w:space="0" w:color="auto"/>
      </w:divBdr>
    </w:div>
    <w:div w:id="1192035186">
      <w:bodyDiv w:val="1"/>
      <w:marLeft w:val="0"/>
      <w:marRight w:val="0"/>
      <w:marTop w:val="0"/>
      <w:marBottom w:val="0"/>
      <w:divBdr>
        <w:top w:val="none" w:sz="0" w:space="0" w:color="auto"/>
        <w:left w:val="none" w:sz="0" w:space="0" w:color="auto"/>
        <w:bottom w:val="none" w:sz="0" w:space="0" w:color="auto"/>
        <w:right w:val="none" w:sz="0" w:space="0" w:color="auto"/>
      </w:divBdr>
    </w:div>
    <w:div w:id="1217160911">
      <w:bodyDiv w:val="1"/>
      <w:marLeft w:val="0"/>
      <w:marRight w:val="0"/>
      <w:marTop w:val="0"/>
      <w:marBottom w:val="0"/>
      <w:divBdr>
        <w:top w:val="none" w:sz="0" w:space="0" w:color="auto"/>
        <w:left w:val="none" w:sz="0" w:space="0" w:color="auto"/>
        <w:bottom w:val="none" w:sz="0" w:space="0" w:color="auto"/>
        <w:right w:val="none" w:sz="0" w:space="0" w:color="auto"/>
      </w:divBdr>
    </w:div>
    <w:div w:id="1289120960">
      <w:bodyDiv w:val="1"/>
      <w:marLeft w:val="0"/>
      <w:marRight w:val="0"/>
      <w:marTop w:val="0"/>
      <w:marBottom w:val="0"/>
      <w:divBdr>
        <w:top w:val="none" w:sz="0" w:space="0" w:color="auto"/>
        <w:left w:val="none" w:sz="0" w:space="0" w:color="auto"/>
        <w:bottom w:val="none" w:sz="0" w:space="0" w:color="auto"/>
        <w:right w:val="none" w:sz="0" w:space="0" w:color="auto"/>
      </w:divBdr>
    </w:div>
    <w:div w:id="1435904351">
      <w:bodyDiv w:val="1"/>
      <w:marLeft w:val="0"/>
      <w:marRight w:val="0"/>
      <w:marTop w:val="0"/>
      <w:marBottom w:val="0"/>
      <w:divBdr>
        <w:top w:val="none" w:sz="0" w:space="0" w:color="auto"/>
        <w:left w:val="none" w:sz="0" w:space="0" w:color="auto"/>
        <w:bottom w:val="none" w:sz="0" w:space="0" w:color="auto"/>
        <w:right w:val="none" w:sz="0" w:space="0" w:color="auto"/>
      </w:divBdr>
    </w:div>
    <w:div w:id="1462651697">
      <w:bodyDiv w:val="1"/>
      <w:marLeft w:val="0"/>
      <w:marRight w:val="0"/>
      <w:marTop w:val="0"/>
      <w:marBottom w:val="0"/>
      <w:divBdr>
        <w:top w:val="none" w:sz="0" w:space="0" w:color="auto"/>
        <w:left w:val="none" w:sz="0" w:space="0" w:color="auto"/>
        <w:bottom w:val="none" w:sz="0" w:space="0" w:color="auto"/>
        <w:right w:val="none" w:sz="0" w:space="0" w:color="auto"/>
      </w:divBdr>
    </w:div>
    <w:div w:id="15097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zzp@wielkopolska.policja.gov.pl"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dpo01.kgp.policja/mail/840890.nsf/Users/588645/AppData/Local/Temp/zzp@wielkopolska.policja.gov.pl"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oleObject" Target="embeddings/oleObject1.bin"/><Relationship Id="rId19" Type="http://schemas.openxmlformats.org/officeDocument/2006/relationships/image" Target="media/image8.jpeg"/><Relationship Id="rId31" Type="http://schemas.openxmlformats.org/officeDocument/2006/relationships/image" Target="media/image20.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5D0D-B397-4841-A756-72F6762D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25</Pages>
  <Words>10538</Words>
  <Characters>63231</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Miłoszewska</dc:creator>
  <cp:keywords/>
  <dc:description/>
  <cp:lastModifiedBy>Grażyna Miłoszewska</cp:lastModifiedBy>
  <cp:revision>576</cp:revision>
  <cp:lastPrinted>2015-11-02T11:51:00Z</cp:lastPrinted>
  <dcterms:created xsi:type="dcterms:W3CDTF">2014-05-21T13:02:00Z</dcterms:created>
  <dcterms:modified xsi:type="dcterms:W3CDTF">2015-11-02T12:00:00Z</dcterms:modified>
</cp:coreProperties>
</file>